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15B36AB0" w:rsidR="00502F97" w:rsidRPr="00D00EAB" w:rsidRDefault="00502F97" w:rsidP="00502F97">
      <w:pPr>
        <w:jc w:val="right"/>
        <w:rPr>
          <w:rFonts w:ascii="Times New Roman" w:hAnsi="Times New Roman" w:cs="Times New Roman"/>
          <w:b/>
          <w:bCs/>
          <w:sz w:val="24"/>
          <w:szCs w:val="24"/>
        </w:rPr>
      </w:pPr>
      <w:r w:rsidRPr="00D00EAB">
        <w:rPr>
          <w:rFonts w:ascii="Times New Roman" w:hAnsi="Times New Roman" w:cs="Times New Roman"/>
          <w:b/>
          <w:bCs/>
          <w:sz w:val="24"/>
          <w:szCs w:val="24"/>
        </w:rPr>
        <w:t xml:space="preserve">Приложение </w:t>
      </w:r>
      <w:r w:rsidR="00F5373D" w:rsidRPr="00D00EAB">
        <w:rPr>
          <w:rFonts w:ascii="Times New Roman" w:hAnsi="Times New Roman" w:cs="Times New Roman"/>
          <w:b/>
          <w:bCs/>
          <w:sz w:val="24"/>
          <w:szCs w:val="24"/>
        </w:rPr>
        <w:t>2</w:t>
      </w:r>
      <w:r w:rsidR="00482B19">
        <w:rPr>
          <w:rFonts w:ascii="Times New Roman" w:hAnsi="Times New Roman" w:cs="Times New Roman"/>
          <w:b/>
          <w:bCs/>
          <w:sz w:val="24"/>
          <w:szCs w:val="24"/>
        </w:rPr>
        <w:t>.8</w:t>
      </w:r>
    </w:p>
    <w:p w14:paraId="535AD639" w14:textId="77777777" w:rsidR="0074605F" w:rsidRPr="0074605F" w:rsidRDefault="0074605F" w:rsidP="0074605F">
      <w:pPr>
        <w:jc w:val="right"/>
        <w:rPr>
          <w:rFonts w:ascii="Times New Roman" w:eastAsia="Calibri" w:hAnsi="Times New Roman" w:cs="Times New Roman"/>
          <w:b/>
          <w:bCs/>
          <w:color w:val="000000"/>
          <w:sz w:val="24"/>
          <w:szCs w:val="24"/>
        </w:rPr>
      </w:pPr>
      <w:r w:rsidRPr="0074605F">
        <w:rPr>
          <w:rFonts w:ascii="Times New Roman" w:eastAsia="Calibri" w:hAnsi="Times New Roman" w:cs="Times New Roman"/>
          <w:b/>
          <w:bCs/>
          <w:color w:val="000000"/>
          <w:sz w:val="24"/>
          <w:szCs w:val="24"/>
        </w:rPr>
        <w:t>к ОПОП-П по специальности</w:t>
      </w:r>
    </w:p>
    <w:p w14:paraId="5ED9222B" w14:textId="77777777" w:rsidR="0074605F" w:rsidRPr="0074605F" w:rsidRDefault="0074605F" w:rsidP="0074605F">
      <w:pPr>
        <w:jc w:val="right"/>
        <w:rPr>
          <w:rFonts w:ascii="Times New Roman" w:eastAsia="Calibri" w:hAnsi="Times New Roman" w:cs="Times New Roman"/>
          <w:b/>
          <w:bCs/>
          <w:color w:val="000000"/>
          <w:sz w:val="24"/>
          <w:szCs w:val="24"/>
        </w:rPr>
      </w:pPr>
      <w:r w:rsidRPr="0074605F">
        <w:rPr>
          <w:rFonts w:ascii="Times New Roman" w:eastAsia="Calibri" w:hAnsi="Times New Roman" w:cs="Times New Roman"/>
          <w:b/>
          <w:bCs/>
          <w:color w:val="000000"/>
          <w:sz w:val="24"/>
          <w:szCs w:val="24"/>
        </w:rPr>
        <w:t>43.02.17 Технология эстетических услуг</w:t>
      </w:r>
    </w:p>
    <w:p w14:paraId="12B2A2FA" w14:textId="6A2319A6" w:rsidR="00502F97" w:rsidRPr="00D00EAB" w:rsidRDefault="00502F97" w:rsidP="00502F97">
      <w:pPr>
        <w:jc w:val="right"/>
        <w:rPr>
          <w:rFonts w:ascii="Times New Roman" w:hAnsi="Times New Roman" w:cs="Times New Roman"/>
          <w:b/>
          <w:bCs/>
          <w:color w:val="0070C0"/>
          <w:sz w:val="24"/>
          <w:szCs w:val="24"/>
        </w:rPr>
      </w:pPr>
    </w:p>
    <w:p w14:paraId="5F9BE46C" w14:textId="7A96EB62" w:rsidR="00502F97" w:rsidRPr="00D00EAB" w:rsidRDefault="00502F97" w:rsidP="00502F97">
      <w:pPr>
        <w:jc w:val="right"/>
        <w:rPr>
          <w:rFonts w:ascii="Times New Roman" w:hAnsi="Times New Roman" w:cs="Times New Roman"/>
          <w:b/>
          <w:bCs/>
          <w:color w:val="0070C0"/>
          <w:sz w:val="24"/>
          <w:szCs w:val="24"/>
        </w:rPr>
      </w:pPr>
    </w:p>
    <w:p w14:paraId="0AD0FAE0" w14:textId="0E3528FD" w:rsidR="00502F97" w:rsidRPr="00D00EAB" w:rsidRDefault="00502F97" w:rsidP="00502F97">
      <w:pPr>
        <w:jc w:val="right"/>
        <w:rPr>
          <w:rFonts w:ascii="Times New Roman" w:hAnsi="Times New Roman" w:cs="Times New Roman"/>
          <w:b/>
          <w:bCs/>
          <w:color w:val="0070C0"/>
          <w:sz w:val="24"/>
          <w:szCs w:val="24"/>
        </w:rPr>
      </w:pPr>
    </w:p>
    <w:p w14:paraId="28721B92" w14:textId="5F3D05CE" w:rsidR="00502F97" w:rsidRPr="00D00EAB" w:rsidRDefault="00502F97" w:rsidP="00502F97">
      <w:pPr>
        <w:jc w:val="right"/>
        <w:rPr>
          <w:rFonts w:ascii="Times New Roman" w:hAnsi="Times New Roman" w:cs="Times New Roman"/>
          <w:b/>
          <w:bCs/>
          <w:color w:val="0070C0"/>
          <w:sz w:val="24"/>
          <w:szCs w:val="24"/>
        </w:rPr>
      </w:pPr>
    </w:p>
    <w:p w14:paraId="431486D4" w14:textId="49662C46" w:rsidR="00502F97" w:rsidRPr="00D00EAB" w:rsidRDefault="00502F97" w:rsidP="00502F97">
      <w:pPr>
        <w:jc w:val="right"/>
        <w:rPr>
          <w:rFonts w:ascii="Times New Roman" w:hAnsi="Times New Roman" w:cs="Times New Roman"/>
          <w:b/>
          <w:bCs/>
          <w:color w:val="0070C0"/>
          <w:sz w:val="24"/>
          <w:szCs w:val="24"/>
        </w:rPr>
      </w:pPr>
    </w:p>
    <w:p w14:paraId="6FBD57E9" w14:textId="77777777" w:rsidR="00502F97" w:rsidRPr="00D00EAB" w:rsidRDefault="00502F97" w:rsidP="00502F97">
      <w:pPr>
        <w:jc w:val="right"/>
        <w:rPr>
          <w:rFonts w:ascii="Times New Roman" w:hAnsi="Times New Roman" w:cs="Times New Roman"/>
          <w:b/>
          <w:bCs/>
          <w:color w:val="0070C0"/>
          <w:sz w:val="24"/>
          <w:szCs w:val="24"/>
        </w:rPr>
      </w:pPr>
    </w:p>
    <w:p w14:paraId="42E2CEED" w14:textId="122943F9" w:rsidR="00502F97" w:rsidRPr="00D00EAB" w:rsidRDefault="00502F97" w:rsidP="00502F97">
      <w:pPr>
        <w:jc w:val="right"/>
        <w:rPr>
          <w:rFonts w:ascii="Times New Roman" w:hAnsi="Times New Roman" w:cs="Times New Roman"/>
          <w:b/>
          <w:bCs/>
          <w:color w:val="0070C0"/>
          <w:sz w:val="24"/>
          <w:szCs w:val="24"/>
        </w:rPr>
      </w:pPr>
    </w:p>
    <w:p w14:paraId="5421742F" w14:textId="227308EA" w:rsidR="00502F97" w:rsidRPr="00D00EAB" w:rsidRDefault="00502F97" w:rsidP="00502F97">
      <w:pPr>
        <w:jc w:val="right"/>
        <w:rPr>
          <w:rFonts w:ascii="Times New Roman" w:hAnsi="Times New Roman" w:cs="Times New Roman"/>
          <w:b/>
          <w:bCs/>
          <w:color w:val="0070C0"/>
          <w:sz w:val="24"/>
          <w:szCs w:val="24"/>
        </w:rPr>
      </w:pPr>
    </w:p>
    <w:p w14:paraId="3229CAAE" w14:textId="08514E9B" w:rsidR="00502F97" w:rsidRPr="00D00EAB" w:rsidRDefault="00502F97" w:rsidP="00502F97">
      <w:pPr>
        <w:jc w:val="right"/>
        <w:rPr>
          <w:rFonts w:ascii="Times New Roman" w:hAnsi="Times New Roman" w:cs="Times New Roman"/>
          <w:b/>
          <w:bCs/>
          <w:color w:val="0070C0"/>
          <w:sz w:val="24"/>
          <w:szCs w:val="24"/>
        </w:rPr>
      </w:pPr>
    </w:p>
    <w:p w14:paraId="3241382C" w14:textId="0B14BBBE" w:rsidR="00502F97" w:rsidRPr="00D00EAB" w:rsidRDefault="00502F97" w:rsidP="00502F97">
      <w:pPr>
        <w:jc w:val="right"/>
        <w:rPr>
          <w:rFonts w:ascii="Times New Roman" w:hAnsi="Times New Roman" w:cs="Times New Roman"/>
          <w:b/>
          <w:bCs/>
          <w:color w:val="0070C0"/>
          <w:sz w:val="24"/>
          <w:szCs w:val="24"/>
        </w:rPr>
      </w:pPr>
    </w:p>
    <w:p w14:paraId="35730DA3" w14:textId="77777777" w:rsidR="00502F97" w:rsidRPr="00D00EAB" w:rsidRDefault="00502F97" w:rsidP="00502F97">
      <w:pPr>
        <w:jc w:val="right"/>
        <w:rPr>
          <w:rFonts w:ascii="Times New Roman" w:hAnsi="Times New Roman" w:cs="Times New Roman"/>
          <w:b/>
          <w:bCs/>
          <w:color w:val="0070C0"/>
          <w:sz w:val="24"/>
          <w:szCs w:val="24"/>
        </w:rPr>
      </w:pPr>
    </w:p>
    <w:p w14:paraId="1E0024D1" w14:textId="06DBBA0D" w:rsidR="008F578C" w:rsidRPr="00D00EAB" w:rsidRDefault="006D1C4C" w:rsidP="008F578C">
      <w:pPr>
        <w:jc w:val="center"/>
        <w:rPr>
          <w:rFonts w:ascii="Times New Roman" w:hAnsi="Times New Roman" w:cs="Times New Roman"/>
          <w:b/>
          <w:bCs/>
          <w:sz w:val="24"/>
          <w:szCs w:val="24"/>
        </w:rPr>
      </w:pPr>
      <w:r w:rsidRPr="00D00EAB">
        <w:rPr>
          <w:rFonts w:ascii="Times New Roman" w:hAnsi="Times New Roman" w:cs="Times New Roman"/>
          <w:b/>
          <w:bCs/>
          <w:sz w:val="24"/>
          <w:szCs w:val="24"/>
        </w:rPr>
        <w:t>Р</w:t>
      </w:r>
      <w:r w:rsidR="00D32F37" w:rsidRPr="00D00EAB">
        <w:rPr>
          <w:rFonts w:ascii="Times New Roman" w:hAnsi="Times New Roman" w:cs="Times New Roman"/>
          <w:b/>
          <w:bCs/>
          <w:sz w:val="24"/>
          <w:szCs w:val="24"/>
        </w:rPr>
        <w:t xml:space="preserve">абочая программа </w:t>
      </w:r>
      <w:r w:rsidR="00F5373D" w:rsidRPr="00D00EAB">
        <w:rPr>
          <w:rFonts w:ascii="Times New Roman" w:hAnsi="Times New Roman" w:cs="Times New Roman"/>
          <w:b/>
          <w:bCs/>
          <w:sz w:val="24"/>
          <w:szCs w:val="24"/>
        </w:rPr>
        <w:t>дисциплины</w:t>
      </w:r>
    </w:p>
    <w:p w14:paraId="62499A62" w14:textId="7B335051" w:rsidR="00CD2973" w:rsidRPr="00D00EAB" w:rsidRDefault="008F578C" w:rsidP="006E7FF4">
      <w:pPr>
        <w:pStyle w:val="1"/>
      </w:pPr>
      <w:bookmarkStart w:id="0" w:name="_Toc150695621"/>
      <w:bookmarkStart w:id="1" w:name="_Toc150695786"/>
      <w:bookmarkStart w:id="2" w:name="_Toc156824969"/>
      <w:r w:rsidRPr="00D00EAB">
        <w:t>«</w:t>
      </w:r>
      <w:r w:rsidR="006545AF" w:rsidRPr="00D00EAB">
        <w:rPr>
          <w:bCs w:val="0"/>
        </w:rPr>
        <w:t>ОП.</w:t>
      </w:r>
      <w:proofErr w:type="gramStart"/>
      <w:r w:rsidR="005D18C8">
        <w:rPr>
          <w:bCs w:val="0"/>
        </w:rPr>
        <w:t>08</w:t>
      </w:r>
      <w:r w:rsidR="006545AF" w:rsidRPr="00D00EAB">
        <w:rPr>
          <w:b w:val="0"/>
          <w:bCs w:val="0"/>
        </w:rPr>
        <w:t xml:space="preserve"> </w:t>
      </w:r>
      <w:r w:rsidR="006545AF" w:rsidRPr="00D00EAB">
        <w:t xml:space="preserve"> </w:t>
      </w:r>
      <w:r w:rsidR="005D18C8">
        <w:t>ЦВЕТОВЕДЕНИЕ</w:t>
      </w:r>
      <w:proofErr w:type="gramEnd"/>
      <w:r w:rsidRPr="00D00EAB">
        <w:t>»</w:t>
      </w:r>
      <w:bookmarkEnd w:id="0"/>
      <w:bookmarkEnd w:id="1"/>
      <w:bookmarkEnd w:id="2"/>
    </w:p>
    <w:p w14:paraId="41E9DB3F" w14:textId="600FBBAA" w:rsidR="00502F97" w:rsidRPr="00D00EAB" w:rsidRDefault="00502F97" w:rsidP="006E7FF4">
      <w:pPr>
        <w:pStyle w:val="1"/>
      </w:pPr>
    </w:p>
    <w:p w14:paraId="569F4FC8" w14:textId="2B3DF486" w:rsidR="00502F97" w:rsidRPr="00D00EAB" w:rsidRDefault="00502F97" w:rsidP="006E7FF4">
      <w:pPr>
        <w:pStyle w:val="1"/>
      </w:pPr>
    </w:p>
    <w:p w14:paraId="02DA7D2B" w14:textId="13BD8956" w:rsidR="00502F97" w:rsidRPr="00D00EAB" w:rsidRDefault="00502F97" w:rsidP="006E7FF4">
      <w:pPr>
        <w:pStyle w:val="1"/>
      </w:pPr>
    </w:p>
    <w:p w14:paraId="694A6A67" w14:textId="61169B7C" w:rsidR="00502F97" w:rsidRPr="00D00EAB" w:rsidRDefault="00502F97" w:rsidP="006E7FF4">
      <w:pPr>
        <w:pStyle w:val="1"/>
      </w:pPr>
    </w:p>
    <w:p w14:paraId="3B57E081" w14:textId="4DE287B8" w:rsidR="00502F97" w:rsidRPr="00D00EAB" w:rsidRDefault="00502F97" w:rsidP="006E7FF4">
      <w:pPr>
        <w:pStyle w:val="1"/>
      </w:pPr>
    </w:p>
    <w:p w14:paraId="067D8446" w14:textId="18483086" w:rsidR="00502F97" w:rsidRPr="00D00EAB" w:rsidRDefault="00502F97" w:rsidP="006E7FF4">
      <w:pPr>
        <w:pStyle w:val="1"/>
      </w:pPr>
    </w:p>
    <w:p w14:paraId="247A35E9" w14:textId="7F72EC14" w:rsidR="00502F97" w:rsidRPr="00D00EAB" w:rsidRDefault="00502F97" w:rsidP="006E7FF4">
      <w:pPr>
        <w:pStyle w:val="1"/>
      </w:pPr>
    </w:p>
    <w:p w14:paraId="76D7C38F" w14:textId="4E762E5F" w:rsidR="00502F97" w:rsidRPr="00D00EAB" w:rsidRDefault="00502F97" w:rsidP="006E7FF4">
      <w:pPr>
        <w:pStyle w:val="1"/>
      </w:pPr>
    </w:p>
    <w:p w14:paraId="26DDE23B" w14:textId="77777777" w:rsidR="00502F97" w:rsidRPr="00D00EAB" w:rsidRDefault="00502F97" w:rsidP="006E7FF4">
      <w:pPr>
        <w:pStyle w:val="1"/>
      </w:pPr>
    </w:p>
    <w:p w14:paraId="0E85E081" w14:textId="367F7151" w:rsidR="00502F97" w:rsidRPr="00D00EAB" w:rsidRDefault="00502F97" w:rsidP="006E7FF4">
      <w:pPr>
        <w:pStyle w:val="1"/>
      </w:pPr>
    </w:p>
    <w:p w14:paraId="522AF655" w14:textId="4C229FCD" w:rsidR="00502F97" w:rsidRPr="00D00EAB" w:rsidRDefault="00502F97" w:rsidP="006E7FF4">
      <w:pPr>
        <w:pStyle w:val="1"/>
      </w:pPr>
    </w:p>
    <w:p w14:paraId="67595370" w14:textId="66669932" w:rsidR="00502F97" w:rsidRPr="00D00EAB" w:rsidRDefault="00502F97" w:rsidP="006E7FF4">
      <w:pPr>
        <w:pStyle w:val="1"/>
      </w:pPr>
    </w:p>
    <w:p w14:paraId="090FF9E5" w14:textId="1E6817EA" w:rsidR="00502F97" w:rsidRPr="00D00EAB" w:rsidRDefault="00502F97" w:rsidP="006E7FF4">
      <w:pPr>
        <w:pStyle w:val="1"/>
      </w:pPr>
    </w:p>
    <w:p w14:paraId="1A6A1C57" w14:textId="771B64CF" w:rsidR="00502F97" w:rsidRPr="00D00EAB" w:rsidRDefault="00502F97" w:rsidP="006E7FF4">
      <w:pPr>
        <w:pStyle w:val="1"/>
      </w:pPr>
    </w:p>
    <w:p w14:paraId="59D21464" w14:textId="77777777" w:rsidR="00482B19" w:rsidRDefault="00482B19">
      <w:pPr>
        <w:rPr>
          <w:rFonts w:ascii="Times New Roman" w:eastAsia="Times New Roman" w:hAnsi="Times New Roman" w:cs="Times New Roman"/>
          <w:b/>
          <w:bCs/>
          <w:sz w:val="24"/>
          <w:szCs w:val="24"/>
          <w:lang w:eastAsia="nl-NL"/>
        </w:rPr>
      </w:pPr>
      <w:bookmarkStart w:id="3" w:name="_Toc149904144"/>
      <w:bookmarkStart w:id="4" w:name="_Toc150695622"/>
      <w:bookmarkStart w:id="5" w:name="_Toc150695787"/>
    </w:p>
    <w:p w14:paraId="084A0015" w14:textId="77777777" w:rsidR="00482B19" w:rsidRDefault="00482B19">
      <w:pPr>
        <w:rPr>
          <w:rFonts w:ascii="Times New Roman" w:eastAsia="Times New Roman" w:hAnsi="Times New Roman" w:cs="Times New Roman"/>
          <w:b/>
          <w:bCs/>
          <w:sz w:val="24"/>
          <w:szCs w:val="24"/>
          <w:lang w:eastAsia="nl-NL"/>
        </w:rPr>
      </w:pPr>
    </w:p>
    <w:p w14:paraId="696B1970" w14:textId="77777777" w:rsidR="00482B19" w:rsidRDefault="00482B19">
      <w:pPr>
        <w:rPr>
          <w:rFonts w:ascii="Times New Roman" w:eastAsia="Times New Roman" w:hAnsi="Times New Roman" w:cs="Times New Roman"/>
          <w:b/>
          <w:bCs/>
          <w:sz w:val="24"/>
          <w:szCs w:val="24"/>
          <w:lang w:eastAsia="nl-NL"/>
        </w:rPr>
      </w:pPr>
    </w:p>
    <w:p w14:paraId="08DCC1CB" w14:textId="38C7F0BB" w:rsidR="00DF068E" w:rsidRPr="00D00EAB" w:rsidRDefault="00482B19" w:rsidP="00482B19">
      <w:pPr>
        <w:jc w:val="center"/>
        <w:rPr>
          <w:rFonts w:ascii="Times New Roman" w:eastAsia="Segoe UI" w:hAnsi="Times New Roman" w:cs="Times New Roman"/>
          <w:b/>
          <w:bCs/>
          <w:caps/>
          <w:kern w:val="32"/>
          <w:sz w:val="24"/>
          <w:szCs w:val="24"/>
          <w:lang w:val="x-none" w:eastAsia="x-none"/>
        </w:rPr>
      </w:pPr>
      <w:r>
        <w:rPr>
          <w:rFonts w:ascii="Times New Roman" w:hAnsi="Times New Roman" w:cs="Times New Roman"/>
          <w:sz w:val="24"/>
          <w:szCs w:val="24"/>
        </w:rPr>
        <w:t>2024</w:t>
      </w:r>
    </w:p>
    <w:p w14:paraId="6F063F8D" w14:textId="42F8646C" w:rsidR="00502F97" w:rsidRPr="00D00EAB" w:rsidRDefault="00C422A9" w:rsidP="00C422A9">
      <w:pPr>
        <w:pStyle w:val="1f"/>
        <w:rPr>
          <w:rFonts w:ascii="Times New Roman" w:hAnsi="Times New Roman"/>
          <w:lang w:val="ru-RU"/>
        </w:rPr>
      </w:pPr>
      <w:bookmarkStart w:id="6" w:name="_Toc156825287"/>
      <w:r w:rsidRPr="00D00EAB">
        <w:rPr>
          <w:rFonts w:ascii="Times New Roman" w:hAnsi="Times New Roman"/>
          <w:lang w:val="ru-RU"/>
        </w:rPr>
        <w:lastRenderedPageBreak/>
        <w:t>СОДЕРЖАНИЕ</w:t>
      </w:r>
      <w:r w:rsidR="00DF068E" w:rsidRPr="00D00EAB">
        <w:rPr>
          <w:rFonts w:ascii="Times New Roman" w:hAnsi="Times New Roman"/>
          <w:lang w:val="ru-RU"/>
        </w:rPr>
        <w:t xml:space="preserve"> ПРОГРАММЫ</w:t>
      </w:r>
      <w:bookmarkEnd w:id="6"/>
    </w:p>
    <w:p w14:paraId="2170525B" w14:textId="553087AF" w:rsidR="00C34FE7" w:rsidRPr="00D00EAB" w:rsidRDefault="000143A1">
      <w:pPr>
        <w:pStyle w:val="14"/>
        <w:rPr>
          <w:rFonts w:eastAsiaTheme="minorEastAsia"/>
          <w:b w:val="0"/>
          <w:bCs w:val="0"/>
          <w:sz w:val="24"/>
          <w:szCs w:val="24"/>
          <w:lang w:eastAsia="ru-RU"/>
        </w:rPr>
      </w:pPr>
      <w:r w:rsidRPr="00D00EAB">
        <w:rPr>
          <w:b w:val="0"/>
          <w:bCs w:val="0"/>
          <w:sz w:val="24"/>
          <w:szCs w:val="24"/>
        </w:rPr>
        <w:fldChar w:fldCharType="begin"/>
      </w:r>
      <w:r w:rsidRPr="00D00EAB">
        <w:rPr>
          <w:b w:val="0"/>
          <w:bCs w:val="0"/>
          <w:sz w:val="24"/>
          <w:szCs w:val="24"/>
        </w:rPr>
        <w:instrText xml:space="preserve"> TOC \h \z \t "Раздел 1;1;Раздел 1.1;2" </w:instrText>
      </w:r>
      <w:r w:rsidRPr="00D00EAB">
        <w:rPr>
          <w:b w:val="0"/>
          <w:bCs w:val="0"/>
          <w:sz w:val="24"/>
          <w:szCs w:val="24"/>
        </w:rPr>
        <w:fldChar w:fldCharType="separate"/>
      </w:r>
      <w:hyperlink w:anchor="_Toc156825287" w:history="1">
        <w:r w:rsidR="00C34FE7" w:rsidRPr="00D00EAB">
          <w:rPr>
            <w:rStyle w:val="af0"/>
            <w:sz w:val="24"/>
            <w:szCs w:val="24"/>
          </w:rPr>
          <w:t>СОДЕРЖАНИЕ ПРОГРАММЫ</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_Toc156825287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3</w:t>
        </w:r>
        <w:r w:rsidR="00C34FE7" w:rsidRPr="00D00EAB">
          <w:rPr>
            <w:webHidden/>
            <w:sz w:val="24"/>
            <w:szCs w:val="24"/>
          </w:rPr>
          <w:fldChar w:fldCharType="end"/>
        </w:r>
      </w:hyperlink>
    </w:p>
    <w:p w14:paraId="6D143CEE" w14:textId="0540DD6F" w:rsidR="00C34FE7" w:rsidRPr="00D00EAB" w:rsidRDefault="009041FD">
      <w:pPr>
        <w:pStyle w:val="14"/>
        <w:rPr>
          <w:rFonts w:eastAsiaTheme="minorEastAsia"/>
          <w:b w:val="0"/>
          <w:bCs w:val="0"/>
          <w:sz w:val="24"/>
          <w:szCs w:val="24"/>
          <w:lang w:eastAsia="ru-RU"/>
        </w:rPr>
      </w:pPr>
      <w:hyperlink w:anchor="_Toc156825288" w:history="1">
        <w:r w:rsidR="00C34FE7" w:rsidRPr="00D00EAB">
          <w:rPr>
            <w:rStyle w:val="af0"/>
            <w:sz w:val="24"/>
            <w:szCs w:val="24"/>
          </w:rPr>
          <w:t>1. Общая характеристика</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_Toc156825288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4</w:t>
        </w:r>
        <w:r w:rsidR="00C34FE7" w:rsidRPr="00D00EAB">
          <w:rPr>
            <w:webHidden/>
            <w:sz w:val="24"/>
            <w:szCs w:val="24"/>
          </w:rPr>
          <w:fldChar w:fldCharType="end"/>
        </w:r>
      </w:hyperlink>
    </w:p>
    <w:p w14:paraId="3C72686D" w14:textId="505A8F38" w:rsidR="00C34FE7" w:rsidRPr="00D00EAB" w:rsidRDefault="009041FD">
      <w:pPr>
        <w:pStyle w:val="21"/>
        <w:rPr>
          <w:rFonts w:eastAsiaTheme="minorEastAsia"/>
          <w:i w:val="0"/>
          <w:iCs w:val="0"/>
        </w:rPr>
      </w:pPr>
      <w:hyperlink w:anchor="_Toc156825289" w:history="1">
        <w:r w:rsidR="00C34FE7" w:rsidRPr="00D00EAB">
          <w:rPr>
            <w:rStyle w:val="af0"/>
            <w:i w:val="0"/>
            <w:iCs w:val="0"/>
          </w:rPr>
          <w:t>1.1. Цель и место дисциплины в структуре образовательной программы</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_Toc156825289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4</w:t>
        </w:r>
        <w:r w:rsidR="00C34FE7" w:rsidRPr="00D00EAB">
          <w:rPr>
            <w:i w:val="0"/>
            <w:iCs w:val="0"/>
            <w:webHidden/>
          </w:rPr>
          <w:fldChar w:fldCharType="end"/>
        </w:r>
      </w:hyperlink>
    </w:p>
    <w:p w14:paraId="0C1D0214" w14:textId="0C2B2F34" w:rsidR="00C34FE7" w:rsidRPr="00D00EAB" w:rsidRDefault="009041FD">
      <w:pPr>
        <w:pStyle w:val="21"/>
        <w:rPr>
          <w:rFonts w:eastAsiaTheme="minorEastAsia"/>
          <w:i w:val="0"/>
          <w:iCs w:val="0"/>
        </w:rPr>
      </w:pPr>
      <w:hyperlink w:anchor="_Toc156825290" w:history="1">
        <w:r w:rsidR="00C34FE7" w:rsidRPr="00D00EAB">
          <w:rPr>
            <w:rStyle w:val="af0"/>
            <w:i w:val="0"/>
            <w:iCs w:val="0"/>
          </w:rPr>
          <w:t>1.2. Планируемые результаты освоения дисциплины</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_Toc156825290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4</w:t>
        </w:r>
        <w:r w:rsidR="00C34FE7" w:rsidRPr="00D00EAB">
          <w:rPr>
            <w:i w:val="0"/>
            <w:iCs w:val="0"/>
            <w:webHidden/>
          </w:rPr>
          <w:fldChar w:fldCharType="end"/>
        </w:r>
      </w:hyperlink>
    </w:p>
    <w:p w14:paraId="4FE582FF" w14:textId="7B9BA6C7" w:rsidR="00C34FE7" w:rsidRPr="00D00EAB" w:rsidRDefault="009041FD">
      <w:pPr>
        <w:pStyle w:val="14"/>
        <w:rPr>
          <w:rFonts w:eastAsiaTheme="minorEastAsia"/>
          <w:b w:val="0"/>
          <w:bCs w:val="0"/>
          <w:sz w:val="24"/>
          <w:szCs w:val="24"/>
          <w:lang w:eastAsia="ru-RU"/>
        </w:rPr>
      </w:pPr>
      <w:hyperlink w:anchor="_Toc156825291" w:history="1">
        <w:r w:rsidR="00C34FE7" w:rsidRPr="00D00EAB">
          <w:rPr>
            <w:rStyle w:val="af0"/>
            <w:sz w:val="24"/>
            <w:szCs w:val="24"/>
          </w:rPr>
          <w:t>2. Структура и содержание ДИСЦИПЛИНЫ</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_Toc156825291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4</w:t>
        </w:r>
        <w:r w:rsidR="00C34FE7" w:rsidRPr="00D00EAB">
          <w:rPr>
            <w:webHidden/>
            <w:sz w:val="24"/>
            <w:szCs w:val="24"/>
          </w:rPr>
          <w:fldChar w:fldCharType="end"/>
        </w:r>
      </w:hyperlink>
    </w:p>
    <w:p w14:paraId="32DF4049" w14:textId="20978C1F" w:rsidR="00C34FE7" w:rsidRPr="00D00EAB" w:rsidRDefault="009041FD">
      <w:pPr>
        <w:pStyle w:val="21"/>
        <w:rPr>
          <w:rFonts w:eastAsiaTheme="minorEastAsia"/>
          <w:i w:val="0"/>
          <w:iCs w:val="0"/>
        </w:rPr>
      </w:pPr>
      <w:hyperlink w:anchor="_Toc156825292" w:history="1">
        <w:r w:rsidR="00C34FE7" w:rsidRPr="00D00EAB">
          <w:rPr>
            <w:rStyle w:val="af0"/>
            <w:i w:val="0"/>
            <w:iCs w:val="0"/>
          </w:rPr>
          <w:t>2.1. Трудоемкость освоения дисциплины</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_Toc156825292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4</w:t>
        </w:r>
        <w:r w:rsidR="00C34FE7" w:rsidRPr="00D00EAB">
          <w:rPr>
            <w:i w:val="0"/>
            <w:iCs w:val="0"/>
            <w:webHidden/>
          </w:rPr>
          <w:fldChar w:fldCharType="end"/>
        </w:r>
      </w:hyperlink>
    </w:p>
    <w:p w14:paraId="39B20D95" w14:textId="6F5FD25D" w:rsidR="00C34FE7" w:rsidRPr="00D00EAB" w:rsidRDefault="009041FD">
      <w:pPr>
        <w:pStyle w:val="21"/>
        <w:rPr>
          <w:rFonts w:eastAsiaTheme="minorEastAsia"/>
          <w:i w:val="0"/>
          <w:iCs w:val="0"/>
        </w:rPr>
      </w:pPr>
      <w:hyperlink w:anchor="_Toc156825293" w:history="1">
        <w:r w:rsidR="00C34FE7" w:rsidRPr="00D00EAB">
          <w:rPr>
            <w:rStyle w:val="af0"/>
            <w:i w:val="0"/>
            <w:iCs w:val="0"/>
          </w:rPr>
          <w:t>2.2. Содержание дисциплины</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_Toc156825293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5</w:t>
        </w:r>
        <w:r w:rsidR="00C34FE7" w:rsidRPr="00D00EAB">
          <w:rPr>
            <w:i w:val="0"/>
            <w:iCs w:val="0"/>
            <w:webHidden/>
          </w:rPr>
          <w:fldChar w:fldCharType="end"/>
        </w:r>
      </w:hyperlink>
    </w:p>
    <w:p w14:paraId="20BC6469" w14:textId="63D81E2C" w:rsidR="00C34FE7" w:rsidRPr="00D00EAB" w:rsidRDefault="009041FD">
      <w:pPr>
        <w:pStyle w:val="21"/>
        <w:rPr>
          <w:rFonts w:eastAsiaTheme="minorEastAsia"/>
          <w:i w:val="0"/>
          <w:iCs w:val="0"/>
        </w:rPr>
      </w:pPr>
      <w:hyperlink w:anchor="_Toc156825295" w:history="1">
        <w:r w:rsidR="00C34FE7" w:rsidRPr="00D00EAB">
          <w:rPr>
            <w:rStyle w:val="af0"/>
            <w:i w:val="0"/>
            <w:iCs w:val="0"/>
          </w:rPr>
          <w:t>2.3. Курсовой проект (работа)</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_Toc156825295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6</w:t>
        </w:r>
        <w:r w:rsidR="00C34FE7" w:rsidRPr="00D00EAB">
          <w:rPr>
            <w:i w:val="0"/>
            <w:iCs w:val="0"/>
            <w:webHidden/>
          </w:rPr>
          <w:fldChar w:fldCharType="end"/>
        </w:r>
      </w:hyperlink>
    </w:p>
    <w:p w14:paraId="7664C81D" w14:textId="251A9E9E" w:rsidR="00C34FE7" w:rsidRPr="00D00EAB" w:rsidRDefault="009041FD">
      <w:pPr>
        <w:pStyle w:val="14"/>
        <w:rPr>
          <w:rFonts w:eastAsiaTheme="minorEastAsia"/>
          <w:b w:val="0"/>
          <w:bCs w:val="0"/>
          <w:sz w:val="24"/>
          <w:szCs w:val="24"/>
          <w:lang w:eastAsia="ru-RU"/>
        </w:rPr>
      </w:pPr>
      <w:hyperlink w:anchor="_Toc156825296" w:history="1">
        <w:r w:rsidR="00C34FE7" w:rsidRPr="00D00EAB">
          <w:rPr>
            <w:rStyle w:val="af0"/>
            <w:sz w:val="24"/>
            <w:szCs w:val="24"/>
          </w:rPr>
          <w:t>3. Условия реализации ДИСЦИПЛИНЫ</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_Toc156825296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7</w:t>
        </w:r>
        <w:r w:rsidR="00C34FE7" w:rsidRPr="00D00EAB">
          <w:rPr>
            <w:webHidden/>
            <w:sz w:val="24"/>
            <w:szCs w:val="24"/>
          </w:rPr>
          <w:fldChar w:fldCharType="end"/>
        </w:r>
      </w:hyperlink>
    </w:p>
    <w:p w14:paraId="135DF4AD" w14:textId="6A78639C" w:rsidR="00C34FE7" w:rsidRPr="00D00EAB" w:rsidRDefault="009041FD">
      <w:pPr>
        <w:pStyle w:val="21"/>
        <w:rPr>
          <w:rFonts w:eastAsiaTheme="minorEastAsia"/>
          <w:i w:val="0"/>
          <w:iCs w:val="0"/>
        </w:rPr>
      </w:pPr>
      <w:hyperlink w:anchor="_Toc156825297" w:history="1">
        <w:r w:rsidR="00C34FE7" w:rsidRPr="00D00EAB">
          <w:rPr>
            <w:rStyle w:val="af0"/>
            <w:i w:val="0"/>
            <w:iCs w:val="0"/>
          </w:rPr>
          <w:t>3.1. Материально-техническое обеспечение</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_Toc156825297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7</w:t>
        </w:r>
        <w:r w:rsidR="00C34FE7" w:rsidRPr="00D00EAB">
          <w:rPr>
            <w:i w:val="0"/>
            <w:iCs w:val="0"/>
            <w:webHidden/>
          </w:rPr>
          <w:fldChar w:fldCharType="end"/>
        </w:r>
      </w:hyperlink>
    </w:p>
    <w:p w14:paraId="1680594E" w14:textId="723A5FB0" w:rsidR="00C34FE7" w:rsidRPr="00D00EAB" w:rsidRDefault="009041FD">
      <w:pPr>
        <w:pStyle w:val="21"/>
        <w:rPr>
          <w:rFonts w:eastAsiaTheme="minorEastAsia"/>
          <w:i w:val="0"/>
          <w:iCs w:val="0"/>
        </w:rPr>
      </w:pPr>
      <w:hyperlink w:anchor="_Toc156825298" w:history="1">
        <w:r w:rsidR="00C34FE7" w:rsidRPr="00D00EAB">
          <w:rPr>
            <w:rStyle w:val="af0"/>
            <w:i w:val="0"/>
            <w:iCs w:val="0"/>
          </w:rPr>
          <w:t>3.2. Учебно-методическое обеспечение</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_Toc156825298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7</w:t>
        </w:r>
        <w:r w:rsidR="00C34FE7" w:rsidRPr="00D00EAB">
          <w:rPr>
            <w:i w:val="0"/>
            <w:iCs w:val="0"/>
            <w:webHidden/>
          </w:rPr>
          <w:fldChar w:fldCharType="end"/>
        </w:r>
      </w:hyperlink>
    </w:p>
    <w:p w14:paraId="54EED19D" w14:textId="67A65DEB" w:rsidR="00C34FE7" w:rsidRPr="00D00EAB" w:rsidRDefault="009041FD">
      <w:pPr>
        <w:pStyle w:val="14"/>
        <w:rPr>
          <w:rFonts w:eastAsiaTheme="minorEastAsia"/>
          <w:b w:val="0"/>
          <w:bCs w:val="0"/>
          <w:sz w:val="24"/>
          <w:szCs w:val="24"/>
          <w:lang w:eastAsia="ru-RU"/>
        </w:rPr>
      </w:pPr>
      <w:hyperlink w:anchor="_Toc156825299" w:history="1">
        <w:r w:rsidR="00C34FE7" w:rsidRPr="00D00EAB">
          <w:rPr>
            <w:rStyle w:val="af0"/>
            <w:sz w:val="24"/>
            <w:szCs w:val="24"/>
          </w:rPr>
          <w:t>4. Контроль и оценка результатов  освоения ДИСЦИПЛИНЫ</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_Toc156825299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7</w:t>
        </w:r>
        <w:r w:rsidR="00C34FE7" w:rsidRPr="00D00EAB">
          <w:rPr>
            <w:webHidden/>
            <w:sz w:val="24"/>
            <w:szCs w:val="24"/>
          </w:rPr>
          <w:fldChar w:fldCharType="end"/>
        </w:r>
      </w:hyperlink>
    </w:p>
    <w:p w14:paraId="0EAD52C0" w14:textId="68EC4A6D" w:rsidR="00C422A9" w:rsidRPr="00D00EAB" w:rsidRDefault="000143A1" w:rsidP="000143A1">
      <w:pPr>
        <w:pStyle w:val="1f"/>
        <w:jc w:val="left"/>
        <w:rPr>
          <w:rFonts w:ascii="Times New Roman" w:hAnsi="Times New Roman"/>
          <w:b w:val="0"/>
          <w:bCs w:val="0"/>
          <w:lang w:val="ru-RU"/>
        </w:rPr>
      </w:pPr>
      <w:r w:rsidRPr="00D00EAB">
        <w:rPr>
          <w:rFonts w:ascii="Times New Roman" w:hAnsi="Times New Roman"/>
          <w:b w:val="0"/>
          <w:bCs w:val="0"/>
          <w:lang w:val="ru-RU"/>
        </w:rPr>
        <w:fldChar w:fldCharType="end"/>
      </w:r>
    </w:p>
    <w:p w14:paraId="2F17CBA8" w14:textId="5D2FD751" w:rsidR="00C422A9" w:rsidRPr="00D00EAB" w:rsidRDefault="00C422A9" w:rsidP="00C422A9">
      <w:pPr>
        <w:pStyle w:val="1f"/>
        <w:jc w:val="left"/>
        <w:rPr>
          <w:rFonts w:ascii="Times New Roman" w:hAnsi="Times New Roman"/>
          <w:lang w:val="ru-RU"/>
        </w:rPr>
        <w:sectPr w:rsidR="00C422A9" w:rsidRPr="00D00EAB" w:rsidSect="00502F97">
          <w:headerReference w:type="even" r:id="rId8"/>
          <w:headerReference w:type="default" r:id="rId9"/>
          <w:pgSz w:w="11906" w:h="16838"/>
          <w:pgMar w:top="1134" w:right="567" w:bottom="1134" w:left="1701" w:header="709" w:footer="709" w:gutter="0"/>
          <w:cols w:space="708"/>
          <w:docGrid w:linePitch="360"/>
        </w:sectPr>
      </w:pPr>
    </w:p>
    <w:p w14:paraId="19B931A0" w14:textId="5BD47305" w:rsidR="006E7FF4" w:rsidRPr="00D00EAB" w:rsidRDefault="006E7FF4" w:rsidP="00A07404">
      <w:pPr>
        <w:pStyle w:val="1f"/>
        <w:numPr>
          <w:ilvl w:val="0"/>
          <w:numId w:val="14"/>
        </w:numPr>
        <w:rPr>
          <w:rStyle w:val="afb"/>
          <w:i w:val="0"/>
          <w:iCs/>
        </w:rPr>
      </w:pPr>
      <w:bookmarkStart w:id="7" w:name="_Toc156294566"/>
      <w:bookmarkStart w:id="8" w:name="_Toc156825288"/>
      <w:r w:rsidRPr="00D00EAB">
        <w:rPr>
          <w:rStyle w:val="afb"/>
          <w:i w:val="0"/>
          <w:iCs/>
        </w:rPr>
        <w:lastRenderedPageBreak/>
        <w:t>Общая характеристика</w:t>
      </w:r>
      <w:bookmarkEnd w:id="3"/>
      <w:bookmarkEnd w:id="4"/>
      <w:bookmarkEnd w:id="5"/>
      <w:bookmarkEnd w:id="7"/>
      <w:bookmarkEnd w:id="8"/>
      <w:r w:rsidR="00A07404" w:rsidRPr="00D00EAB">
        <w:rPr>
          <w:rStyle w:val="afb"/>
          <w:i w:val="0"/>
          <w:iCs/>
        </w:rPr>
        <w:t xml:space="preserve"> РАБОЧЕЙ ПРОГРАММЫ УЧЕБНОЙ ДИСЦИПЛИНЫ</w:t>
      </w:r>
    </w:p>
    <w:p w14:paraId="33AF7F0E" w14:textId="5D556504" w:rsidR="008E6EDD" w:rsidRPr="00D00EAB" w:rsidRDefault="005D18C8" w:rsidP="00A07404">
      <w:pPr>
        <w:pStyle w:val="1d"/>
        <w:ind w:left="720"/>
        <w:jc w:val="center"/>
        <w:rPr>
          <w:rFonts w:eastAsia="Segoe UI"/>
          <w:b/>
          <w:lang w:val="ru-RU"/>
        </w:rPr>
      </w:pPr>
      <w:r>
        <w:rPr>
          <w:rFonts w:eastAsia="Segoe UI"/>
          <w:b/>
          <w:lang w:val="ru-RU"/>
        </w:rPr>
        <w:t>«ОП.08</w:t>
      </w:r>
      <w:r w:rsidR="006A3A5B">
        <w:rPr>
          <w:rFonts w:eastAsia="Segoe UI"/>
          <w:b/>
          <w:lang w:val="ru-RU"/>
        </w:rPr>
        <w:t xml:space="preserve"> </w:t>
      </w:r>
      <w:proofErr w:type="spellStart"/>
      <w:r>
        <w:rPr>
          <w:rFonts w:eastAsia="Segoe UI"/>
          <w:b/>
          <w:lang w:val="ru-RU"/>
        </w:rPr>
        <w:t>Цветоведение</w:t>
      </w:r>
      <w:proofErr w:type="spellEnd"/>
      <w:r w:rsidR="008E6EDD" w:rsidRPr="00D00EAB">
        <w:rPr>
          <w:rFonts w:eastAsia="Segoe UI"/>
          <w:b/>
          <w:lang w:val="ru-RU"/>
        </w:rPr>
        <w:t>»</w:t>
      </w:r>
    </w:p>
    <w:p w14:paraId="167100C0" w14:textId="6EAA17A5" w:rsidR="00A07404" w:rsidRPr="00D00EAB" w:rsidRDefault="00A07404" w:rsidP="00A07404">
      <w:pPr>
        <w:pStyle w:val="1d"/>
        <w:ind w:left="720"/>
        <w:jc w:val="center"/>
        <w:rPr>
          <w:rFonts w:eastAsia="Segoe UI"/>
          <w:vertAlign w:val="superscript"/>
          <w:lang w:val="ru-RU"/>
        </w:rPr>
      </w:pPr>
      <w:r w:rsidRPr="00D00EAB">
        <w:rPr>
          <w:rFonts w:eastAsia="Segoe UI"/>
          <w:vertAlign w:val="superscript"/>
          <w:lang w:val="ru-RU"/>
        </w:rPr>
        <w:t>(наименование дисциплины)</w:t>
      </w:r>
    </w:p>
    <w:p w14:paraId="46AC078F" w14:textId="72485FEB" w:rsidR="00C63897" w:rsidRPr="00D00EAB" w:rsidRDefault="007863C1" w:rsidP="007863C1">
      <w:pPr>
        <w:pStyle w:val="114"/>
        <w:rPr>
          <w:rFonts w:ascii="Times New Roman" w:hAnsi="Times New Roman"/>
        </w:rPr>
      </w:pPr>
      <w:bookmarkStart w:id="9" w:name="_Toc150695623"/>
      <w:bookmarkStart w:id="10" w:name="_Toc156294567"/>
      <w:bookmarkStart w:id="11" w:name="_Toc156825289"/>
      <w:r w:rsidRPr="00D00EAB">
        <w:rPr>
          <w:rFonts w:ascii="Times New Roman" w:hAnsi="Times New Roman"/>
        </w:rPr>
        <w:t xml:space="preserve">1.1. </w:t>
      </w:r>
      <w:r w:rsidR="00C63897" w:rsidRPr="00D00EAB">
        <w:rPr>
          <w:rFonts w:ascii="Times New Roman" w:hAnsi="Times New Roman"/>
        </w:rPr>
        <w:t xml:space="preserve">Цель и </w:t>
      </w:r>
      <w:r w:rsidR="00EA6E1D" w:rsidRPr="00D00EAB">
        <w:rPr>
          <w:rFonts w:ascii="Times New Roman" w:hAnsi="Times New Roman"/>
        </w:rPr>
        <w:t xml:space="preserve">место </w:t>
      </w:r>
      <w:bookmarkEnd w:id="9"/>
      <w:r w:rsidR="00F5373D" w:rsidRPr="00D00EAB">
        <w:rPr>
          <w:rFonts w:ascii="Times New Roman" w:hAnsi="Times New Roman"/>
        </w:rPr>
        <w:t>дисциплины</w:t>
      </w:r>
      <w:r w:rsidR="004F5C5E" w:rsidRPr="00D00EAB">
        <w:rPr>
          <w:rFonts w:ascii="Times New Roman" w:hAnsi="Times New Roman"/>
        </w:rPr>
        <w:t xml:space="preserve"> в структуре образовательной программы</w:t>
      </w:r>
      <w:bookmarkEnd w:id="10"/>
      <w:bookmarkEnd w:id="11"/>
    </w:p>
    <w:p w14:paraId="07B65EB3" w14:textId="670F0228" w:rsidR="009E0F83" w:rsidRPr="009E0F83" w:rsidRDefault="009E0F83" w:rsidP="009E0F83">
      <w:pPr>
        <w:pStyle w:val="114"/>
        <w:rPr>
          <w:rFonts w:ascii="Times New Roman" w:eastAsia="Times New Roman" w:hAnsi="Times New Roman"/>
          <w:b w:val="0"/>
          <w:bCs w:val="0"/>
        </w:rPr>
      </w:pPr>
      <w:bookmarkStart w:id="12" w:name="_Toc156294568"/>
      <w:bookmarkStart w:id="13" w:name="_Toc156825290"/>
      <w:r w:rsidRPr="009E0F83">
        <w:rPr>
          <w:rFonts w:ascii="Times New Roman" w:eastAsia="Times New Roman" w:hAnsi="Times New Roman"/>
          <w:b w:val="0"/>
          <w:bCs w:val="0"/>
        </w:rPr>
        <w:t>Цель дисциплины</w:t>
      </w:r>
      <w:r w:rsidRPr="009E0F83">
        <w:t xml:space="preserve"> </w:t>
      </w:r>
      <w:r>
        <w:rPr>
          <w:rFonts w:asciiTheme="minorHAnsi" w:hAnsiTheme="minorHAnsi"/>
        </w:rPr>
        <w:t xml:space="preserve">  </w:t>
      </w:r>
      <w:r w:rsidRPr="009E0F83">
        <w:rPr>
          <w:rFonts w:ascii="Times New Roman" w:eastAsia="Times New Roman" w:hAnsi="Times New Roman"/>
          <w:b w:val="0"/>
          <w:bCs w:val="0"/>
        </w:rPr>
        <w:t xml:space="preserve">ОП 08 </w:t>
      </w:r>
      <w:r>
        <w:rPr>
          <w:rFonts w:ascii="Times New Roman" w:eastAsia="Times New Roman" w:hAnsi="Times New Roman"/>
          <w:b w:val="0"/>
          <w:bCs w:val="0"/>
        </w:rPr>
        <w:t>«</w:t>
      </w:r>
      <w:proofErr w:type="spellStart"/>
      <w:r w:rsidRPr="009E0F83">
        <w:rPr>
          <w:rFonts w:ascii="Times New Roman" w:eastAsia="Times New Roman" w:hAnsi="Times New Roman"/>
          <w:b w:val="0"/>
          <w:bCs w:val="0"/>
        </w:rPr>
        <w:t>Цветоведение</w:t>
      </w:r>
      <w:proofErr w:type="spellEnd"/>
      <w:r w:rsidRPr="009E0F83">
        <w:rPr>
          <w:rFonts w:ascii="Times New Roman" w:eastAsia="Times New Roman" w:hAnsi="Times New Roman"/>
          <w:b w:val="0"/>
          <w:bCs w:val="0"/>
        </w:rPr>
        <w:t>»</w:t>
      </w:r>
      <w:r w:rsidR="004E0DE2" w:rsidRPr="004E0DE2">
        <w:t xml:space="preserve"> </w:t>
      </w:r>
      <w:r w:rsidR="004E0DE2">
        <w:rPr>
          <w:rFonts w:ascii="Times New Roman" w:eastAsia="Times New Roman" w:hAnsi="Times New Roman"/>
          <w:b w:val="0"/>
          <w:bCs w:val="0"/>
        </w:rPr>
        <w:t>с</w:t>
      </w:r>
      <w:r w:rsidR="004E0DE2" w:rsidRPr="004E0DE2">
        <w:rPr>
          <w:rFonts w:ascii="Times New Roman" w:eastAsia="Times New Roman" w:hAnsi="Times New Roman"/>
          <w:b w:val="0"/>
          <w:bCs w:val="0"/>
        </w:rPr>
        <w:t xml:space="preserve">оздавать цветовое единство в композиции по законам </w:t>
      </w:r>
      <w:proofErr w:type="spellStart"/>
      <w:r w:rsidR="004E0DE2" w:rsidRPr="004E0DE2">
        <w:rPr>
          <w:rFonts w:ascii="Times New Roman" w:eastAsia="Times New Roman" w:hAnsi="Times New Roman"/>
          <w:b w:val="0"/>
          <w:bCs w:val="0"/>
        </w:rPr>
        <w:t>колористики</w:t>
      </w:r>
      <w:proofErr w:type="spellEnd"/>
      <w:r w:rsidR="004E0DE2">
        <w:rPr>
          <w:rFonts w:ascii="Times New Roman" w:eastAsia="Times New Roman" w:hAnsi="Times New Roman"/>
          <w:b w:val="0"/>
          <w:bCs w:val="0"/>
        </w:rPr>
        <w:t>, знать з</w:t>
      </w:r>
      <w:r w:rsidR="004E0DE2" w:rsidRPr="004E0DE2">
        <w:rPr>
          <w:rFonts w:ascii="Times New Roman" w:eastAsia="Times New Roman" w:hAnsi="Times New Roman"/>
          <w:b w:val="0"/>
          <w:bCs w:val="0"/>
        </w:rPr>
        <w:t>аконы создания цветовой гармонии</w:t>
      </w:r>
      <w:r w:rsidR="004E0DE2">
        <w:rPr>
          <w:rFonts w:ascii="Times New Roman" w:eastAsia="Times New Roman" w:hAnsi="Times New Roman"/>
          <w:b w:val="0"/>
          <w:bCs w:val="0"/>
        </w:rPr>
        <w:t>.</w:t>
      </w:r>
    </w:p>
    <w:p w14:paraId="3960C5C8" w14:textId="65FBCB62" w:rsidR="008966FB" w:rsidRPr="00D00EAB" w:rsidRDefault="005D18C8" w:rsidP="008966FB">
      <w:pPr>
        <w:pStyle w:val="114"/>
        <w:rPr>
          <w:rFonts w:ascii="Times New Roman" w:eastAsia="Times New Roman" w:hAnsi="Times New Roman"/>
          <w:b w:val="0"/>
          <w:bCs w:val="0"/>
        </w:rPr>
      </w:pPr>
      <w:r>
        <w:rPr>
          <w:rFonts w:ascii="Times New Roman" w:eastAsia="Times New Roman" w:hAnsi="Times New Roman"/>
          <w:b w:val="0"/>
          <w:bCs w:val="0"/>
        </w:rPr>
        <w:t xml:space="preserve">Учебная </w:t>
      </w:r>
      <w:proofErr w:type="gramStart"/>
      <w:r>
        <w:rPr>
          <w:rFonts w:ascii="Times New Roman" w:eastAsia="Times New Roman" w:hAnsi="Times New Roman"/>
          <w:b w:val="0"/>
          <w:bCs w:val="0"/>
        </w:rPr>
        <w:t>дисциплина  «</w:t>
      </w:r>
      <w:proofErr w:type="gramEnd"/>
      <w:r>
        <w:rPr>
          <w:rFonts w:ascii="Times New Roman" w:eastAsia="Times New Roman" w:hAnsi="Times New Roman"/>
          <w:b w:val="0"/>
          <w:bCs w:val="0"/>
        </w:rPr>
        <w:t>ОП 08</w:t>
      </w:r>
      <w:r w:rsidR="008966FB" w:rsidRPr="00D00EAB">
        <w:rPr>
          <w:rFonts w:ascii="Times New Roman" w:eastAsia="Times New Roman" w:hAnsi="Times New Roman"/>
          <w:b w:val="0"/>
          <w:bCs w:val="0"/>
        </w:rPr>
        <w:t xml:space="preserve"> </w:t>
      </w:r>
      <w:proofErr w:type="spellStart"/>
      <w:r>
        <w:rPr>
          <w:rFonts w:ascii="Times New Roman" w:eastAsia="Times New Roman" w:hAnsi="Times New Roman"/>
          <w:b w:val="0"/>
          <w:bCs w:val="0"/>
        </w:rPr>
        <w:t>Цветоведение</w:t>
      </w:r>
      <w:proofErr w:type="spellEnd"/>
      <w:r w:rsidR="009E0F83">
        <w:rPr>
          <w:rFonts w:ascii="Times New Roman" w:eastAsia="Times New Roman" w:hAnsi="Times New Roman"/>
          <w:b w:val="0"/>
          <w:bCs w:val="0"/>
        </w:rPr>
        <w:t xml:space="preserve">» является вариативной  частью </w:t>
      </w:r>
      <w:r w:rsidR="008966FB" w:rsidRPr="00D00EAB">
        <w:rPr>
          <w:rFonts w:ascii="Times New Roman" w:eastAsia="Times New Roman" w:hAnsi="Times New Roman"/>
          <w:b w:val="0"/>
          <w:bCs w:val="0"/>
        </w:rPr>
        <w:t xml:space="preserve">цикла ОПОП-П по профессии 43.02.17 Технологии индустрии красоты. </w:t>
      </w:r>
    </w:p>
    <w:p w14:paraId="64A54C45" w14:textId="66AADE59" w:rsidR="00EA6E1D" w:rsidRPr="00D00EAB" w:rsidRDefault="00EA6E1D" w:rsidP="008966FB">
      <w:pPr>
        <w:pStyle w:val="114"/>
        <w:rPr>
          <w:rFonts w:ascii="Times New Roman" w:hAnsi="Times New Roman"/>
        </w:rPr>
      </w:pPr>
      <w:r w:rsidRPr="00D00EAB">
        <w:rPr>
          <w:rFonts w:ascii="Times New Roman" w:hAnsi="Times New Roman"/>
        </w:rPr>
        <w:t xml:space="preserve">1.2. Планируемые результаты освоения </w:t>
      </w:r>
      <w:r w:rsidR="00B115E3" w:rsidRPr="00D00EAB">
        <w:rPr>
          <w:rFonts w:ascii="Times New Roman" w:hAnsi="Times New Roman"/>
        </w:rPr>
        <w:t>дисциплины</w:t>
      </w:r>
      <w:bookmarkEnd w:id="12"/>
      <w:bookmarkEnd w:id="13"/>
    </w:p>
    <w:p w14:paraId="006FC725" w14:textId="7F5A31BE" w:rsidR="00C63897" w:rsidRPr="00D00EAB" w:rsidRDefault="00EA6E1D" w:rsidP="0020413C">
      <w:pPr>
        <w:ind w:firstLine="709"/>
        <w:jc w:val="both"/>
        <w:rPr>
          <w:rFonts w:ascii="Times New Roman" w:eastAsia="Times New Roman" w:hAnsi="Times New Roman" w:cs="Times New Roman"/>
          <w:sz w:val="24"/>
          <w:szCs w:val="24"/>
          <w:lang w:eastAsia="ru-RU"/>
        </w:rPr>
      </w:pPr>
      <w:r w:rsidRPr="00D00EAB">
        <w:rPr>
          <w:rFonts w:ascii="Times New Roman" w:eastAsia="Times New Roman" w:hAnsi="Times New Roman" w:cs="Times New Roman"/>
          <w:sz w:val="24"/>
          <w:szCs w:val="24"/>
          <w:lang w:eastAsia="ru-RU"/>
        </w:rPr>
        <w:t xml:space="preserve">Результаты освоения </w:t>
      </w:r>
      <w:r w:rsidR="00B115E3" w:rsidRPr="00D00EAB">
        <w:rPr>
          <w:rFonts w:ascii="Times New Roman" w:eastAsia="Times New Roman" w:hAnsi="Times New Roman" w:cs="Times New Roman"/>
          <w:sz w:val="24"/>
          <w:szCs w:val="24"/>
          <w:lang w:eastAsia="ru-RU"/>
        </w:rPr>
        <w:t>дисциплины</w:t>
      </w:r>
      <w:r w:rsidRPr="00D00EAB">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D00EAB">
        <w:rPr>
          <w:rFonts w:ascii="Times New Roman" w:eastAsia="Times New Roman" w:hAnsi="Times New Roman" w:cs="Times New Roman"/>
          <w:sz w:val="24"/>
          <w:szCs w:val="24"/>
          <w:lang w:eastAsia="ru-RU"/>
        </w:rPr>
        <w:t xml:space="preserve">матрице компетенций выпускника (п. </w:t>
      </w:r>
      <w:r w:rsidR="00A0276D" w:rsidRPr="00D00EAB">
        <w:rPr>
          <w:rFonts w:ascii="Times New Roman" w:eastAsia="Times New Roman" w:hAnsi="Times New Roman" w:cs="Times New Roman"/>
          <w:sz w:val="24"/>
          <w:szCs w:val="24"/>
          <w:lang w:eastAsia="ru-RU"/>
        </w:rPr>
        <w:t>4.3</w:t>
      </w:r>
      <w:r w:rsidR="0020413C" w:rsidRPr="00D00EAB">
        <w:rPr>
          <w:rFonts w:ascii="Times New Roman" w:eastAsia="Times New Roman" w:hAnsi="Times New Roman" w:cs="Times New Roman"/>
          <w:sz w:val="24"/>
          <w:szCs w:val="24"/>
          <w:lang w:eastAsia="ru-RU"/>
        </w:rPr>
        <w:t xml:space="preserve"> </w:t>
      </w:r>
      <w:r w:rsidR="006D1C4C" w:rsidRPr="00D00EAB">
        <w:rPr>
          <w:rFonts w:ascii="Times New Roman" w:eastAsia="Times New Roman" w:hAnsi="Times New Roman" w:cs="Times New Roman"/>
          <w:sz w:val="24"/>
          <w:szCs w:val="24"/>
          <w:lang w:eastAsia="ru-RU"/>
        </w:rPr>
        <w:t>О</w:t>
      </w:r>
      <w:r w:rsidR="009A0AAA" w:rsidRPr="00D00EAB">
        <w:rPr>
          <w:rFonts w:ascii="Times New Roman" w:eastAsia="Times New Roman" w:hAnsi="Times New Roman" w:cs="Times New Roman"/>
          <w:sz w:val="24"/>
          <w:szCs w:val="24"/>
          <w:lang w:eastAsia="ru-RU"/>
        </w:rPr>
        <w:t>ПОП-П</w:t>
      </w:r>
      <w:r w:rsidR="0020413C" w:rsidRPr="00D00EAB">
        <w:rPr>
          <w:rFonts w:ascii="Times New Roman" w:eastAsia="Times New Roman" w:hAnsi="Times New Roman" w:cs="Times New Roman"/>
          <w:sz w:val="24"/>
          <w:szCs w:val="24"/>
          <w:lang w:eastAsia="ru-RU"/>
        </w:rPr>
        <w:t>)</w:t>
      </w:r>
      <w:r w:rsidRPr="00D00EAB">
        <w:rPr>
          <w:rFonts w:ascii="Times New Roman" w:eastAsia="Times New Roman" w:hAnsi="Times New Roman" w:cs="Times New Roman"/>
          <w:sz w:val="24"/>
          <w:szCs w:val="24"/>
          <w:lang w:eastAsia="ru-RU"/>
        </w:rPr>
        <w:t>.</w:t>
      </w:r>
    </w:p>
    <w:p w14:paraId="2C55BA32" w14:textId="25A01220" w:rsidR="0020413C" w:rsidRPr="00D00EAB" w:rsidRDefault="0020413C" w:rsidP="003A61FF">
      <w:pPr>
        <w:spacing w:after="120"/>
        <w:ind w:firstLine="709"/>
        <w:rPr>
          <w:rFonts w:ascii="Times New Roman" w:hAnsi="Times New Roman" w:cs="Times New Roman"/>
          <w:bCs/>
          <w:sz w:val="24"/>
          <w:szCs w:val="24"/>
        </w:rPr>
      </w:pPr>
      <w:r w:rsidRPr="00D00EAB">
        <w:rPr>
          <w:rFonts w:ascii="Times New Roman" w:hAnsi="Times New Roman" w:cs="Times New Roman"/>
          <w:bCs/>
          <w:sz w:val="24"/>
          <w:szCs w:val="24"/>
        </w:rPr>
        <w:t xml:space="preserve">В результате освоения </w:t>
      </w:r>
      <w:r w:rsidR="00B115E3" w:rsidRPr="00D00EAB">
        <w:rPr>
          <w:rFonts w:ascii="Times New Roman" w:hAnsi="Times New Roman" w:cs="Times New Roman"/>
          <w:bCs/>
          <w:sz w:val="24"/>
          <w:szCs w:val="24"/>
        </w:rPr>
        <w:t>дисциплины</w:t>
      </w:r>
      <w:r w:rsidRPr="00D00EAB">
        <w:rPr>
          <w:rFonts w:ascii="Times New Roman" w:hAnsi="Times New Roman" w:cs="Times New Roman"/>
          <w:bCs/>
          <w:sz w:val="24"/>
          <w:szCs w:val="24"/>
        </w:rPr>
        <w:t xml:space="preserve"> обучающийся должен:</w:t>
      </w:r>
    </w:p>
    <w:tbl>
      <w:tblPr>
        <w:tblStyle w:val="a3"/>
        <w:tblW w:w="10342" w:type="dxa"/>
        <w:tblInd w:w="-714" w:type="dxa"/>
        <w:tblLook w:val="04A0" w:firstRow="1" w:lastRow="0" w:firstColumn="1" w:lastColumn="0" w:noHBand="0" w:noVBand="1"/>
      </w:tblPr>
      <w:tblGrid>
        <w:gridCol w:w="992"/>
        <w:gridCol w:w="3117"/>
        <w:gridCol w:w="3118"/>
        <w:gridCol w:w="3115"/>
      </w:tblGrid>
      <w:tr w:rsidR="008966FB" w:rsidRPr="00D00EAB" w14:paraId="43B03511" w14:textId="7BDDACDF" w:rsidTr="008966FB">
        <w:tc>
          <w:tcPr>
            <w:tcW w:w="992" w:type="dxa"/>
          </w:tcPr>
          <w:p w14:paraId="36BF1750" w14:textId="77777777" w:rsidR="008966FB" w:rsidRPr="00D00EAB" w:rsidRDefault="008966FB" w:rsidP="008966FB">
            <w:pPr>
              <w:jc w:val="center"/>
              <w:rPr>
                <w:rFonts w:ascii="Times New Roman" w:hAnsi="Times New Roman" w:cs="Times New Roman"/>
                <w:sz w:val="24"/>
                <w:szCs w:val="24"/>
              </w:rPr>
            </w:pPr>
            <w:r w:rsidRPr="00D00EAB">
              <w:rPr>
                <w:rFonts w:ascii="Times New Roman" w:hAnsi="Times New Roman" w:cs="Times New Roman"/>
                <w:sz w:val="24"/>
                <w:szCs w:val="24"/>
              </w:rPr>
              <w:t>Код</w:t>
            </w:r>
          </w:p>
          <w:p w14:paraId="5BEE1F2B" w14:textId="77777777" w:rsidR="008966FB" w:rsidRPr="00D00EAB" w:rsidRDefault="008966FB" w:rsidP="008966FB">
            <w:pPr>
              <w:jc w:val="center"/>
              <w:rPr>
                <w:rFonts w:ascii="Times New Roman" w:hAnsi="Times New Roman" w:cs="Times New Roman"/>
                <w:sz w:val="24"/>
                <w:szCs w:val="24"/>
              </w:rPr>
            </w:pPr>
            <w:r w:rsidRPr="00D00EAB">
              <w:rPr>
                <w:rFonts w:ascii="Times New Roman" w:hAnsi="Times New Roman" w:cs="Times New Roman"/>
                <w:sz w:val="24"/>
                <w:szCs w:val="24"/>
              </w:rPr>
              <w:t>ПК, ОК</w:t>
            </w:r>
          </w:p>
        </w:tc>
        <w:tc>
          <w:tcPr>
            <w:tcW w:w="3117" w:type="dxa"/>
          </w:tcPr>
          <w:p w14:paraId="6C46DD94" w14:textId="5C754AD3" w:rsidR="008966FB" w:rsidRPr="00D00EAB" w:rsidRDefault="008966FB" w:rsidP="008966FB">
            <w:pPr>
              <w:jc w:val="center"/>
              <w:rPr>
                <w:rFonts w:ascii="Times New Roman" w:hAnsi="Times New Roman" w:cs="Times New Roman"/>
                <w:sz w:val="24"/>
                <w:szCs w:val="24"/>
              </w:rPr>
            </w:pPr>
            <w:r w:rsidRPr="00D00EAB">
              <w:rPr>
                <w:rFonts w:ascii="Times New Roman" w:hAnsi="Times New Roman" w:cs="Times New Roman"/>
                <w:b/>
                <w:sz w:val="24"/>
                <w:szCs w:val="24"/>
              </w:rPr>
              <w:t>Уметь</w:t>
            </w:r>
          </w:p>
        </w:tc>
        <w:tc>
          <w:tcPr>
            <w:tcW w:w="3118" w:type="dxa"/>
          </w:tcPr>
          <w:p w14:paraId="632CAB30" w14:textId="79494B85" w:rsidR="008966FB" w:rsidRPr="00D00EAB" w:rsidRDefault="008966FB" w:rsidP="008966FB">
            <w:pPr>
              <w:jc w:val="center"/>
              <w:rPr>
                <w:rFonts w:ascii="Times New Roman" w:hAnsi="Times New Roman" w:cs="Times New Roman"/>
                <w:sz w:val="24"/>
                <w:szCs w:val="24"/>
              </w:rPr>
            </w:pPr>
            <w:r w:rsidRPr="00D00EAB">
              <w:rPr>
                <w:rFonts w:ascii="Times New Roman" w:hAnsi="Times New Roman" w:cs="Times New Roman"/>
                <w:b/>
                <w:sz w:val="24"/>
                <w:szCs w:val="24"/>
              </w:rPr>
              <w:t>Знать</w:t>
            </w:r>
          </w:p>
        </w:tc>
        <w:tc>
          <w:tcPr>
            <w:tcW w:w="3115" w:type="dxa"/>
          </w:tcPr>
          <w:p w14:paraId="023DD037" w14:textId="258CB6AF" w:rsidR="008966FB" w:rsidRPr="00D00EAB" w:rsidRDefault="008966FB" w:rsidP="008966FB">
            <w:pPr>
              <w:jc w:val="center"/>
              <w:rPr>
                <w:rFonts w:ascii="Times New Roman" w:hAnsi="Times New Roman" w:cs="Times New Roman"/>
                <w:sz w:val="24"/>
                <w:szCs w:val="24"/>
              </w:rPr>
            </w:pPr>
            <w:r w:rsidRPr="00D00EAB">
              <w:rPr>
                <w:rFonts w:ascii="Times New Roman" w:hAnsi="Times New Roman" w:cs="Times New Roman"/>
                <w:b/>
                <w:color w:val="0070C0"/>
                <w:sz w:val="24"/>
                <w:szCs w:val="24"/>
              </w:rPr>
              <w:t xml:space="preserve">Владеть навыками </w:t>
            </w:r>
          </w:p>
        </w:tc>
      </w:tr>
      <w:tr w:rsidR="008966FB" w:rsidRPr="00D00EAB" w14:paraId="552D25E0" w14:textId="1869825C" w:rsidTr="008966FB">
        <w:trPr>
          <w:trHeight w:val="795"/>
        </w:trPr>
        <w:tc>
          <w:tcPr>
            <w:tcW w:w="992" w:type="dxa"/>
            <w:vMerge w:val="restart"/>
          </w:tcPr>
          <w:p w14:paraId="59F0A4D7"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ПК 1.3</w:t>
            </w:r>
          </w:p>
        </w:tc>
        <w:tc>
          <w:tcPr>
            <w:tcW w:w="3117" w:type="dxa"/>
            <w:vMerge w:val="restart"/>
          </w:tcPr>
          <w:p w14:paraId="5117A42F"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анализировать внешние формы фигуры человека и особенности пластики деталей лица;</w:t>
            </w:r>
          </w:p>
          <w:p w14:paraId="130288CD"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находить на живой модели пальпацией необходимые мышцы;</w:t>
            </w:r>
          </w:p>
          <w:p w14:paraId="6346DF43" w14:textId="77777777" w:rsidR="008966FB" w:rsidRPr="00D00EAB" w:rsidRDefault="008966FB" w:rsidP="00625D4C">
            <w:pPr>
              <w:jc w:val="both"/>
              <w:rPr>
                <w:rFonts w:ascii="Times New Roman" w:hAnsi="Times New Roman" w:cs="Times New Roman"/>
                <w:sz w:val="24"/>
                <w:szCs w:val="24"/>
              </w:rPr>
            </w:pPr>
            <w:r w:rsidRPr="00D00EAB">
              <w:rPr>
                <w:rFonts w:ascii="Times New Roman" w:hAnsi="Times New Roman" w:cs="Times New Roman"/>
                <w:sz w:val="24"/>
                <w:szCs w:val="24"/>
              </w:rPr>
              <w:t xml:space="preserve">проанализировать </w:t>
            </w:r>
          </w:p>
        </w:tc>
        <w:tc>
          <w:tcPr>
            <w:tcW w:w="3118" w:type="dxa"/>
          </w:tcPr>
          <w:p w14:paraId="7FC0D327"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основные понятия и термины пластической анатомии;</w:t>
            </w:r>
          </w:p>
          <w:p w14:paraId="237185F7"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 xml:space="preserve">пластические </w:t>
            </w:r>
          </w:p>
        </w:tc>
        <w:tc>
          <w:tcPr>
            <w:tcW w:w="3115" w:type="dxa"/>
          </w:tcPr>
          <w:p w14:paraId="22BAB5A1" w14:textId="4C17C29A" w:rsidR="008966FB" w:rsidRPr="00D00EAB" w:rsidRDefault="00140C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24144">
              <w:rPr>
                <w:rFonts w:ascii="Times New Roman" w:hAnsi="Times New Roman"/>
              </w:rPr>
              <w:t>Выполнять услуги по оформлению бровей и ресниц различными техниками с учетом запроса клиента.</w:t>
            </w:r>
          </w:p>
        </w:tc>
      </w:tr>
      <w:tr w:rsidR="008966FB" w:rsidRPr="00D00EAB" w14:paraId="6FE9B24D" w14:textId="6FD6A06D" w:rsidTr="008966FB">
        <w:trPr>
          <w:trHeight w:val="1080"/>
        </w:trPr>
        <w:tc>
          <w:tcPr>
            <w:tcW w:w="992" w:type="dxa"/>
            <w:vMerge/>
          </w:tcPr>
          <w:p w14:paraId="4012F7B7" w14:textId="77777777" w:rsidR="008966FB" w:rsidRPr="00D00EAB" w:rsidRDefault="008966FB" w:rsidP="00625D4C">
            <w:pPr>
              <w:rPr>
                <w:rFonts w:ascii="Times New Roman" w:hAnsi="Times New Roman" w:cs="Times New Roman"/>
                <w:sz w:val="24"/>
                <w:szCs w:val="24"/>
              </w:rPr>
            </w:pPr>
          </w:p>
        </w:tc>
        <w:tc>
          <w:tcPr>
            <w:tcW w:w="3117" w:type="dxa"/>
            <w:vMerge/>
            <w:tcBorders>
              <w:bottom w:val="single" w:sz="4" w:space="0" w:color="auto"/>
            </w:tcBorders>
          </w:tcPr>
          <w:p w14:paraId="0832DCEF"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3118" w:type="dxa"/>
          </w:tcPr>
          <w:p w14:paraId="5148F905"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особенности фигуры и лица человека, формирующие его внешний облик;</w:t>
            </w:r>
          </w:p>
          <w:p w14:paraId="77862295"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 xml:space="preserve">анатомическое </w:t>
            </w:r>
          </w:p>
        </w:tc>
        <w:tc>
          <w:tcPr>
            <w:tcW w:w="3115" w:type="dxa"/>
          </w:tcPr>
          <w:p w14:paraId="17D5659E"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8966FB" w:rsidRPr="00D00EAB" w14:paraId="7D095D30" w14:textId="70A82727" w:rsidTr="008966FB">
        <w:trPr>
          <w:trHeight w:val="1501"/>
        </w:trPr>
        <w:tc>
          <w:tcPr>
            <w:tcW w:w="992" w:type="dxa"/>
            <w:vMerge/>
            <w:tcBorders>
              <w:bottom w:val="single" w:sz="4" w:space="0" w:color="000000" w:themeColor="text1"/>
            </w:tcBorders>
          </w:tcPr>
          <w:p w14:paraId="736A1DB2" w14:textId="77777777" w:rsidR="008966FB" w:rsidRPr="00D00EAB" w:rsidRDefault="008966FB" w:rsidP="00625D4C">
            <w:pPr>
              <w:rPr>
                <w:rFonts w:ascii="Times New Roman" w:hAnsi="Times New Roman" w:cs="Times New Roman"/>
                <w:sz w:val="24"/>
                <w:szCs w:val="24"/>
              </w:rPr>
            </w:pPr>
          </w:p>
        </w:tc>
        <w:tc>
          <w:tcPr>
            <w:tcW w:w="3117" w:type="dxa"/>
            <w:vMerge w:val="restart"/>
            <w:tcBorders>
              <w:top w:val="single" w:sz="4" w:space="0" w:color="auto"/>
              <w:bottom w:val="single" w:sz="4" w:space="0" w:color="000000" w:themeColor="text1"/>
            </w:tcBorders>
          </w:tcPr>
          <w:p w14:paraId="70CE85F3" w14:textId="77777777" w:rsidR="008966FB" w:rsidRPr="00D00EAB" w:rsidRDefault="008966FB" w:rsidP="00625D4C">
            <w:pPr>
              <w:jc w:val="both"/>
              <w:rPr>
                <w:rFonts w:ascii="Times New Roman" w:hAnsi="Times New Roman" w:cs="Times New Roman"/>
                <w:sz w:val="24"/>
                <w:szCs w:val="24"/>
              </w:rPr>
            </w:pPr>
            <w:r w:rsidRPr="00D00EAB">
              <w:rPr>
                <w:rFonts w:ascii="Times New Roman" w:hAnsi="Times New Roman" w:cs="Times New Roman"/>
                <w:sz w:val="24"/>
                <w:szCs w:val="24"/>
              </w:rPr>
              <w:t>пропорции, анатомическое строение, пластическое изменение в покое и движении человеческую фигуру;</w:t>
            </w:r>
          </w:p>
          <w:p w14:paraId="3DF5B569" w14:textId="77777777" w:rsidR="008966FB" w:rsidRPr="00D00EAB" w:rsidRDefault="008966FB" w:rsidP="00625D4C">
            <w:pPr>
              <w:jc w:val="both"/>
              <w:rPr>
                <w:rFonts w:ascii="Times New Roman" w:hAnsi="Times New Roman" w:cs="Times New Roman"/>
                <w:sz w:val="24"/>
                <w:szCs w:val="24"/>
              </w:rPr>
            </w:pPr>
          </w:p>
        </w:tc>
        <w:tc>
          <w:tcPr>
            <w:tcW w:w="3118" w:type="dxa"/>
            <w:tcBorders>
              <w:bottom w:val="single" w:sz="4" w:space="0" w:color="000000" w:themeColor="text1"/>
            </w:tcBorders>
          </w:tcPr>
          <w:p w14:paraId="4AB1CE0C"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строение опорно-двигательного аппарата;</w:t>
            </w:r>
          </w:p>
          <w:p w14:paraId="223A705D"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пластическую анатомию опорно-двигательного аппарата человека;</w:t>
            </w:r>
          </w:p>
          <w:p w14:paraId="36F556A2"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 xml:space="preserve">пластические </w:t>
            </w:r>
          </w:p>
        </w:tc>
        <w:tc>
          <w:tcPr>
            <w:tcW w:w="3115" w:type="dxa"/>
            <w:tcBorders>
              <w:bottom w:val="single" w:sz="4" w:space="0" w:color="000000" w:themeColor="text1"/>
            </w:tcBorders>
          </w:tcPr>
          <w:p w14:paraId="7DF2EB51"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8966FB" w:rsidRPr="00D00EAB" w14:paraId="6BA16BA5" w14:textId="6B3A6ED8" w:rsidTr="008966FB">
        <w:trPr>
          <w:trHeight w:val="495"/>
        </w:trPr>
        <w:tc>
          <w:tcPr>
            <w:tcW w:w="992" w:type="dxa"/>
            <w:vMerge/>
          </w:tcPr>
          <w:p w14:paraId="6B49008F" w14:textId="77777777" w:rsidR="008966FB" w:rsidRPr="00D00EAB" w:rsidRDefault="008966FB" w:rsidP="00625D4C">
            <w:pPr>
              <w:rPr>
                <w:rFonts w:ascii="Times New Roman" w:hAnsi="Times New Roman" w:cs="Times New Roman"/>
                <w:sz w:val="24"/>
                <w:szCs w:val="24"/>
              </w:rPr>
            </w:pPr>
          </w:p>
        </w:tc>
        <w:tc>
          <w:tcPr>
            <w:tcW w:w="3117" w:type="dxa"/>
            <w:vMerge/>
          </w:tcPr>
          <w:p w14:paraId="2F48D8D2" w14:textId="77777777" w:rsidR="008966FB" w:rsidRPr="00D00EAB" w:rsidRDefault="008966FB" w:rsidP="00625D4C">
            <w:pPr>
              <w:jc w:val="both"/>
              <w:rPr>
                <w:rFonts w:ascii="Times New Roman" w:hAnsi="Times New Roman" w:cs="Times New Roman"/>
                <w:sz w:val="24"/>
                <w:szCs w:val="24"/>
              </w:rPr>
            </w:pPr>
          </w:p>
        </w:tc>
        <w:tc>
          <w:tcPr>
            <w:tcW w:w="3118" w:type="dxa"/>
            <w:vMerge w:val="restart"/>
          </w:tcPr>
          <w:p w14:paraId="1AC26B0A"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особенности большой и малых форм (головы, лица, кистей, стоп, туловища) фигуры человека;</w:t>
            </w:r>
          </w:p>
          <w:p w14:paraId="2F911362"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основы ученья о пропорциях большой и малых форм (головы, лица, кистей, стоп, туловища) фигуры человека.</w:t>
            </w:r>
          </w:p>
        </w:tc>
        <w:tc>
          <w:tcPr>
            <w:tcW w:w="3115" w:type="dxa"/>
          </w:tcPr>
          <w:p w14:paraId="3BBB4E61"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8966FB" w:rsidRPr="00D00EAB" w14:paraId="7AAAE0BC" w14:textId="1BBAA719" w:rsidTr="008966FB">
        <w:trPr>
          <w:trHeight w:val="1781"/>
        </w:trPr>
        <w:tc>
          <w:tcPr>
            <w:tcW w:w="992" w:type="dxa"/>
            <w:vMerge/>
            <w:tcBorders>
              <w:bottom w:val="single" w:sz="4" w:space="0" w:color="auto"/>
            </w:tcBorders>
          </w:tcPr>
          <w:p w14:paraId="2AAB7900" w14:textId="77777777" w:rsidR="008966FB" w:rsidRPr="00D00EAB" w:rsidRDefault="008966FB" w:rsidP="00625D4C">
            <w:pPr>
              <w:rPr>
                <w:rFonts w:ascii="Times New Roman" w:hAnsi="Times New Roman" w:cs="Times New Roman"/>
                <w:sz w:val="24"/>
                <w:szCs w:val="24"/>
              </w:rPr>
            </w:pPr>
          </w:p>
        </w:tc>
        <w:tc>
          <w:tcPr>
            <w:tcW w:w="3117" w:type="dxa"/>
            <w:tcBorders>
              <w:bottom w:val="single" w:sz="4" w:space="0" w:color="auto"/>
            </w:tcBorders>
          </w:tcPr>
          <w:p w14:paraId="36416893" w14:textId="77777777" w:rsidR="008966FB" w:rsidRPr="00D00EAB" w:rsidRDefault="008966FB" w:rsidP="00625D4C">
            <w:pPr>
              <w:jc w:val="both"/>
              <w:rPr>
                <w:rFonts w:ascii="Times New Roman" w:hAnsi="Times New Roman" w:cs="Times New Roman"/>
                <w:sz w:val="24"/>
                <w:szCs w:val="24"/>
              </w:rPr>
            </w:pPr>
            <w:r w:rsidRPr="00D00EAB">
              <w:rPr>
                <w:rFonts w:ascii="Times New Roman" w:hAnsi="Times New Roman" w:cs="Times New Roman"/>
                <w:b/>
                <w:sz w:val="24"/>
                <w:szCs w:val="24"/>
              </w:rPr>
              <w:t>- </w:t>
            </w:r>
            <w:r w:rsidRPr="00D00EAB">
              <w:rPr>
                <w:rFonts w:ascii="Times New Roman" w:hAnsi="Times New Roman" w:cs="Times New Roman"/>
                <w:sz w:val="24"/>
                <w:szCs w:val="24"/>
              </w:rPr>
              <w:t>анатомически грамотно нарисовать и вылепить с натуры и по представлению человеческую фигуру и ее части;</w:t>
            </w:r>
          </w:p>
          <w:p w14:paraId="06558E1F" w14:textId="77777777" w:rsidR="008966FB" w:rsidRPr="00D00EAB" w:rsidRDefault="008966FB" w:rsidP="00625D4C">
            <w:pPr>
              <w:jc w:val="both"/>
              <w:rPr>
                <w:rFonts w:ascii="Times New Roman" w:hAnsi="Times New Roman" w:cs="Times New Roman"/>
                <w:sz w:val="24"/>
                <w:szCs w:val="24"/>
              </w:rPr>
            </w:pPr>
            <w:r w:rsidRPr="00D00EAB">
              <w:rPr>
                <w:rFonts w:ascii="Times New Roman" w:hAnsi="Times New Roman" w:cs="Times New Roman"/>
                <w:b/>
                <w:sz w:val="24"/>
                <w:szCs w:val="24"/>
              </w:rPr>
              <w:t>-</w:t>
            </w:r>
            <w:r w:rsidRPr="00D00EAB">
              <w:rPr>
                <w:rFonts w:ascii="Times New Roman" w:hAnsi="Times New Roman" w:cs="Times New Roman"/>
                <w:sz w:val="24"/>
                <w:szCs w:val="24"/>
              </w:rPr>
              <w:t> использовать полученные знания в учебных работах специальных дисциплин.</w:t>
            </w:r>
          </w:p>
          <w:p w14:paraId="1B39F004" w14:textId="77777777" w:rsidR="008966FB" w:rsidRPr="00D00EAB" w:rsidRDefault="008966FB" w:rsidP="00625D4C">
            <w:pPr>
              <w:rPr>
                <w:rFonts w:ascii="Times New Roman" w:hAnsi="Times New Roman" w:cs="Times New Roman"/>
                <w:sz w:val="24"/>
                <w:szCs w:val="24"/>
              </w:rPr>
            </w:pPr>
          </w:p>
        </w:tc>
        <w:tc>
          <w:tcPr>
            <w:tcW w:w="3118" w:type="dxa"/>
            <w:vMerge/>
            <w:tcBorders>
              <w:bottom w:val="single" w:sz="4" w:space="0" w:color="auto"/>
            </w:tcBorders>
          </w:tcPr>
          <w:p w14:paraId="1E429069"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3115" w:type="dxa"/>
            <w:tcBorders>
              <w:bottom w:val="single" w:sz="4" w:space="0" w:color="auto"/>
            </w:tcBorders>
          </w:tcPr>
          <w:p w14:paraId="62A924F9"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8966FB" w:rsidRPr="00D00EAB" w14:paraId="0AAFF3B8" w14:textId="0DFC5BD2" w:rsidTr="008966FB">
        <w:trPr>
          <w:trHeight w:val="1140"/>
        </w:trPr>
        <w:tc>
          <w:tcPr>
            <w:tcW w:w="992" w:type="dxa"/>
            <w:vMerge w:val="restart"/>
          </w:tcPr>
          <w:p w14:paraId="087C8F46"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ПК 2.3</w:t>
            </w:r>
          </w:p>
        </w:tc>
        <w:tc>
          <w:tcPr>
            <w:tcW w:w="3117" w:type="dxa"/>
            <w:tcBorders>
              <w:bottom w:val="single" w:sz="4" w:space="0" w:color="auto"/>
            </w:tcBorders>
          </w:tcPr>
          <w:p w14:paraId="3706AB54"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Уметь:</w:t>
            </w:r>
          </w:p>
          <w:p w14:paraId="15E7919B"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организовывать рабочее место;</w:t>
            </w:r>
          </w:p>
          <w:p w14:paraId="6FC9A3D9"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организовывать подготовительные</w:t>
            </w:r>
          </w:p>
          <w:p w14:paraId="259FB30B"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работы;</w:t>
            </w:r>
          </w:p>
        </w:tc>
        <w:tc>
          <w:tcPr>
            <w:tcW w:w="3118" w:type="dxa"/>
            <w:tcBorders>
              <w:bottom w:val="single" w:sz="4" w:space="0" w:color="auto"/>
            </w:tcBorders>
          </w:tcPr>
          <w:p w14:paraId="14CA11EF"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Анатомию</w:t>
            </w:r>
          </w:p>
          <w:p w14:paraId="271EC17C"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и физиологию</w:t>
            </w:r>
          </w:p>
          <w:p w14:paraId="61F18CB5"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костно-мышечного аппарата кистей рук, стоп ног, кожи и ее придатков</w:t>
            </w:r>
          </w:p>
        </w:tc>
        <w:tc>
          <w:tcPr>
            <w:tcW w:w="3115" w:type="dxa"/>
            <w:tcBorders>
              <w:bottom w:val="single" w:sz="4" w:space="0" w:color="auto"/>
            </w:tcBorders>
          </w:tcPr>
          <w:p w14:paraId="255B4854" w14:textId="0EACE80F" w:rsidR="008966FB" w:rsidRPr="00D00EAB" w:rsidRDefault="00140CFB" w:rsidP="00625D4C">
            <w:pPr>
              <w:rPr>
                <w:rFonts w:ascii="Times New Roman" w:hAnsi="Times New Roman" w:cs="Times New Roman"/>
                <w:sz w:val="24"/>
                <w:szCs w:val="24"/>
              </w:rPr>
            </w:pPr>
            <w:r>
              <w:rPr>
                <w:rFonts w:ascii="Times New Roman" w:hAnsi="Times New Roman"/>
                <w:iCs/>
                <w:color w:val="000000" w:themeColor="text1"/>
              </w:rPr>
              <w:t>И</w:t>
            </w:r>
            <w:r w:rsidRPr="00CF77F6">
              <w:rPr>
                <w:rFonts w:ascii="Times New Roman" w:hAnsi="Times New Roman"/>
                <w:iCs/>
                <w:color w:val="000000" w:themeColor="text1"/>
              </w:rPr>
              <w:t>спользовать средства дизайна для разработки эскизов и оригиналов элементов объектов визуальной информации, идентификации и коммуникации</w:t>
            </w:r>
          </w:p>
        </w:tc>
      </w:tr>
      <w:tr w:rsidR="008966FB" w:rsidRPr="00D00EAB" w14:paraId="6E9133E4" w14:textId="39F28B78" w:rsidTr="008966FB">
        <w:trPr>
          <w:trHeight w:val="841"/>
        </w:trPr>
        <w:tc>
          <w:tcPr>
            <w:tcW w:w="992" w:type="dxa"/>
            <w:vMerge/>
            <w:tcBorders>
              <w:bottom w:val="single" w:sz="4" w:space="0" w:color="auto"/>
            </w:tcBorders>
          </w:tcPr>
          <w:p w14:paraId="1B2585E7" w14:textId="77777777" w:rsidR="008966FB" w:rsidRPr="00D00EAB" w:rsidRDefault="008966FB" w:rsidP="00625D4C">
            <w:pPr>
              <w:rPr>
                <w:rFonts w:ascii="Times New Roman" w:hAnsi="Times New Roman" w:cs="Times New Roman"/>
                <w:sz w:val="24"/>
                <w:szCs w:val="24"/>
              </w:rPr>
            </w:pPr>
          </w:p>
        </w:tc>
        <w:tc>
          <w:tcPr>
            <w:tcW w:w="3117" w:type="dxa"/>
            <w:tcBorders>
              <w:top w:val="single" w:sz="4" w:space="0" w:color="auto"/>
              <w:bottom w:val="single" w:sz="4" w:space="0" w:color="000000" w:themeColor="text1"/>
            </w:tcBorders>
          </w:tcPr>
          <w:p w14:paraId="44991915"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пользоваться профессиональными</w:t>
            </w:r>
          </w:p>
          <w:p w14:paraId="40640A21"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инструментами;</w:t>
            </w:r>
          </w:p>
        </w:tc>
        <w:tc>
          <w:tcPr>
            <w:tcW w:w="3118" w:type="dxa"/>
            <w:tcBorders>
              <w:top w:val="single" w:sz="4" w:space="0" w:color="auto"/>
            </w:tcBorders>
          </w:tcPr>
          <w:p w14:paraId="7318222E"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Строение кистей рук, стоп ног и ногтей,</w:t>
            </w:r>
          </w:p>
          <w:p w14:paraId="7FE425F5"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классификация форм ногтей</w:t>
            </w:r>
          </w:p>
        </w:tc>
        <w:tc>
          <w:tcPr>
            <w:tcW w:w="3115" w:type="dxa"/>
            <w:tcBorders>
              <w:top w:val="single" w:sz="4" w:space="0" w:color="auto"/>
            </w:tcBorders>
          </w:tcPr>
          <w:p w14:paraId="28DD42FA" w14:textId="77777777" w:rsidR="008966FB" w:rsidRPr="00D00EAB" w:rsidRDefault="008966FB" w:rsidP="00625D4C">
            <w:pPr>
              <w:rPr>
                <w:rFonts w:ascii="Times New Roman" w:hAnsi="Times New Roman" w:cs="Times New Roman"/>
                <w:sz w:val="24"/>
                <w:szCs w:val="24"/>
              </w:rPr>
            </w:pPr>
          </w:p>
        </w:tc>
      </w:tr>
      <w:tr w:rsidR="008966FB" w:rsidRPr="00D00EAB" w14:paraId="4DE372CF" w14:textId="4B5F3621" w:rsidTr="008966FB">
        <w:tc>
          <w:tcPr>
            <w:tcW w:w="992" w:type="dxa"/>
          </w:tcPr>
          <w:p w14:paraId="5380B6D3" w14:textId="77777777" w:rsidR="008966FB" w:rsidRPr="00D00EAB" w:rsidRDefault="008966FB" w:rsidP="00625D4C">
            <w:pPr>
              <w:rPr>
                <w:rFonts w:ascii="Times New Roman" w:hAnsi="Times New Roman" w:cs="Times New Roman"/>
                <w:sz w:val="24"/>
                <w:szCs w:val="24"/>
              </w:rPr>
            </w:pPr>
          </w:p>
        </w:tc>
        <w:tc>
          <w:tcPr>
            <w:tcW w:w="3117" w:type="dxa"/>
          </w:tcPr>
          <w:p w14:paraId="76E59606"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пользоваться профессиональными</w:t>
            </w:r>
          </w:p>
          <w:p w14:paraId="60B96C9F"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инструментами;</w:t>
            </w:r>
          </w:p>
          <w:p w14:paraId="4489071F"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 xml:space="preserve">выполнять </w:t>
            </w:r>
            <w:proofErr w:type="spellStart"/>
            <w:r w:rsidRPr="00D00EAB">
              <w:rPr>
                <w:rFonts w:ascii="Times New Roman" w:hAnsi="Times New Roman" w:cs="Times New Roman"/>
                <w:sz w:val="24"/>
                <w:szCs w:val="24"/>
              </w:rPr>
              <w:t>демакияж</w:t>
            </w:r>
            <w:proofErr w:type="spellEnd"/>
            <w:r w:rsidRPr="00D00EAB">
              <w:rPr>
                <w:rFonts w:ascii="Times New Roman" w:hAnsi="Times New Roman" w:cs="Times New Roman"/>
                <w:sz w:val="24"/>
                <w:szCs w:val="24"/>
              </w:rPr>
              <w:t xml:space="preserve"> лица, салонный и специфический макияж, рисунки или элементы рисунков на лице и теле;</w:t>
            </w:r>
          </w:p>
        </w:tc>
        <w:tc>
          <w:tcPr>
            <w:tcW w:w="3118" w:type="dxa"/>
          </w:tcPr>
          <w:p w14:paraId="3E0FA1B6"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Психологию общения и профессиональную этику предоставления услуг по маникюру, педикюру, моделированию и</w:t>
            </w:r>
          </w:p>
          <w:p w14:paraId="78BB8B7F"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дизайну ногтей</w:t>
            </w:r>
          </w:p>
        </w:tc>
        <w:tc>
          <w:tcPr>
            <w:tcW w:w="3115" w:type="dxa"/>
          </w:tcPr>
          <w:p w14:paraId="1EAC6A81" w14:textId="77777777" w:rsidR="008966FB" w:rsidRPr="00D00EAB" w:rsidRDefault="008966FB" w:rsidP="00625D4C">
            <w:pPr>
              <w:rPr>
                <w:rFonts w:ascii="Times New Roman" w:hAnsi="Times New Roman" w:cs="Times New Roman"/>
                <w:sz w:val="24"/>
                <w:szCs w:val="24"/>
              </w:rPr>
            </w:pPr>
          </w:p>
        </w:tc>
      </w:tr>
    </w:tbl>
    <w:p w14:paraId="4219D160" w14:textId="77777777" w:rsidR="008966FB" w:rsidRPr="00D00EAB" w:rsidRDefault="008966FB" w:rsidP="003A61FF">
      <w:pPr>
        <w:spacing w:after="120"/>
        <w:ind w:firstLine="709"/>
        <w:rPr>
          <w:rFonts w:ascii="Times New Roman" w:hAnsi="Times New Roman" w:cs="Times New Roman"/>
          <w:bCs/>
          <w:sz w:val="24"/>
          <w:szCs w:val="24"/>
        </w:rPr>
      </w:pPr>
    </w:p>
    <w:p w14:paraId="6B7C44E9" w14:textId="77777777" w:rsidR="004E0DE2" w:rsidRPr="003B053A" w:rsidRDefault="004E0DE2" w:rsidP="004E0DE2">
      <w:pPr>
        <w:pStyle w:val="a4"/>
        <w:numPr>
          <w:ilvl w:val="1"/>
          <w:numId w:val="14"/>
        </w:numPr>
        <w:spacing w:after="120"/>
        <w:rPr>
          <w:rFonts w:ascii="Times New Roman" w:hAnsi="Times New Roman"/>
          <w:b/>
          <w:color w:val="000000" w:themeColor="text1"/>
          <w:sz w:val="24"/>
          <w:szCs w:val="24"/>
        </w:rPr>
      </w:pPr>
      <w:r w:rsidRPr="003B053A">
        <w:rPr>
          <w:rFonts w:ascii="Times New Roman" w:hAnsi="Times New Roman"/>
          <w:b/>
          <w:color w:val="000000" w:themeColor="text1"/>
          <w:sz w:val="24"/>
          <w:szCs w:val="24"/>
        </w:rPr>
        <w:t>Обоснование часов вариативной части ОПОП-П</w:t>
      </w:r>
    </w:p>
    <w:p w14:paraId="196C8A65" w14:textId="77777777" w:rsidR="004E0DE2" w:rsidRPr="003B053A" w:rsidRDefault="004E0DE2" w:rsidP="004E0DE2">
      <w:pPr>
        <w:pStyle w:val="a4"/>
        <w:spacing w:after="120"/>
        <w:rPr>
          <w:rFonts w:ascii="Times New Roman" w:hAnsi="Times New Roman"/>
          <w:b/>
          <w:color w:val="000000" w:themeColor="text1"/>
          <w:sz w:val="24"/>
          <w:szCs w:val="24"/>
        </w:rPr>
      </w:pPr>
    </w:p>
    <w:tbl>
      <w:tblPr>
        <w:tblStyle w:val="a3"/>
        <w:tblW w:w="9639" w:type="dxa"/>
        <w:tblInd w:w="-5" w:type="dxa"/>
        <w:tblLook w:val="04A0" w:firstRow="1" w:lastRow="0" w:firstColumn="1" w:lastColumn="0" w:noHBand="0" w:noVBand="1"/>
      </w:tblPr>
      <w:tblGrid>
        <w:gridCol w:w="766"/>
        <w:gridCol w:w="2324"/>
        <w:gridCol w:w="3119"/>
        <w:gridCol w:w="1049"/>
        <w:gridCol w:w="2381"/>
      </w:tblGrid>
      <w:tr w:rsidR="004E0DE2" w:rsidRPr="003B053A" w14:paraId="3180177D" w14:textId="77777777" w:rsidTr="009D4EBF">
        <w:tc>
          <w:tcPr>
            <w:tcW w:w="766" w:type="dxa"/>
          </w:tcPr>
          <w:p w14:paraId="7405FFF5" w14:textId="77777777" w:rsidR="004E0DE2" w:rsidRPr="003B053A" w:rsidRDefault="004E0DE2" w:rsidP="009D4EBF">
            <w:pPr>
              <w:pStyle w:val="a4"/>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t>№№ п/п</w:t>
            </w:r>
          </w:p>
        </w:tc>
        <w:tc>
          <w:tcPr>
            <w:tcW w:w="2324" w:type="dxa"/>
          </w:tcPr>
          <w:p w14:paraId="25394DD8" w14:textId="77777777" w:rsidR="004E0DE2" w:rsidRPr="003B053A" w:rsidRDefault="004E0DE2" w:rsidP="009D4EBF">
            <w:pPr>
              <w:pStyle w:val="a4"/>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t>Дополнительные знания, умения</w:t>
            </w:r>
          </w:p>
        </w:tc>
        <w:tc>
          <w:tcPr>
            <w:tcW w:w="3119" w:type="dxa"/>
          </w:tcPr>
          <w:p w14:paraId="226C2A6B" w14:textId="77777777" w:rsidR="004E0DE2" w:rsidRPr="003B053A" w:rsidRDefault="004E0DE2" w:rsidP="009D4EBF">
            <w:pPr>
              <w:pStyle w:val="a4"/>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t>№, наименование темы</w:t>
            </w:r>
          </w:p>
        </w:tc>
        <w:tc>
          <w:tcPr>
            <w:tcW w:w="1049" w:type="dxa"/>
          </w:tcPr>
          <w:p w14:paraId="2AA40145" w14:textId="77777777" w:rsidR="004E0DE2" w:rsidRPr="003B053A" w:rsidRDefault="004E0DE2" w:rsidP="009D4EBF">
            <w:pPr>
              <w:pStyle w:val="a4"/>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t>Объем часов</w:t>
            </w:r>
          </w:p>
        </w:tc>
        <w:tc>
          <w:tcPr>
            <w:tcW w:w="2381" w:type="dxa"/>
          </w:tcPr>
          <w:p w14:paraId="70D188F5" w14:textId="77777777" w:rsidR="004E0DE2" w:rsidRPr="003B053A" w:rsidRDefault="004E0DE2" w:rsidP="009D4EBF">
            <w:pPr>
              <w:pStyle w:val="a4"/>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t>Обоснование включения в рабочую программу</w:t>
            </w:r>
          </w:p>
        </w:tc>
      </w:tr>
      <w:tr w:rsidR="004E0DE2" w:rsidRPr="003B053A" w14:paraId="3B2B049D" w14:textId="77777777" w:rsidTr="009D4EBF">
        <w:tc>
          <w:tcPr>
            <w:tcW w:w="766" w:type="dxa"/>
          </w:tcPr>
          <w:p w14:paraId="1A11F340" w14:textId="77777777" w:rsidR="004E0DE2" w:rsidRPr="003B053A" w:rsidRDefault="004E0DE2" w:rsidP="009D4EBF">
            <w:pPr>
              <w:pStyle w:val="a4"/>
              <w:spacing w:after="120"/>
              <w:ind w:left="0"/>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1</w:t>
            </w:r>
          </w:p>
        </w:tc>
        <w:tc>
          <w:tcPr>
            <w:tcW w:w="2324" w:type="dxa"/>
          </w:tcPr>
          <w:p w14:paraId="3DAD93C0" w14:textId="77777777" w:rsidR="004E0DE2" w:rsidRPr="003B053A" w:rsidRDefault="004E0DE2" w:rsidP="009D4EBF">
            <w:pPr>
              <w:ind w:left="57"/>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 xml:space="preserve">Знать: </w:t>
            </w:r>
          </w:p>
          <w:p w14:paraId="64E574F5" w14:textId="4074605F" w:rsidR="004E0DE2" w:rsidRPr="003B053A" w:rsidRDefault="004E0DE2" w:rsidP="009D4EBF">
            <w:pPr>
              <w:ind w:left="57"/>
              <w:rPr>
                <w:rFonts w:ascii="Times New Roman" w:hAnsi="Times New Roman"/>
                <w:b/>
                <w:bCs/>
                <w:color w:val="000000" w:themeColor="text1"/>
                <w:sz w:val="24"/>
                <w:szCs w:val="24"/>
              </w:rPr>
            </w:pPr>
            <w:r w:rsidRPr="004E0DE2">
              <w:rPr>
                <w:rFonts w:ascii="Times New Roman" w:hAnsi="Times New Roman"/>
                <w:bCs/>
                <w:color w:val="000000" w:themeColor="text1"/>
                <w:sz w:val="24"/>
                <w:szCs w:val="24"/>
              </w:rPr>
              <w:t xml:space="preserve">цветовое единство в композиции </w:t>
            </w:r>
            <w:proofErr w:type="gramStart"/>
            <w:r w:rsidRPr="003B053A">
              <w:rPr>
                <w:rFonts w:ascii="Times New Roman" w:hAnsi="Times New Roman"/>
                <w:b/>
                <w:bCs/>
                <w:color w:val="000000" w:themeColor="text1"/>
                <w:sz w:val="24"/>
                <w:szCs w:val="24"/>
              </w:rPr>
              <w:t>Уметь</w:t>
            </w:r>
            <w:proofErr w:type="gramEnd"/>
            <w:r w:rsidRPr="003B053A">
              <w:rPr>
                <w:rFonts w:ascii="Times New Roman" w:hAnsi="Times New Roman"/>
                <w:b/>
                <w:bCs/>
                <w:color w:val="000000" w:themeColor="text1"/>
                <w:sz w:val="24"/>
                <w:szCs w:val="24"/>
              </w:rPr>
              <w:t>:</w:t>
            </w:r>
          </w:p>
          <w:p w14:paraId="51C4D9B5" w14:textId="1AF68AB3" w:rsidR="004E0DE2" w:rsidRPr="003B053A" w:rsidRDefault="004E0DE2" w:rsidP="004E0DE2">
            <w:pPr>
              <w:ind w:left="57"/>
              <w:rPr>
                <w:rFonts w:ascii="Times New Roman" w:hAnsi="Times New Roman"/>
                <w:bCs/>
                <w:color w:val="000000" w:themeColor="text1"/>
                <w:sz w:val="24"/>
                <w:szCs w:val="24"/>
              </w:rPr>
            </w:pPr>
            <w:r>
              <w:rPr>
                <w:rFonts w:ascii="Times New Roman" w:hAnsi="Times New Roman"/>
                <w:bCs/>
                <w:color w:val="000000" w:themeColor="text1"/>
                <w:sz w:val="24"/>
                <w:szCs w:val="24"/>
              </w:rPr>
              <w:t>создавать  цветовую гармонию</w:t>
            </w:r>
          </w:p>
        </w:tc>
        <w:tc>
          <w:tcPr>
            <w:tcW w:w="3119" w:type="dxa"/>
          </w:tcPr>
          <w:p w14:paraId="66A7D29F" w14:textId="77777777" w:rsidR="004E0DE2" w:rsidRDefault="004E0DE2" w:rsidP="009D4EBF">
            <w:pPr>
              <w:pStyle w:val="a4"/>
              <w:spacing w:after="120"/>
              <w:ind w:left="0"/>
              <w:rPr>
                <w:rFonts w:ascii="Times New Roman" w:hAnsi="Times New Roman"/>
                <w:bCs/>
                <w:color w:val="000000" w:themeColor="text1"/>
                <w:sz w:val="24"/>
                <w:szCs w:val="24"/>
              </w:rPr>
            </w:pPr>
            <w:r w:rsidRPr="004E0DE2">
              <w:rPr>
                <w:rFonts w:ascii="Times New Roman" w:hAnsi="Times New Roman"/>
                <w:bCs/>
                <w:color w:val="000000" w:themeColor="text1"/>
                <w:sz w:val="24"/>
                <w:szCs w:val="24"/>
              </w:rPr>
              <w:t>Тема 1.1. Роль цвета в искусстве</w:t>
            </w:r>
          </w:p>
          <w:p w14:paraId="73DD1988" w14:textId="77777777" w:rsidR="004E0DE2" w:rsidRDefault="004E0DE2" w:rsidP="009D4EBF">
            <w:pPr>
              <w:pStyle w:val="a4"/>
              <w:spacing w:after="120"/>
              <w:ind w:left="0"/>
              <w:rPr>
                <w:rFonts w:ascii="Times New Roman" w:hAnsi="Times New Roman"/>
                <w:bCs/>
                <w:color w:val="000000" w:themeColor="text1"/>
                <w:sz w:val="24"/>
                <w:szCs w:val="24"/>
              </w:rPr>
            </w:pPr>
            <w:r w:rsidRPr="004E0DE2">
              <w:rPr>
                <w:rFonts w:ascii="Times New Roman" w:hAnsi="Times New Roman"/>
                <w:bCs/>
                <w:color w:val="000000" w:themeColor="text1"/>
                <w:sz w:val="24"/>
                <w:szCs w:val="24"/>
              </w:rPr>
              <w:t>Тема 1.2. Ахроматические или нейтральные цвета</w:t>
            </w:r>
          </w:p>
          <w:p w14:paraId="69E4AE8B" w14:textId="77777777" w:rsidR="004E0DE2" w:rsidRDefault="004E0DE2" w:rsidP="009D4EBF">
            <w:pPr>
              <w:pStyle w:val="a4"/>
              <w:spacing w:after="120"/>
              <w:ind w:left="0"/>
              <w:rPr>
                <w:rFonts w:ascii="Times New Roman" w:hAnsi="Times New Roman"/>
                <w:bCs/>
                <w:color w:val="000000" w:themeColor="text1"/>
                <w:sz w:val="24"/>
                <w:szCs w:val="24"/>
              </w:rPr>
            </w:pPr>
            <w:r w:rsidRPr="004E0DE2">
              <w:rPr>
                <w:rFonts w:ascii="Times New Roman" w:hAnsi="Times New Roman"/>
                <w:bCs/>
                <w:color w:val="000000" w:themeColor="text1"/>
                <w:sz w:val="24"/>
                <w:szCs w:val="24"/>
              </w:rPr>
              <w:t>Тема 1.3 Закономерности цветовых гармоний и их виды</w:t>
            </w:r>
          </w:p>
          <w:p w14:paraId="763B220B" w14:textId="77777777" w:rsidR="004E0DE2" w:rsidRDefault="004E0DE2" w:rsidP="009D4EBF">
            <w:pPr>
              <w:pStyle w:val="a4"/>
              <w:spacing w:after="120"/>
              <w:ind w:left="0"/>
              <w:rPr>
                <w:rFonts w:ascii="Times New Roman" w:hAnsi="Times New Roman"/>
                <w:bCs/>
                <w:color w:val="000000" w:themeColor="text1"/>
                <w:sz w:val="24"/>
                <w:szCs w:val="24"/>
              </w:rPr>
            </w:pPr>
            <w:r w:rsidRPr="004E0DE2">
              <w:rPr>
                <w:rFonts w:ascii="Times New Roman" w:hAnsi="Times New Roman"/>
                <w:bCs/>
                <w:color w:val="000000" w:themeColor="text1"/>
                <w:sz w:val="24"/>
                <w:szCs w:val="24"/>
              </w:rPr>
              <w:t>Тема 1.4. Эмоционально-психологические свойства цвета</w:t>
            </w:r>
          </w:p>
          <w:p w14:paraId="0502557D" w14:textId="77777777" w:rsidR="004E0DE2" w:rsidRPr="004E0DE2" w:rsidRDefault="004E0DE2" w:rsidP="004E0DE2">
            <w:pPr>
              <w:spacing w:after="120"/>
              <w:rPr>
                <w:rFonts w:ascii="Times New Roman" w:hAnsi="Times New Roman"/>
                <w:bCs/>
                <w:color w:val="000000" w:themeColor="text1"/>
                <w:sz w:val="24"/>
                <w:szCs w:val="24"/>
              </w:rPr>
            </w:pPr>
            <w:r w:rsidRPr="004E0DE2">
              <w:rPr>
                <w:rFonts w:ascii="Times New Roman" w:hAnsi="Times New Roman"/>
                <w:bCs/>
                <w:color w:val="000000" w:themeColor="text1"/>
                <w:sz w:val="24"/>
                <w:szCs w:val="24"/>
              </w:rPr>
              <w:t>Тема 1.5.</w:t>
            </w:r>
          </w:p>
          <w:p w14:paraId="09B16F03" w14:textId="5CF445E3" w:rsidR="004E0DE2" w:rsidRDefault="004E0DE2" w:rsidP="004E0DE2">
            <w:pPr>
              <w:pStyle w:val="a4"/>
              <w:spacing w:after="120"/>
              <w:ind w:left="0"/>
              <w:rPr>
                <w:rFonts w:ascii="Times New Roman" w:hAnsi="Times New Roman"/>
                <w:bCs/>
                <w:color w:val="000000" w:themeColor="text1"/>
                <w:sz w:val="24"/>
                <w:szCs w:val="24"/>
              </w:rPr>
            </w:pPr>
            <w:r w:rsidRPr="004E0DE2">
              <w:rPr>
                <w:rFonts w:ascii="Times New Roman" w:hAnsi="Times New Roman"/>
                <w:bCs/>
                <w:color w:val="000000" w:themeColor="text1"/>
                <w:sz w:val="24"/>
                <w:szCs w:val="24"/>
              </w:rPr>
              <w:t>Функции цвета в дизайне</w:t>
            </w:r>
          </w:p>
          <w:p w14:paraId="2229FA05" w14:textId="656E80B3" w:rsidR="004E0DE2" w:rsidRDefault="004E0DE2" w:rsidP="004E0DE2">
            <w:pPr>
              <w:pStyle w:val="a4"/>
              <w:spacing w:after="120"/>
              <w:ind w:left="0"/>
              <w:rPr>
                <w:rFonts w:ascii="Times New Roman" w:hAnsi="Times New Roman"/>
                <w:bCs/>
                <w:color w:val="000000" w:themeColor="text1"/>
                <w:sz w:val="24"/>
                <w:szCs w:val="24"/>
              </w:rPr>
            </w:pPr>
            <w:r w:rsidRPr="004E0DE2">
              <w:rPr>
                <w:rFonts w:ascii="Times New Roman" w:hAnsi="Times New Roman"/>
                <w:bCs/>
                <w:color w:val="000000" w:themeColor="text1"/>
                <w:sz w:val="24"/>
                <w:szCs w:val="24"/>
              </w:rPr>
              <w:t>Тема 1.6. Понятие колорита</w:t>
            </w:r>
          </w:p>
          <w:p w14:paraId="5B4C4E48" w14:textId="2F42EC28" w:rsidR="004E0DE2" w:rsidRDefault="004E0DE2" w:rsidP="004E0DE2">
            <w:pPr>
              <w:pStyle w:val="a4"/>
              <w:spacing w:after="120"/>
              <w:ind w:left="0"/>
              <w:rPr>
                <w:rFonts w:ascii="Times New Roman" w:hAnsi="Times New Roman"/>
                <w:bCs/>
                <w:color w:val="000000" w:themeColor="text1"/>
                <w:sz w:val="24"/>
                <w:szCs w:val="24"/>
              </w:rPr>
            </w:pPr>
            <w:r w:rsidRPr="004E0DE2">
              <w:rPr>
                <w:rFonts w:ascii="Times New Roman" w:hAnsi="Times New Roman"/>
                <w:bCs/>
                <w:color w:val="000000" w:themeColor="text1"/>
                <w:sz w:val="24"/>
                <w:szCs w:val="24"/>
              </w:rPr>
              <w:t>Тема 1.7. Цвет и пространство</w:t>
            </w:r>
          </w:p>
          <w:p w14:paraId="1688433E" w14:textId="77777777" w:rsidR="004E0DE2" w:rsidRDefault="004E0DE2" w:rsidP="004E0DE2">
            <w:pPr>
              <w:pStyle w:val="a4"/>
              <w:spacing w:after="120"/>
              <w:ind w:left="0"/>
              <w:rPr>
                <w:rFonts w:ascii="Times New Roman" w:hAnsi="Times New Roman"/>
                <w:bCs/>
                <w:color w:val="000000" w:themeColor="text1"/>
                <w:sz w:val="24"/>
                <w:szCs w:val="24"/>
              </w:rPr>
            </w:pPr>
          </w:p>
          <w:p w14:paraId="4035DEA8" w14:textId="41A24803" w:rsidR="004E0DE2" w:rsidRPr="003B053A" w:rsidRDefault="004E0DE2" w:rsidP="004E0DE2">
            <w:pPr>
              <w:pStyle w:val="a4"/>
              <w:spacing w:after="120"/>
              <w:ind w:left="0"/>
              <w:rPr>
                <w:rFonts w:ascii="Times New Roman" w:hAnsi="Times New Roman"/>
                <w:bCs/>
                <w:color w:val="000000" w:themeColor="text1"/>
                <w:sz w:val="24"/>
                <w:szCs w:val="24"/>
              </w:rPr>
            </w:pPr>
          </w:p>
        </w:tc>
        <w:tc>
          <w:tcPr>
            <w:tcW w:w="1049" w:type="dxa"/>
          </w:tcPr>
          <w:p w14:paraId="6DAB9E08" w14:textId="550825E0" w:rsidR="004E0DE2" w:rsidRPr="003B053A" w:rsidRDefault="004E0DE2" w:rsidP="009D4EBF">
            <w:pPr>
              <w:pStyle w:val="a4"/>
              <w:spacing w:after="120"/>
              <w:ind w:left="0"/>
              <w:rPr>
                <w:rFonts w:ascii="Times New Roman" w:hAnsi="Times New Roman"/>
                <w:bCs/>
                <w:color w:val="000000" w:themeColor="text1"/>
                <w:sz w:val="24"/>
                <w:szCs w:val="24"/>
              </w:rPr>
            </w:pPr>
            <w:r>
              <w:rPr>
                <w:rFonts w:ascii="Times New Roman" w:hAnsi="Times New Roman"/>
                <w:bCs/>
                <w:color w:val="000000" w:themeColor="text1"/>
                <w:sz w:val="24"/>
                <w:szCs w:val="24"/>
              </w:rPr>
              <w:t>54</w:t>
            </w:r>
          </w:p>
        </w:tc>
        <w:tc>
          <w:tcPr>
            <w:tcW w:w="2381" w:type="dxa"/>
          </w:tcPr>
          <w:p w14:paraId="6BDA924A" w14:textId="2CB4A0C1" w:rsidR="004E0DE2" w:rsidRPr="003B053A" w:rsidRDefault="004E0DE2" w:rsidP="004E0DE2">
            <w:pPr>
              <w:pStyle w:val="a4"/>
              <w:spacing w:after="120"/>
              <w:ind w:left="0"/>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 xml:space="preserve">Данная дисциплина полностью является вариативной частью. Она необходима при подборе </w:t>
            </w:r>
            <w:r>
              <w:rPr>
                <w:rFonts w:ascii="Times New Roman" w:hAnsi="Times New Roman"/>
                <w:bCs/>
                <w:color w:val="000000" w:themeColor="text1"/>
                <w:sz w:val="24"/>
                <w:szCs w:val="24"/>
              </w:rPr>
              <w:t xml:space="preserve">цветов к </w:t>
            </w:r>
            <w:proofErr w:type="spellStart"/>
            <w:r>
              <w:rPr>
                <w:rFonts w:ascii="Times New Roman" w:hAnsi="Times New Roman"/>
                <w:bCs/>
                <w:color w:val="000000" w:themeColor="text1"/>
                <w:sz w:val="24"/>
                <w:szCs w:val="24"/>
              </w:rPr>
              <w:t>цветотипу</w:t>
            </w:r>
            <w:proofErr w:type="spellEnd"/>
            <w:r>
              <w:rPr>
                <w:rFonts w:ascii="Times New Roman" w:hAnsi="Times New Roman"/>
                <w:bCs/>
                <w:color w:val="000000" w:themeColor="text1"/>
                <w:sz w:val="24"/>
                <w:szCs w:val="24"/>
              </w:rPr>
              <w:t xml:space="preserve"> че</w:t>
            </w:r>
            <w:bookmarkStart w:id="14" w:name="_GoBack"/>
            <w:bookmarkEnd w:id="14"/>
            <w:r>
              <w:rPr>
                <w:rFonts w:ascii="Times New Roman" w:hAnsi="Times New Roman"/>
                <w:bCs/>
                <w:color w:val="000000" w:themeColor="text1"/>
                <w:sz w:val="24"/>
                <w:szCs w:val="24"/>
              </w:rPr>
              <w:t>ловека</w:t>
            </w:r>
          </w:p>
        </w:tc>
      </w:tr>
    </w:tbl>
    <w:p w14:paraId="18471DFC" w14:textId="0802418B" w:rsidR="00A07404" w:rsidRPr="00D00EAB" w:rsidRDefault="00A07404" w:rsidP="00AD0B9A">
      <w:pPr>
        <w:spacing w:after="120"/>
        <w:rPr>
          <w:rFonts w:ascii="Times New Roman" w:hAnsi="Times New Roman" w:cs="Times New Roman"/>
          <w:bCs/>
          <w:sz w:val="24"/>
          <w:szCs w:val="24"/>
        </w:rPr>
      </w:pPr>
    </w:p>
    <w:p w14:paraId="3B9E2A94" w14:textId="77777777" w:rsidR="000143A1" w:rsidRPr="00D00EAB" w:rsidRDefault="000143A1" w:rsidP="00EA6E1D">
      <w:pPr>
        <w:ind w:firstLine="709"/>
        <w:rPr>
          <w:rFonts w:ascii="Times New Roman" w:eastAsia="Times New Roman" w:hAnsi="Times New Roman" w:cs="Times New Roman"/>
          <w:sz w:val="24"/>
          <w:szCs w:val="24"/>
          <w:lang w:eastAsia="ru-RU"/>
        </w:rPr>
      </w:pPr>
    </w:p>
    <w:p w14:paraId="5B4B5E66" w14:textId="3E1A55DC" w:rsidR="000156CF" w:rsidRPr="00D00EAB" w:rsidRDefault="000156CF" w:rsidP="000156CF">
      <w:pPr>
        <w:pStyle w:val="1f"/>
        <w:rPr>
          <w:rFonts w:ascii="Times New Roman" w:hAnsi="Times New Roman"/>
          <w:lang w:val="ru-RU"/>
        </w:rPr>
      </w:pPr>
      <w:bookmarkStart w:id="15" w:name="_Toc152334663"/>
      <w:bookmarkStart w:id="16" w:name="_Toc156294569"/>
      <w:bookmarkStart w:id="17" w:name="_Toc156825291"/>
      <w:r w:rsidRPr="00D00EAB">
        <w:rPr>
          <w:rFonts w:ascii="Times New Roman" w:hAnsi="Times New Roman"/>
        </w:rPr>
        <w:t xml:space="preserve">2. Структура и содержание </w:t>
      </w:r>
      <w:bookmarkEnd w:id="15"/>
      <w:r w:rsidR="00B115E3" w:rsidRPr="00D00EAB">
        <w:rPr>
          <w:rFonts w:ascii="Times New Roman" w:hAnsi="Times New Roman"/>
          <w:lang w:val="ru-RU"/>
        </w:rPr>
        <w:t>ДИСЦИПЛИНЫ</w:t>
      </w:r>
      <w:bookmarkEnd w:id="16"/>
      <w:bookmarkEnd w:id="17"/>
    </w:p>
    <w:p w14:paraId="757157CD" w14:textId="3271BAF8" w:rsidR="000156CF" w:rsidRPr="00D00EAB" w:rsidRDefault="000156CF" w:rsidP="000156CF">
      <w:pPr>
        <w:pStyle w:val="114"/>
        <w:rPr>
          <w:rFonts w:ascii="Times New Roman" w:hAnsi="Times New Roman"/>
        </w:rPr>
      </w:pPr>
      <w:bookmarkStart w:id="18" w:name="_Toc152334664"/>
      <w:bookmarkStart w:id="19" w:name="_Toc156294570"/>
      <w:bookmarkStart w:id="20" w:name="_Toc156825292"/>
      <w:r w:rsidRPr="00D00EAB">
        <w:rPr>
          <w:rFonts w:ascii="Times New Roman" w:hAnsi="Times New Roman"/>
        </w:rPr>
        <w:t xml:space="preserve">2.1. Трудоемкость освоения </w:t>
      </w:r>
      <w:bookmarkEnd w:id="18"/>
      <w:r w:rsidR="00B115E3" w:rsidRPr="00D00EAB">
        <w:rPr>
          <w:rFonts w:ascii="Times New Roman" w:hAnsi="Times New Roman"/>
        </w:rPr>
        <w:t>дисциплины</w:t>
      </w:r>
      <w:bookmarkEnd w:id="19"/>
      <w:bookmarkEnd w:id="20"/>
      <w:r w:rsidRPr="00D00EAB">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0156CF" w:rsidRPr="00D00EAB" w14:paraId="3292C8FA" w14:textId="77777777" w:rsidTr="00EC09F6">
        <w:trPr>
          <w:trHeight w:val="23"/>
        </w:trPr>
        <w:tc>
          <w:tcPr>
            <w:tcW w:w="3258" w:type="pct"/>
            <w:vAlign w:val="center"/>
          </w:tcPr>
          <w:p w14:paraId="18425121" w14:textId="7DEFB44F" w:rsidR="000156CF" w:rsidRPr="00D00EAB" w:rsidRDefault="000156CF" w:rsidP="00625D4C">
            <w:pPr>
              <w:jc w:val="center"/>
              <w:rPr>
                <w:rFonts w:ascii="Times New Roman" w:hAnsi="Times New Roman" w:cs="Times New Roman"/>
                <w:b/>
                <w:sz w:val="24"/>
                <w:szCs w:val="24"/>
              </w:rPr>
            </w:pPr>
            <w:bookmarkStart w:id="21" w:name="_Hlk152333186"/>
            <w:r w:rsidRPr="00D00EAB">
              <w:rPr>
                <w:rFonts w:ascii="Times New Roman" w:hAnsi="Times New Roman" w:cs="Times New Roman"/>
                <w:b/>
                <w:sz w:val="24"/>
                <w:szCs w:val="24"/>
              </w:rPr>
              <w:t xml:space="preserve">Наименование составных частей </w:t>
            </w:r>
            <w:r w:rsidR="00B115E3" w:rsidRPr="00D00EAB">
              <w:rPr>
                <w:rFonts w:ascii="Times New Roman" w:hAnsi="Times New Roman" w:cs="Times New Roman"/>
                <w:b/>
                <w:sz w:val="24"/>
                <w:szCs w:val="24"/>
              </w:rPr>
              <w:t>дисциплины</w:t>
            </w:r>
          </w:p>
        </w:tc>
        <w:tc>
          <w:tcPr>
            <w:tcW w:w="579" w:type="pct"/>
            <w:vAlign w:val="center"/>
          </w:tcPr>
          <w:p w14:paraId="432F29FE" w14:textId="77777777" w:rsidR="000156CF" w:rsidRPr="00D00EAB" w:rsidRDefault="000156CF" w:rsidP="00625D4C">
            <w:pPr>
              <w:jc w:val="center"/>
              <w:rPr>
                <w:rFonts w:ascii="Times New Roman" w:hAnsi="Times New Roman" w:cs="Times New Roman"/>
                <w:b/>
                <w:iCs/>
                <w:sz w:val="24"/>
                <w:szCs w:val="24"/>
              </w:rPr>
            </w:pPr>
            <w:r w:rsidRPr="00D00EAB">
              <w:rPr>
                <w:rFonts w:ascii="Times New Roman" w:hAnsi="Times New Roman" w:cs="Times New Roman"/>
                <w:b/>
                <w:iCs/>
                <w:sz w:val="24"/>
                <w:szCs w:val="24"/>
              </w:rPr>
              <w:t>Объем в часах</w:t>
            </w:r>
          </w:p>
        </w:tc>
        <w:tc>
          <w:tcPr>
            <w:tcW w:w="1162" w:type="pct"/>
          </w:tcPr>
          <w:p w14:paraId="036AC84C" w14:textId="77777777" w:rsidR="000156CF" w:rsidRPr="00D00EAB" w:rsidRDefault="000156CF" w:rsidP="00625D4C">
            <w:pPr>
              <w:jc w:val="center"/>
              <w:rPr>
                <w:rFonts w:ascii="Times New Roman" w:hAnsi="Times New Roman" w:cs="Times New Roman"/>
                <w:b/>
                <w:iCs/>
                <w:sz w:val="24"/>
                <w:szCs w:val="24"/>
              </w:rPr>
            </w:pPr>
            <w:r w:rsidRPr="00D00EAB">
              <w:rPr>
                <w:rFonts w:ascii="Times New Roman" w:hAnsi="Times New Roman" w:cs="Times New Roman"/>
                <w:b/>
                <w:sz w:val="24"/>
                <w:szCs w:val="24"/>
              </w:rPr>
              <w:t xml:space="preserve">В </w:t>
            </w:r>
            <w:proofErr w:type="spellStart"/>
            <w:r w:rsidRPr="00D00EAB">
              <w:rPr>
                <w:rFonts w:ascii="Times New Roman" w:hAnsi="Times New Roman" w:cs="Times New Roman"/>
                <w:b/>
                <w:sz w:val="24"/>
                <w:szCs w:val="24"/>
              </w:rPr>
              <w:t>т.ч</w:t>
            </w:r>
            <w:proofErr w:type="spellEnd"/>
            <w:r w:rsidRPr="00D00EAB">
              <w:rPr>
                <w:rFonts w:ascii="Times New Roman" w:hAnsi="Times New Roman" w:cs="Times New Roman"/>
                <w:b/>
                <w:sz w:val="24"/>
                <w:szCs w:val="24"/>
              </w:rPr>
              <w:t xml:space="preserve">. в форме </w:t>
            </w:r>
            <w:proofErr w:type="spellStart"/>
            <w:r w:rsidRPr="00D00EAB">
              <w:rPr>
                <w:rFonts w:ascii="Times New Roman" w:hAnsi="Times New Roman" w:cs="Times New Roman"/>
                <w:b/>
                <w:sz w:val="24"/>
                <w:szCs w:val="24"/>
              </w:rPr>
              <w:t>практ</w:t>
            </w:r>
            <w:proofErr w:type="spellEnd"/>
            <w:r w:rsidRPr="00D00EAB">
              <w:rPr>
                <w:rFonts w:ascii="Times New Roman" w:hAnsi="Times New Roman" w:cs="Times New Roman"/>
                <w:b/>
                <w:sz w:val="24"/>
                <w:szCs w:val="24"/>
              </w:rPr>
              <w:t>. подготовки</w:t>
            </w:r>
          </w:p>
        </w:tc>
      </w:tr>
      <w:tr w:rsidR="000156CF" w:rsidRPr="00D00EAB" w14:paraId="5DB3365D" w14:textId="77777777" w:rsidTr="00EC09F6">
        <w:trPr>
          <w:trHeight w:val="23"/>
        </w:trPr>
        <w:tc>
          <w:tcPr>
            <w:tcW w:w="3258" w:type="pct"/>
            <w:vAlign w:val="center"/>
          </w:tcPr>
          <w:p w14:paraId="4434EF98" w14:textId="23B11A75" w:rsidR="000156CF" w:rsidRPr="00D00EAB" w:rsidRDefault="00A07404" w:rsidP="00482B19">
            <w:pPr>
              <w:jc w:val="both"/>
              <w:rPr>
                <w:rFonts w:ascii="Times New Roman" w:hAnsi="Times New Roman" w:cs="Times New Roman"/>
                <w:bCs/>
                <w:sz w:val="24"/>
                <w:szCs w:val="24"/>
              </w:rPr>
            </w:pPr>
            <w:r w:rsidRPr="00D00EAB">
              <w:rPr>
                <w:rFonts w:ascii="Times New Roman" w:hAnsi="Times New Roman" w:cs="Times New Roman"/>
                <w:bCs/>
                <w:sz w:val="24"/>
                <w:szCs w:val="24"/>
              </w:rPr>
              <w:t xml:space="preserve">Учебные </w:t>
            </w:r>
            <w:r w:rsidR="000156CF" w:rsidRPr="00D00EAB">
              <w:rPr>
                <w:rFonts w:ascii="Times New Roman" w:hAnsi="Times New Roman" w:cs="Times New Roman"/>
                <w:bCs/>
                <w:sz w:val="24"/>
                <w:szCs w:val="24"/>
              </w:rPr>
              <w:t>занятия</w:t>
            </w:r>
          </w:p>
        </w:tc>
        <w:tc>
          <w:tcPr>
            <w:tcW w:w="579" w:type="pct"/>
            <w:vAlign w:val="center"/>
          </w:tcPr>
          <w:p w14:paraId="3DD86CB7" w14:textId="51E75EB6" w:rsidR="000156CF" w:rsidRPr="00D00EAB" w:rsidRDefault="005D18C8" w:rsidP="00625D4C">
            <w:pPr>
              <w:jc w:val="center"/>
              <w:rPr>
                <w:rFonts w:ascii="Times New Roman" w:hAnsi="Times New Roman" w:cs="Times New Roman"/>
                <w:bCs/>
                <w:sz w:val="24"/>
                <w:szCs w:val="24"/>
              </w:rPr>
            </w:pPr>
            <w:r>
              <w:rPr>
                <w:rFonts w:ascii="Times New Roman" w:hAnsi="Times New Roman" w:cs="Times New Roman"/>
                <w:bCs/>
                <w:sz w:val="24"/>
                <w:szCs w:val="24"/>
              </w:rPr>
              <w:t>42</w:t>
            </w:r>
          </w:p>
        </w:tc>
        <w:tc>
          <w:tcPr>
            <w:tcW w:w="1162" w:type="pct"/>
            <w:vAlign w:val="center"/>
          </w:tcPr>
          <w:p w14:paraId="32CF81CC" w14:textId="2E6AB9CE" w:rsidR="000156CF" w:rsidRPr="00D00EAB" w:rsidRDefault="005D18C8" w:rsidP="00625D4C">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0156CF" w:rsidRPr="00D00EAB" w14:paraId="50D7EF42" w14:textId="77777777" w:rsidTr="00EC09F6">
        <w:trPr>
          <w:trHeight w:val="23"/>
        </w:trPr>
        <w:tc>
          <w:tcPr>
            <w:tcW w:w="3258" w:type="pct"/>
            <w:vAlign w:val="center"/>
          </w:tcPr>
          <w:p w14:paraId="6B02212B" w14:textId="52352DDC" w:rsidR="000156CF" w:rsidRPr="00D00EAB" w:rsidRDefault="00D00EAB" w:rsidP="00625D4C">
            <w:pPr>
              <w:jc w:val="both"/>
              <w:rPr>
                <w:rFonts w:ascii="Times New Roman" w:hAnsi="Times New Roman" w:cs="Times New Roman"/>
                <w:bCs/>
                <w:i/>
                <w:iCs/>
                <w:sz w:val="24"/>
                <w:szCs w:val="24"/>
              </w:rPr>
            </w:pPr>
            <w:r w:rsidRPr="00D00EAB">
              <w:rPr>
                <w:rFonts w:ascii="Times New Roman" w:hAnsi="Times New Roman" w:cs="Times New Roman"/>
                <w:bCs/>
                <w:i/>
                <w:iCs/>
                <w:sz w:val="24"/>
                <w:szCs w:val="24"/>
              </w:rPr>
              <w:t>Консультации</w:t>
            </w:r>
          </w:p>
        </w:tc>
        <w:tc>
          <w:tcPr>
            <w:tcW w:w="579" w:type="pct"/>
            <w:vAlign w:val="center"/>
          </w:tcPr>
          <w:p w14:paraId="4BBF71AC" w14:textId="298EE3D9"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2</w:t>
            </w:r>
          </w:p>
        </w:tc>
        <w:tc>
          <w:tcPr>
            <w:tcW w:w="1162" w:type="pct"/>
            <w:vAlign w:val="center"/>
          </w:tcPr>
          <w:p w14:paraId="0A78A17D" w14:textId="312966FF"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w:t>
            </w:r>
          </w:p>
        </w:tc>
      </w:tr>
      <w:tr w:rsidR="000156CF" w:rsidRPr="00D00EAB" w14:paraId="60AA13A0" w14:textId="77777777" w:rsidTr="00EC09F6">
        <w:trPr>
          <w:trHeight w:val="23"/>
        </w:trPr>
        <w:tc>
          <w:tcPr>
            <w:tcW w:w="3258" w:type="pct"/>
            <w:vAlign w:val="center"/>
          </w:tcPr>
          <w:p w14:paraId="07028F52" w14:textId="77777777" w:rsidR="000156CF" w:rsidRPr="00D00EAB" w:rsidRDefault="000156CF" w:rsidP="00625D4C">
            <w:pPr>
              <w:jc w:val="both"/>
              <w:rPr>
                <w:rFonts w:ascii="Times New Roman" w:hAnsi="Times New Roman" w:cs="Times New Roman"/>
                <w:bCs/>
                <w:sz w:val="24"/>
                <w:szCs w:val="24"/>
              </w:rPr>
            </w:pPr>
            <w:r w:rsidRPr="00D00EAB">
              <w:rPr>
                <w:rFonts w:ascii="Times New Roman" w:hAnsi="Times New Roman" w:cs="Times New Roman"/>
                <w:bCs/>
                <w:sz w:val="24"/>
                <w:szCs w:val="24"/>
              </w:rPr>
              <w:t>Самостоятельная работа</w:t>
            </w:r>
          </w:p>
        </w:tc>
        <w:tc>
          <w:tcPr>
            <w:tcW w:w="579" w:type="pct"/>
            <w:vAlign w:val="center"/>
          </w:tcPr>
          <w:p w14:paraId="0840F630" w14:textId="53F58F46" w:rsidR="000156CF" w:rsidRPr="00D00EAB" w:rsidRDefault="005D18C8" w:rsidP="00625D4C">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162" w:type="pct"/>
            <w:vAlign w:val="center"/>
          </w:tcPr>
          <w:p w14:paraId="3F314829" w14:textId="4F66F159" w:rsidR="000156CF" w:rsidRPr="00D00EAB" w:rsidRDefault="000156CF" w:rsidP="00625D4C">
            <w:pPr>
              <w:jc w:val="center"/>
              <w:rPr>
                <w:rFonts w:ascii="Times New Roman" w:hAnsi="Times New Roman" w:cs="Times New Roman"/>
                <w:bCs/>
                <w:sz w:val="24"/>
                <w:szCs w:val="24"/>
              </w:rPr>
            </w:pPr>
          </w:p>
        </w:tc>
      </w:tr>
      <w:tr w:rsidR="000156CF" w:rsidRPr="00D00EAB" w14:paraId="6990D035" w14:textId="77777777" w:rsidTr="00EC09F6">
        <w:trPr>
          <w:trHeight w:val="23"/>
        </w:trPr>
        <w:tc>
          <w:tcPr>
            <w:tcW w:w="3258" w:type="pct"/>
            <w:vAlign w:val="center"/>
          </w:tcPr>
          <w:p w14:paraId="750FB211" w14:textId="6871B9F8" w:rsidR="000156CF" w:rsidRPr="00D00EAB" w:rsidRDefault="000156CF" w:rsidP="00625D4C">
            <w:pPr>
              <w:jc w:val="both"/>
              <w:rPr>
                <w:rFonts w:ascii="Times New Roman" w:hAnsi="Times New Roman" w:cs="Times New Roman"/>
                <w:bCs/>
                <w:sz w:val="24"/>
                <w:szCs w:val="24"/>
              </w:rPr>
            </w:pPr>
            <w:r w:rsidRPr="00D00EAB">
              <w:rPr>
                <w:rFonts w:ascii="Times New Roman" w:hAnsi="Times New Roman" w:cs="Times New Roman"/>
                <w:bCs/>
                <w:sz w:val="24"/>
                <w:szCs w:val="24"/>
              </w:rPr>
              <w:t xml:space="preserve">Промежуточная аттестация </w:t>
            </w:r>
            <w:r w:rsidR="00711ECC" w:rsidRPr="00D00EAB">
              <w:rPr>
                <w:rFonts w:ascii="Times New Roman" w:hAnsi="Times New Roman" w:cs="Times New Roman"/>
                <w:bCs/>
                <w:sz w:val="24"/>
                <w:szCs w:val="24"/>
              </w:rPr>
              <w:t xml:space="preserve">в </w:t>
            </w:r>
            <w:r w:rsidR="00711ECC" w:rsidRPr="00D00EAB">
              <w:rPr>
                <w:rFonts w:ascii="Times New Roman" w:hAnsi="Times New Roman" w:cs="Times New Roman"/>
                <w:bCs/>
                <w:i/>
                <w:iCs/>
                <w:sz w:val="24"/>
                <w:szCs w:val="24"/>
              </w:rPr>
              <w:t xml:space="preserve">форме </w:t>
            </w:r>
            <w:r w:rsidR="00EC09F6" w:rsidRPr="00D00EAB">
              <w:rPr>
                <w:rFonts w:ascii="Times New Roman" w:hAnsi="Times New Roman" w:cs="Times New Roman"/>
                <w:bCs/>
                <w:i/>
                <w:iCs/>
                <w:sz w:val="24"/>
                <w:szCs w:val="24"/>
              </w:rPr>
              <w:t>(экзамен)</w:t>
            </w:r>
          </w:p>
        </w:tc>
        <w:tc>
          <w:tcPr>
            <w:tcW w:w="579" w:type="pct"/>
            <w:vAlign w:val="center"/>
          </w:tcPr>
          <w:p w14:paraId="762F3780" w14:textId="6B10E7ED"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6</w:t>
            </w:r>
          </w:p>
        </w:tc>
        <w:tc>
          <w:tcPr>
            <w:tcW w:w="1162" w:type="pct"/>
            <w:vAlign w:val="center"/>
          </w:tcPr>
          <w:p w14:paraId="0C711720" w14:textId="3A1832AA"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w:t>
            </w:r>
          </w:p>
        </w:tc>
      </w:tr>
      <w:tr w:rsidR="000156CF" w:rsidRPr="00D00EAB" w14:paraId="6CAAA716" w14:textId="77777777" w:rsidTr="00EC09F6">
        <w:trPr>
          <w:trHeight w:val="23"/>
        </w:trPr>
        <w:tc>
          <w:tcPr>
            <w:tcW w:w="3258" w:type="pct"/>
            <w:vAlign w:val="center"/>
          </w:tcPr>
          <w:p w14:paraId="73907A2F" w14:textId="77777777" w:rsidR="000156CF" w:rsidRPr="00D00EAB" w:rsidRDefault="000156CF" w:rsidP="00625D4C">
            <w:pPr>
              <w:jc w:val="both"/>
              <w:rPr>
                <w:rFonts w:ascii="Times New Roman" w:hAnsi="Times New Roman" w:cs="Times New Roman"/>
                <w:bCs/>
                <w:sz w:val="24"/>
                <w:szCs w:val="24"/>
              </w:rPr>
            </w:pPr>
            <w:r w:rsidRPr="00D00EAB">
              <w:rPr>
                <w:rFonts w:ascii="Times New Roman" w:hAnsi="Times New Roman" w:cs="Times New Roman"/>
                <w:bCs/>
                <w:sz w:val="24"/>
                <w:szCs w:val="24"/>
              </w:rPr>
              <w:t>Всего</w:t>
            </w:r>
          </w:p>
        </w:tc>
        <w:tc>
          <w:tcPr>
            <w:tcW w:w="579" w:type="pct"/>
            <w:vAlign w:val="center"/>
          </w:tcPr>
          <w:p w14:paraId="08AC63B9" w14:textId="24A9A904" w:rsidR="000156CF" w:rsidRPr="00D00EAB" w:rsidRDefault="005D18C8" w:rsidP="00625D4C">
            <w:pPr>
              <w:jc w:val="center"/>
              <w:rPr>
                <w:rFonts w:ascii="Times New Roman" w:hAnsi="Times New Roman" w:cs="Times New Roman"/>
                <w:b/>
                <w:sz w:val="24"/>
                <w:szCs w:val="24"/>
              </w:rPr>
            </w:pPr>
            <w:r>
              <w:rPr>
                <w:rFonts w:ascii="Times New Roman" w:hAnsi="Times New Roman" w:cs="Times New Roman"/>
                <w:b/>
                <w:sz w:val="24"/>
                <w:szCs w:val="24"/>
              </w:rPr>
              <w:t>54</w:t>
            </w:r>
          </w:p>
        </w:tc>
        <w:tc>
          <w:tcPr>
            <w:tcW w:w="1162" w:type="pct"/>
            <w:vAlign w:val="center"/>
          </w:tcPr>
          <w:p w14:paraId="587A736B" w14:textId="0F91AC39" w:rsidR="000156CF" w:rsidRPr="00D00EAB" w:rsidRDefault="005D18C8" w:rsidP="00625D4C">
            <w:pPr>
              <w:jc w:val="center"/>
              <w:rPr>
                <w:rFonts w:ascii="Times New Roman" w:hAnsi="Times New Roman" w:cs="Times New Roman"/>
                <w:b/>
                <w:sz w:val="24"/>
                <w:szCs w:val="24"/>
              </w:rPr>
            </w:pPr>
            <w:r>
              <w:rPr>
                <w:rFonts w:ascii="Times New Roman" w:hAnsi="Times New Roman" w:cs="Times New Roman"/>
                <w:b/>
                <w:sz w:val="24"/>
                <w:szCs w:val="24"/>
              </w:rPr>
              <w:t>26</w:t>
            </w:r>
          </w:p>
        </w:tc>
      </w:tr>
    </w:tbl>
    <w:p w14:paraId="419111A2" w14:textId="77777777" w:rsidR="000143A1" w:rsidRPr="00D00EAB" w:rsidRDefault="000143A1">
      <w:pPr>
        <w:rPr>
          <w:rFonts w:ascii="Times New Roman" w:eastAsia="Segoe UI" w:hAnsi="Times New Roman" w:cs="Times New Roman"/>
          <w:b/>
          <w:bCs/>
          <w:sz w:val="24"/>
          <w:szCs w:val="24"/>
          <w:lang w:eastAsia="ru-RU"/>
        </w:rPr>
      </w:pPr>
      <w:bookmarkStart w:id="22" w:name="_Toc150695626"/>
      <w:bookmarkStart w:id="23" w:name="_Toc156294571"/>
      <w:bookmarkEnd w:id="21"/>
      <w:r w:rsidRPr="00D00EAB">
        <w:rPr>
          <w:rFonts w:ascii="Times New Roman" w:hAnsi="Times New Roman" w:cs="Times New Roman"/>
          <w:sz w:val="24"/>
          <w:szCs w:val="24"/>
        </w:rPr>
        <w:br w:type="page"/>
      </w:r>
    </w:p>
    <w:p w14:paraId="44D4300F" w14:textId="77777777" w:rsidR="006D1C4C" w:rsidRPr="00D00EAB" w:rsidRDefault="006D1C4C" w:rsidP="00D00EAB">
      <w:pPr>
        <w:pStyle w:val="114"/>
        <w:ind w:firstLine="0"/>
        <w:rPr>
          <w:rFonts w:ascii="Times New Roman" w:hAnsi="Times New Roman"/>
        </w:rPr>
        <w:sectPr w:rsidR="006D1C4C" w:rsidRPr="00D00EAB" w:rsidSect="001604E7">
          <w:headerReference w:type="even" r:id="rId10"/>
          <w:pgSz w:w="11906" w:h="16838"/>
          <w:pgMar w:top="1134" w:right="567" w:bottom="1134" w:left="1701" w:header="709" w:footer="709" w:gutter="0"/>
          <w:cols w:space="708"/>
          <w:docGrid w:linePitch="360"/>
        </w:sectPr>
      </w:pPr>
    </w:p>
    <w:p w14:paraId="7EC4B882" w14:textId="1AFF079F" w:rsidR="00C63897" w:rsidRDefault="00C63897" w:rsidP="00D00EAB">
      <w:pPr>
        <w:pStyle w:val="114"/>
        <w:ind w:firstLine="0"/>
        <w:rPr>
          <w:rFonts w:ascii="Times New Roman" w:hAnsi="Times New Roman"/>
        </w:rPr>
      </w:pPr>
      <w:bookmarkStart w:id="24" w:name="_Toc156825293"/>
      <w:r w:rsidRPr="00D00EAB">
        <w:rPr>
          <w:rFonts w:ascii="Times New Roman" w:hAnsi="Times New Roman"/>
        </w:rPr>
        <w:lastRenderedPageBreak/>
        <w:t>2.</w:t>
      </w:r>
      <w:r w:rsidR="00B115E3" w:rsidRPr="00D00EAB">
        <w:rPr>
          <w:rFonts w:ascii="Times New Roman" w:hAnsi="Times New Roman"/>
        </w:rPr>
        <w:t>2</w:t>
      </w:r>
      <w:r w:rsidRPr="00D00EAB">
        <w:rPr>
          <w:rFonts w:ascii="Times New Roman" w:hAnsi="Times New Roman"/>
        </w:rPr>
        <w:t>. </w:t>
      </w:r>
      <w:r w:rsidR="006D1C4C" w:rsidRPr="00D00EAB">
        <w:rPr>
          <w:rFonts w:ascii="Times New Roman" w:hAnsi="Times New Roman"/>
        </w:rPr>
        <w:t>С</w:t>
      </w:r>
      <w:r w:rsidRPr="00D00EAB">
        <w:rPr>
          <w:rFonts w:ascii="Times New Roman" w:hAnsi="Times New Roman"/>
        </w:rPr>
        <w:t xml:space="preserve">одержание </w:t>
      </w:r>
      <w:bookmarkEnd w:id="22"/>
      <w:r w:rsidR="00B115E3" w:rsidRPr="00D00EAB">
        <w:rPr>
          <w:rFonts w:ascii="Times New Roman" w:hAnsi="Times New Roman"/>
        </w:rPr>
        <w:t>дисциплины</w:t>
      </w:r>
      <w:bookmarkEnd w:id="23"/>
      <w:bookmarkEnd w:id="24"/>
    </w:p>
    <w:tbl>
      <w:tblPr>
        <w:tblW w:w="14836"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362"/>
        <w:gridCol w:w="8128"/>
        <w:gridCol w:w="2220"/>
        <w:gridCol w:w="2126"/>
      </w:tblGrid>
      <w:tr w:rsidR="00CB14B6" w:rsidRPr="00C36BF0" w14:paraId="3119675B" w14:textId="77777777" w:rsidTr="00C315A4">
        <w:trPr>
          <w:trHeight w:val="20"/>
        </w:trPr>
        <w:tc>
          <w:tcPr>
            <w:tcW w:w="2362" w:type="dxa"/>
            <w:shd w:val="clear" w:color="auto" w:fill="auto"/>
            <w:vAlign w:val="center"/>
          </w:tcPr>
          <w:p w14:paraId="02289206" w14:textId="022485AC" w:rsidR="00CB14B6" w:rsidRPr="00C315A4" w:rsidRDefault="00CB14B6" w:rsidP="00CB14B6">
            <w:pPr>
              <w:pStyle w:val="Style25"/>
              <w:widowControl/>
              <w:jc w:val="center"/>
              <w:rPr>
                <w:rStyle w:val="FontStyle34"/>
                <w:b w:val="0"/>
                <w:sz w:val="24"/>
                <w:szCs w:val="24"/>
              </w:rPr>
            </w:pPr>
            <w:r w:rsidRPr="00C315A4">
              <w:rPr>
                <w:b/>
                <w:bCs/>
              </w:rPr>
              <w:t>Наименование разделов и тем</w:t>
            </w:r>
          </w:p>
        </w:tc>
        <w:tc>
          <w:tcPr>
            <w:tcW w:w="8128" w:type="dxa"/>
            <w:shd w:val="clear" w:color="auto" w:fill="auto"/>
            <w:vAlign w:val="center"/>
          </w:tcPr>
          <w:p w14:paraId="6976AC32" w14:textId="0B6CCEA9" w:rsidR="00CB14B6" w:rsidRPr="00C315A4" w:rsidRDefault="00CB14B6" w:rsidP="00CB14B6">
            <w:pPr>
              <w:pStyle w:val="Style25"/>
              <w:widowControl/>
              <w:jc w:val="center"/>
              <w:rPr>
                <w:rStyle w:val="FontStyle35"/>
                <w:i w:val="0"/>
                <w:sz w:val="24"/>
                <w:szCs w:val="24"/>
              </w:rPr>
            </w:pPr>
            <w:r w:rsidRPr="00C315A4">
              <w:rPr>
                <w:rFonts w:eastAsia="Times New Roman"/>
                <w:b/>
                <w:bCs/>
              </w:rPr>
              <w:t>Содержание учебного материала, практических и лабораторных занятий</w:t>
            </w:r>
          </w:p>
        </w:tc>
        <w:tc>
          <w:tcPr>
            <w:tcW w:w="2220" w:type="dxa"/>
            <w:shd w:val="clear" w:color="auto" w:fill="auto"/>
            <w:vAlign w:val="center"/>
          </w:tcPr>
          <w:p w14:paraId="08B8E6F7" w14:textId="2E52D278" w:rsidR="00CB14B6" w:rsidRPr="00C315A4" w:rsidRDefault="00CB14B6" w:rsidP="00CB14B6">
            <w:pPr>
              <w:pStyle w:val="affffff3"/>
              <w:rPr>
                <w:rFonts w:ascii="Times New Roman" w:hAnsi="Times New Roman"/>
                <w:bCs/>
                <w:sz w:val="24"/>
                <w:szCs w:val="24"/>
              </w:rPr>
            </w:pPr>
            <w:r w:rsidRPr="00C315A4">
              <w:rPr>
                <w:rFonts w:ascii="Times New Roman" w:hAnsi="Times New Roman"/>
                <w:b/>
                <w:bCs/>
                <w:sz w:val="24"/>
                <w:szCs w:val="24"/>
              </w:rPr>
              <w:t xml:space="preserve">Объем, </w:t>
            </w:r>
            <w:proofErr w:type="spellStart"/>
            <w:r w:rsidRPr="00C315A4">
              <w:rPr>
                <w:rFonts w:ascii="Times New Roman" w:hAnsi="Times New Roman"/>
                <w:b/>
                <w:bCs/>
                <w:sz w:val="24"/>
                <w:szCs w:val="24"/>
              </w:rPr>
              <w:t>ак</w:t>
            </w:r>
            <w:proofErr w:type="spellEnd"/>
            <w:r w:rsidRPr="00C315A4">
              <w:rPr>
                <w:rFonts w:ascii="Times New Roman" w:hAnsi="Times New Roman"/>
                <w:b/>
                <w:bCs/>
                <w:sz w:val="24"/>
                <w:szCs w:val="24"/>
              </w:rPr>
              <w:t xml:space="preserve">. ч. / </w:t>
            </w:r>
            <w:r w:rsidRPr="00C315A4">
              <w:rPr>
                <w:rFonts w:ascii="Times New Roman" w:hAnsi="Times New Roman"/>
                <w:b/>
                <w:bCs/>
                <w:sz w:val="24"/>
                <w:szCs w:val="24"/>
              </w:rPr>
              <w:br/>
              <w:t xml:space="preserve">в том числе </w:t>
            </w:r>
            <w:r w:rsidRPr="00C315A4">
              <w:rPr>
                <w:rFonts w:ascii="Times New Roman" w:hAnsi="Times New Roman"/>
                <w:b/>
                <w:bCs/>
                <w:sz w:val="24"/>
                <w:szCs w:val="24"/>
              </w:rPr>
              <w:br/>
              <w:t xml:space="preserve">в форме практической подготовки, </w:t>
            </w:r>
            <w:r w:rsidRPr="00C315A4">
              <w:rPr>
                <w:rFonts w:ascii="Times New Roman" w:hAnsi="Times New Roman"/>
                <w:b/>
                <w:bCs/>
                <w:sz w:val="24"/>
                <w:szCs w:val="24"/>
              </w:rPr>
              <w:br/>
            </w:r>
            <w:proofErr w:type="spellStart"/>
            <w:r w:rsidRPr="00C315A4">
              <w:rPr>
                <w:rFonts w:ascii="Times New Roman" w:hAnsi="Times New Roman"/>
                <w:b/>
                <w:bCs/>
                <w:sz w:val="24"/>
                <w:szCs w:val="24"/>
              </w:rPr>
              <w:t>ак</w:t>
            </w:r>
            <w:proofErr w:type="spellEnd"/>
            <w:r w:rsidRPr="00C315A4">
              <w:rPr>
                <w:rFonts w:ascii="Times New Roman" w:hAnsi="Times New Roman"/>
                <w:b/>
                <w:bCs/>
                <w:sz w:val="24"/>
                <w:szCs w:val="24"/>
              </w:rPr>
              <w:t>. ч.</w:t>
            </w:r>
          </w:p>
        </w:tc>
        <w:tc>
          <w:tcPr>
            <w:tcW w:w="2126" w:type="dxa"/>
            <w:vAlign w:val="center"/>
          </w:tcPr>
          <w:p w14:paraId="38815252" w14:textId="36FD90AB" w:rsidR="00CB14B6" w:rsidRPr="00C315A4" w:rsidRDefault="00CB14B6" w:rsidP="00CB14B6">
            <w:pPr>
              <w:rPr>
                <w:rFonts w:ascii="Times New Roman" w:hAnsi="Times New Roman" w:cs="Times New Roman"/>
                <w:b/>
                <w:bCs/>
                <w:sz w:val="24"/>
                <w:szCs w:val="24"/>
              </w:rPr>
            </w:pPr>
            <w:r w:rsidRPr="00C315A4">
              <w:rPr>
                <w:rFonts w:ascii="Times New Roman" w:hAnsi="Times New Roman" w:cs="Times New Roman"/>
                <w:b/>
                <w:bCs/>
                <w:sz w:val="24"/>
                <w:szCs w:val="24"/>
              </w:rPr>
              <w:t>Коды компетенций, формированию которых способствует элемент программы</w:t>
            </w:r>
          </w:p>
        </w:tc>
      </w:tr>
      <w:tr w:rsidR="005D18C8" w:rsidRPr="00C36BF0" w14:paraId="6FD43FF1" w14:textId="77777777" w:rsidTr="00C315A4">
        <w:trPr>
          <w:trHeight w:val="20"/>
        </w:trPr>
        <w:tc>
          <w:tcPr>
            <w:tcW w:w="2362" w:type="dxa"/>
            <w:vMerge w:val="restart"/>
            <w:shd w:val="clear" w:color="auto" w:fill="auto"/>
          </w:tcPr>
          <w:p w14:paraId="369ED11F" w14:textId="77777777" w:rsidR="005D18C8" w:rsidRPr="00C315A4" w:rsidRDefault="005D18C8" w:rsidP="0083009A">
            <w:pPr>
              <w:pStyle w:val="2b"/>
              <w:shd w:val="clear" w:color="auto" w:fill="auto"/>
              <w:spacing w:line="240" w:lineRule="auto"/>
              <w:jc w:val="left"/>
              <w:rPr>
                <w:rStyle w:val="FontStyle34"/>
                <w:sz w:val="24"/>
                <w:szCs w:val="24"/>
              </w:rPr>
            </w:pPr>
            <w:r w:rsidRPr="00C315A4">
              <w:rPr>
                <w:rStyle w:val="211pt0"/>
                <w:rFonts w:eastAsiaTheme="minorHAnsi"/>
                <w:sz w:val="24"/>
                <w:szCs w:val="24"/>
              </w:rPr>
              <w:t>Тема 1.1. Роль цвета в искусстве</w:t>
            </w:r>
          </w:p>
        </w:tc>
        <w:tc>
          <w:tcPr>
            <w:tcW w:w="8128" w:type="dxa"/>
            <w:shd w:val="clear" w:color="auto" w:fill="auto"/>
          </w:tcPr>
          <w:p w14:paraId="05C95B8C" w14:textId="612888EE" w:rsidR="005D18C8" w:rsidRPr="00C315A4" w:rsidRDefault="00CB14B6" w:rsidP="0083009A">
            <w:pPr>
              <w:pStyle w:val="Style25"/>
              <w:widowControl/>
              <w:rPr>
                <w:rStyle w:val="FontStyle34"/>
                <w:b w:val="0"/>
                <w:sz w:val="24"/>
                <w:szCs w:val="24"/>
              </w:rPr>
            </w:pPr>
            <w:r w:rsidRPr="00C315A4">
              <w:rPr>
                <w:b/>
                <w:bCs/>
              </w:rPr>
              <w:t>Содержание</w:t>
            </w:r>
          </w:p>
        </w:tc>
        <w:tc>
          <w:tcPr>
            <w:tcW w:w="2220" w:type="dxa"/>
            <w:shd w:val="clear" w:color="auto" w:fill="auto"/>
          </w:tcPr>
          <w:p w14:paraId="18C9AFB3" w14:textId="77777777" w:rsidR="005D18C8" w:rsidRPr="00C315A4" w:rsidRDefault="005D18C8" w:rsidP="0083009A">
            <w:pPr>
              <w:pStyle w:val="Style25"/>
              <w:widowControl/>
              <w:rPr>
                <w:rStyle w:val="FontStyle34"/>
                <w:sz w:val="24"/>
                <w:szCs w:val="24"/>
              </w:rPr>
            </w:pPr>
            <w:r w:rsidRPr="00C315A4">
              <w:rPr>
                <w:rStyle w:val="FontStyle34"/>
                <w:sz w:val="24"/>
                <w:szCs w:val="24"/>
              </w:rPr>
              <w:t>4</w:t>
            </w:r>
          </w:p>
          <w:p w14:paraId="0C663574"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4/0/0</w:t>
            </w:r>
          </w:p>
        </w:tc>
        <w:tc>
          <w:tcPr>
            <w:tcW w:w="2126" w:type="dxa"/>
            <w:vMerge w:val="restart"/>
          </w:tcPr>
          <w:p w14:paraId="481D6B4C" w14:textId="77777777" w:rsidR="005D18C8" w:rsidRPr="00C315A4" w:rsidRDefault="005D18C8" w:rsidP="0083009A">
            <w:pPr>
              <w:pStyle w:val="Style25"/>
              <w:jc w:val="center"/>
              <w:rPr>
                <w:rStyle w:val="FontStyle34"/>
                <w:b w:val="0"/>
                <w:sz w:val="24"/>
                <w:szCs w:val="24"/>
              </w:rPr>
            </w:pPr>
          </w:p>
          <w:p w14:paraId="2BAA1961"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1.3</w:t>
            </w:r>
          </w:p>
          <w:p w14:paraId="379C5EC1"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2.3</w:t>
            </w:r>
          </w:p>
          <w:p w14:paraId="04EBD4A7"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ОК 01 – ОК 09</w:t>
            </w:r>
          </w:p>
        </w:tc>
      </w:tr>
      <w:tr w:rsidR="005D18C8" w:rsidRPr="00C36BF0" w14:paraId="73566C39" w14:textId="77777777" w:rsidTr="00C315A4">
        <w:trPr>
          <w:trHeight w:val="20"/>
        </w:trPr>
        <w:tc>
          <w:tcPr>
            <w:tcW w:w="2362" w:type="dxa"/>
            <w:vMerge/>
            <w:shd w:val="clear" w:color="auto" w:fill="auto"/>
          </w:tcPr>
          <w:p w14:paraId="3CA605EC" w14:textId="77777777" w:rsidR="005D18C8" w:rsidRPr="00C315A4" w:rsidRDefault="005D18C8" w:rsidP="0083009A">
            <w:pPr>
              <w:pStyle w:val="Style25"/>
              <w:widowControl/>
              <w:rPr>
                <w:rStyle w:val="FontStyle36"/>
                <w:sz w:val="24"/>
                <w:szCs w:val="24"/>
              </w:rPr>
            </w:pPr>
          </w:p>
        </w:tc>
        <w:tc>
          <w:tcPr>
            <w:tcW w:w="8128" w:type="dxa"/>
            <w:shd w:val="clear" w:color="auto" w:fill="auto"/>
          </w:tcPr>
          <w:p w14:paraId="483E14DD" w14:textId="77777777" w:rsidR="005D18C8" w:rsidRPr="00C315A4" w:rsidRDefault="005D18C8" w:rsidP="0083009A">
            <w:pPr>
              <w:pStyle w:val="Style25"/>
              <w:widowControl/>
              <w:rPr>
                <w:rStyle w:val="FontStyle34"/>
                <w:b w:val="0"/>
                <w:sz w:val="24"/>
                <w:szCs w:val="24"/>
              </w:rPr>
            </w:pPr>
            <w:r w:rsidRPr="00C315A4">
              <w:rPr>
                <w:rStyle w:val="2115pt"/>
                <w:rFonts w:eastAsiaTheme="minorEastAsia"/>
                <w:sz w:val="24"/>
                <w:szCs w:val="24"/>
              </w:rPr>
              <w:t xml:space="preserve">Входной контроль. Физические основы цвета. </w:t>
            </w:r>
            <w:proofErr w:type="spellStart"/>
            <w:r w:rsidRPr="00C315A4">
              <w:rPr>
                <w:rStyle w:val="2115pt"/>
                <w:rFonts w:eastAsiaTheme="minorEastAsia"/>
                <w:sz w:val="24"/>
                <w:szCs w:val="24"/>
              </w:rPr>
              <w:t>Цветоведение</w:t>
            </w:r>
            <w:proofErr w:type="spellEnd"/>
            <w:r w:rsidRPr="00C315A4">
              <w:rPr>
                <w:rStyle w:val="2115pt"/>
                <w:rFonts w:eastAsiaTheme="minorEastAsia"/>
                <w:sz w:val="24"/>
                <w:szCs w:val="24"/>
              </w:rPr>
              <w:t xml:space="preserve"> как наука. Цвет поверхности предметов. </w:t>
            </w:r>
          </w:p>
        </w:tc>
        <w:tc>
          <w:tcPr>
            <w:tcW w:w="2220" w:type="dxa"/>
            <w:shd w:val="clear" w:color="auto" w:fill="auto"/>
          </w:tcPr>
          <w:p w14:paraId="10B32BDE"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4</w:t>
            </w:r>
          </w:p>
        </w:tc>
        <w:tc>
          <w:tcPr>
            <w:tcW w:w="2126" w:type="dxa"/>
            <w:vMerge/>
          </w:tcPr>
          <w:p w14:paraId="44A6A55C" w14:textId="77777777" w:rsidR="005D18C8" w:rsidRPr="00C315A4" w:rsidRDefault="005D18C8" w:rsidP="0083009A">
            <w:pPr>
              <w:pStyle w:val="Style25"/>
              <w:widowControl/>
              <w:jc w:val="center"/>
              <w:rPr>
                <w:rStyle w:val="FontStyle34"/>
                <w:b w:val="0"/>
                <w:sz w:val="24"/>
                <w:szCs w:val="24"/>
              </w:rPr>
            </w:pPr>
          </w:p>
        </w:tc>
      </w:tr>
      <w:tr w:rsidR="005D18C8" w:rsidRPr="00C36BF0" w14:paraId="15C21478" w14:textId="77777777" w:rsidTr="00C315A4">
        <w:trPr>
          <w:trHeight w:val="20"/>
        </w:trPr>
        <w:tc>
          <w:tcPr>
            <w:tcW w:w="2362" w:type="dxa"/>
            <w:vMerge w:val="restart"/>
            <w:shd w:val="clear" w:color="auto" w:fill="auto"/>
          </w:tcPr>
          <w:p w14:paraId="5582B5C0" w14:textId="77777777" w:rsidR="005D18C8" w:rsidRPr="00C315A4" w:rsidRDefault="005D18C8" w:rsidP="00C315A4">
            <w:pPr>
              <w:pStyle w:val="2b"/>
              <w:shd w:val="clear" w:color="auto" w:fill="auto"/>
              <w:spacing w:line="240" w:lineRule="auto"/>
              <w:jc w:val="left"/>
              <w:rPr>
                <w:rStyle w:val="FontStyle36"/>
                <w:sz w:val="24"/>
                <w:szCs w:val="24"/>
              </w:rPr>
            </w:pPr>
            <w:r w:rsidRPr="00C315A4">
              <w:rPr>
                <w:rStyle w:val="211pt0"/>
                <w:rFonts w:eastAsiaTheme="minorHAnsi"/>
                <w:sz w:val="24"/>
                <w:szCs w:val="24"/>
              </w:rPr>
              <w:t>Тема 1.2. Ахроматические или нейтральные цвета</w:t>
            </w:r>
          </w:p>
        </w:tc>
        <w:tc>
          <w:tcPr>
            <w:tcW w:w="8128" w:type="dxa"/>
            <w:shd w:val="clear" w:color="auto" w:fill="auto"/>
          </w:tcPr>
          <w:p w14:paraId="12836816" w14:textId="77777777" w:rsidR="005D18C8" w:rsidRPr="00C315A4" w:rsidRDefault="005D18C8" w:rsidP="0083009A">
            <w:pPr>
              <w:pStyle w:val="Style25"/>
              <w:widowControl/>
              <w:rPr>
                <w:rStyle w:val="FontStyle36"/>
                <w:sz w:val="24"/>
                <w:szCs w:val="24"/>
              </w:rPr>
            </w:pPr>
            <w:r w:rsidRPr="00C315A4">
              <w:t>Содержание учебного материала</w:t>
            </w:r>
          </w:p>
        </w:tc>
        <w:tc>
          <w:tcPr>
            <w:tcW w:w="2220" w:type="dxa"/>
            <w:shd w:val="clear" w:color="auto" w:fill="auto"/>
          </w:tcPr>
          <w:p w14:paraId="563CC598" w14:textId="77777777" w:rsidR="005D18C8" w:rsidRPr="00C315A4" w:rsidRDefault="005D18C8" w:rsidP="0083009A">
            <w:pPr>
              <w:pStyle w:val="Style25"/>
              <w:widowControl/>
              <w:rPr>
                <w:rStyle w:val="FontStyle34"/>
                <w:sz w:val="24"/>
                <w:szCs w:val="24"/>
              </w:rPr>
            </w:pPr>
            <w:r w:rsidRPr="00C315A4">
              <w:rPr>
                <w:rStyle w:val="FontStyle34"/>
                <w:sz w:val="24"/>
                <w:szCs w:val="24"/>
              </w:rPr>
              <w:t>6</w:t>
            </w:r>
          </w:p>
          <w:p w14:paraId="74753B7F" w14:textId="77777777" w:rsidR="005D18C8" w:rsidRPr="00C315A4" w:rsidRDefault="005D18C8" w:rsidP="0083009A">
            <w:pPr>
              <w:pStyle w:val="Style25"/>
              <w:widowControl/>
              <w:rPr>
                <w:rStyle w:val="FontStyle34"/>
                <w:b w:val="0"/>
                <w:sz w:val="24"/>
                <w:szCs w:val="24"/>
              </w:rPr>
            </w:pPr>
            <w:r w:rsidRPr="00C315A4">
              <w:rPr>
                <w:rStyle w:val="FontStyle34"/>
                <w:b w:val="0"/>
                <w:sz w:val="24"/>
                <w:szCs w:val="24"/>
              </w:rPr>
              <w:t>0/6/0</w:t>
            </w:r>
          </w:p>
        </w:tc>
        <w:tc>
          <w:tcPr>
            <w:tcW w:w="2126" w:type="dxa"/>
            <w:vMerge w:val="restart"/>
          </w:tcPr>
          <w:p w14:paraId="50786AD3"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1.3</w:t>
            </w:r>
          </w:p>
          <w:p w14:paraId="36A70BE0"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2.3</w:t>
            </w:r>
          </w:p>
          <w:p w14:paraId="417F6771"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ОК 01 – ОК 09</w:t>
            </w:r>
          </w:p>
        </w:tc>
      </w:tr>
      <w:tr w:rsidR="005D18C8" w:rsidRPr="00C36BF0" w14:paraId="4BFD053B" w14:textId="77777777" w:rsidTr="00C315A4">
        <w:trPr>
          <w:trHeight w:val="20"/>
        </w:trPr>
        <w:tc>
          <w:tcPr>
            <w:tcW w:w="2362" w:type="dxa"/>
            <w:vMerge/>
            <w:shd w:val="clear" w:color="auto" w:fill="auto"/>
          </w:tcPr>
          <w:p w14:paraId="51980C3F" w14:textId="77777777" w:rsidR="005D18C8" w:rsidRPr="00C315A4" w:rsidRDefault="005D18C8" w:rsidP="0083009A">
            <w:pPr>
              <w:pStyle w:val="Style25"/>
              <w:widowControl/>
              <w:rPr>
                <w:rStyle w:val="FontStyle36"/>
                <w:b/>
                <w:sz w:val="24"/>
                <w:szCs w:val="24"/>
              </w:rPr>
            </w:pPr>
          </w:p>
        </w:tc>
        <w:tc>
          <w:tcPr>
            <w:tcW w:w="8128" w:type="dxa"/>
            <w:shd w:val="clear" w:color="auto" w:fill="auto"/>
          </w:tcPr>
          <w:p w14:paraId="511A9FC2" w14:textId="139B5078" w:rsidR="005D18C8" w:rsidRPr="00C315A4" w:rsidRDefault="00CB14B6" w:rsidP="0083009A">
            <w:pPr>
              <w:pStyle w:val="Style26"/>
              <w:widowControl/>
              <w:rPr>
                <w:rStyle w:val="FontStyle36"/>
                <w:b/>
                <w:sz w:val="24"/>
                <w:szCs w:val="24"/>
              </w:rPr>
            </w:pPr>
            <w:r w:rsidRPr="00C315A4">
              <w:rPr>
                <w:rFonts w:eastAsia="Times New Roman"/>
                <w:b/>
                <w:bCs/>
              </w:rPr>
              <w:t>В том числе практических и лабораторных занятий</w:t>
            </w:r>
          </w:p>
        </w:tc>
        <w:tc>
          <w:tcPr>
            <w:tcW w:w="2220" w:type="dxa"/>
            <w:shd w:val="clear" w:color="auto" w:fill="auto"/>
          </w:tcPr>
          <w:p w14:paraId="056FAB46"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6</w:t>
            </w:r>
          </w:p>
        </w:tc>
        <w:tc>
          <w:tcPr>
            <w:tcW w:w="2126" w:type="dxa"/>
            <w:vMerge/>
          </w:tcPr>
          <w:p w14:paraId="280A4F15" w14:textId="77777777" w:rsidR="005D18C8" w:rsidRPr="00C315A4" w:rsidRDefault="005D18C8" w:rsidP="0083009A">
            <w:pPr>
              <w:pStyle w:val="Style25"/>
              <w:jc w:val="center"/>
              <w:rPr>
                <w:rStyle w:val="FontStyle34"/>
                <w:b w:val="0"/>
                <w:sz w:val="24"/>
                <w:szCs w:val="24"/>
              </w:rPr>
            </w:pPr>
          </w:p>
        </w:tc>
      </w:tr>
      <w:tr w:rsidR="005D18C8" w:rsidRPr="00C36BF0" w14:paraId="239CE58E" w14:textId="77777777" w:rsidTr="00C315A4">
        <w:trPr>
          <w:trHeight w:val="20"/>
        </w:trPr>
        <w:tc>
          <w:tcPr>
            <w:tcW w:w="2362" w:type="dxa"/>
            <w:vMerge/>
            <w:shd w:val="clear" w:color="auto" w:fill="auto"/>
          </w:tcPr>
          <w:p w14:paraId="44BE98E7" w14:textId="77777777" w:rsidR="005D18C8" w:rsidRPr="00C315A4" w:rsidRDefault="005D18C8" w:rsidP="0083009A">
            <w:pPr>
              <w:pStyle w:val="Style25"/>
              <w:widowControl/>
              <w:rPr>
                <w:rStyle w:val="FontStyle36"/>
                <w:b/>
                <w:sz w:val="24"/>
                <w:szCs w:val="24"/>
              </w:rPr>
            </w:pPr>
          </w:p>
        </w:tc>
        <w:tc>
          <w:tcPr>
            <w:tcW w:w="8128" w:type="dxa"/>
            <w:shd w:val="clear" w:color="auto" w:fill="auto"/>
          </w:tcPr>
          <w:p w14:paraId="5EFCA20B" w14:textId="77777777" w:rsidR="005D18C8" w:rsidRPr="00C315A4" w:rsidRDefault="005D18C8" w:rsidP="0083009A">
            <w:pPr>
              <w:pStyle w:val="Style26"/>
              <w:widowControl/>
              <w:rPr>
                <w:bCs/>
              </w:rPr>
            </w:pPr>
            <w:r w:rsidRPr="00C315A4">
              <w:rPr>
                <w:rStyle w:val="2115pt"/>
                <w:rFonts w:eastAsiaTheme="minorEastAsia"/>
                <w:sz w:val="24"/>
                <w:szCs w:val="24"/>
              </w:rPr>
              <w:t xml:space="preserve">Трехцветная природа цвета. Основные спектральные цвета.  </w:t>
            </w:r>
            <w:r w:rsidRPr="00C315A4">
              <w:t xml:space="preserve">Выполнение построения </w:t>
            </w:r>
            <w:proofErr w:type="spellStart"/>
            <w:r w:rsidRPr="00C315A4">
              <w:t>равноступенчатого</w:t>
            </w:r>
            <w:proofErr w:type="spellEnd"/>
            <w:r w:rsidRPr="00C315A4">
              <w:t xml:space="preserve"> цветового круга.</w:t>
            </w:r>
          </w:p>
        </w:tc>
        <w:tc>
          <w:tcPr>
            <w:tcW w:w="2220" w:type="dxa"/>
            <w:shd w:val="clear" w:color="auto" w:fill="auto"/>
          </w:tcPr>
          <w:p w14:paraId="1CE16ED1"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2</w:t>
            </w:r>
          </w:p>
        </w:tc>
        <w:tc>
          <w:tcPr>
            <w:tcW w:w="2126" w:type="dxa"/>
            <w:vMerge/>
          </w:tcPr>
          <w:p w14:paraId="0F651435" w14:textId="77777777" w:rsidR="005D18C8" w:rsidRPr="00C315A4" w:rsidRDefault="005D18C8" w:rsidP="0083009A">
            <w:pPr>
              <w:pStyle w:val="Style25"/>
              <w:jc w:val="center"/>
              <w:rPr>
                <w:rStyle w:val="FontStyle34"/>
                <w:b w:val="0"/>
                <w:sz w:val="24"/>
                <w:szCs w:val="24"/>
              </w:rPr>
            </w:pPr>
          </w:p>
        </w:tc>
      </w:tr>
      <w:tr w:rsidR="005D18C8" w:rsidRPr="00C36BF0" w14:paraId="3097E749" w14:textId="77777777" w:rsidTr="00C315A4">
        <w:trPr>
          <w:trHeight w:val="20"/>
        </w:trPr>
        <w:tc>
          <w:tcPr>
            <w:tcW w:w="2362" w:type="dxa"/>
            <w:vMerge/>
            <w:shd w:val="clear" w:color="auto" w:fill="auto"/>
          </w:tcPr>
          <w:p w14:paraId="551F4FBA" w14:textId="77777777" w:rsidR="005D18C8" w:rsidRPr="00C315A4" w:rsidRDefault="005D18C8" w:rsidP="0083009A">
            <w:pPr>
              <w:pStyle w:val="Style25"/>
              <w:widowControl/>
              <w:rPr>
                <w:rStyle w:val="FontStyle36"/>
                <w:b/>
                <w:sz w:val="24"/>
                <w:szCs w:val="24"/>
              </w:rPr>
            </w:pPr>
          </w:p>
        </w:tc>
        <w:tc>
          <w:tcPr>
            <w:tcW w:w="8128" w:type="dxa"/>
            <w:shd w:val="clear" w:color="auto" w:fill="auto"/>
          </w:tcPr>
          <w:p w14:paraId="2D4275ED" w14:textId="77777777" w:rsidR="005D18C8" w:rsidRPr="00C315A4" w:rsidRDefault="005D18C8" w:rsidP="0083009A">
            <w:pPr>
              <w:pStyle w:val="Style26"/>
              <w:widowControl/>
              <w:rPr>
                <w:rStyle w:val="2115pt"/>
                <w:rFonts w:eastAsiaTheme="minorEastAsia"/>
                <w:sz w:val="24"/>
                <w:szCs w:val="24"/>
              </w:rPr>
            </w:pPr>
            <w:r w:rsidRPr="00C315A4">
              <w:rPr>
                <w:rStyle w:val="2115pt"/>
                <w:rFonts w:eastAsiaTheme="minorEastAsia"/>
                <w:sz w:val="24"/>
                <w:szCs w:val="24"/>
              </w:rPr>
              <w:t>Выполнение ахроматической композиции.</w:t>
            </w:r>
          </w:p>
        </w:tc>
        <w:tc>
          <w:tcPr>
            <w:tcW w:w="2220" w:type="dxa"/>
            <w:shd w:val="clear" w:color="auto" w:fill="auto"/>
          </w:tcPr>
          <w:p w14:paraId="69B2D964" w14:textId="77777777" w:rsidR="005D18C8" w:rsidRPr="00C315A4" w:rsidRDefault="005D18C8" w:rsidP="0083009A">
            <w:pPr>
              <w:pStyle w:val="Style25"/>
              <w:widowControl/>
              <w:jc w:val="center"/>
              <w:rPr>
                <w:rStyle w:val="FontStyle34"/>
                <w:sz w:val="24"/>
                <w:szCs w:val="24"/>
              </w:rPr>
            </w:pPr>
            <w:r w:rsidRPr="00C315A4">
              <w:rPr>
                <w:rStyle w:val="FontStyle34"/>
                <w:sz w:val="24"/>
                <w:szCs w:val="24"/>
              </w:rPr>
              <w:t>4</w:t>
            </w:r>
          </w:p>
        </w:tc>
        <w:tc>
          <w:tcPr>
            <w:tcW w:w="2126" w:type="dxa"/>
            <w:vMerge/>
          </w:tcPr>
          <w:p w14:paraId="0D4AB86F" w14:textId="77777777" w:rsidR="005D18C8" w:rsidRPr="00C315A4" w:rsidRDefault="005D18C8" w:rsidP="0083009A">
            <w:pPr>
              <w:pStyle w:val="Style25"/>
              <w:jc w:val="center"/>
              <w:rPr>
                <w:rStyle w:val="FontStyle34"/>
                <w:b w:val="0"/>
                <w:sz w:val="24"/>
                <w:szCs w:val="24"/>
              </w:rPr>
            </w:pPr>
          </w:p>
        </w:tc>
      </w:tr>
      <w:tr w:rsidR="005D18C8" w:rsidRPr="00C36BF0" w14:paraId="57D818A5" w14:textId="77777777" w:rsidTr="00C315A4">
        <w:trPr>
          <w:trHeight w:val="20"/>
        </w:trPr>
        <w:tc>
          <w:tcPr>
            <w:tcW w:w="2362" w:type="dxa"/>
            <w:vMerge w:val="restart"/>
            <w:shd w:val="clear" w:color="auto" w:fill="auto"/>
          </w:tcPr>
          <w:p w14:paraId="4E909F54" w14:textId="77777777" w:rsidR="005D18C8" w:rsidRPr="00C315A4" w:rsidRDefault="005D18C8" w:rsidP="0083009A">
            <w:pPr>
              <w:pStyle w:val="2b"/>
              <w:shd w:val="clear" w:color="auto" w:fill="auto"/>
              <w:spacing w:line="240" w:lineRule="auto"/>
              <w:jc w:val="left"/>
              <w:rPr>
                <w:rStyle w:val="FontStyle36"/>
                <w:sz w:val="24"/>
                <w:szCs w:val="24"/>
              </w:rPr>
            </w:pPr>
            <w:r w:rsidRPr="00C315A4">
              <w:rPr>
                <w:rStyle w:val="211pt0"/>
                <w:rFonts w:eastAsiaTheme="minorHAnsi"/>
                <w:sz w:val="24"/>
                <w:szCs w:val="24"/>
              </w:rPr>
              <w:t>Тема 1.3 Закономерности цветовых гармоний и их виды</w:t>
            </w:r>
          </w:p>
        </w:tc>
        <w:tc>
          <w:tcPr>
            <w:tcW w:w="8128" w:type="dxa"/>
            <w:shd w:val="clear" w:color="auto" w:fill="auto"/>
          </w:tcPr>
          <w:p w14:paraId="1D3D421E" w14:textId="5F1A7A28" w:rsidR="005D18C8" w:rsidRPr="00C315A4" w:rsidRDefault="00CB14B6" w:rsidP="0083009A">
            <w:pPr>
              <w:pStyle w:val="Style25"/>
              <w:widowControl/>
              <w:rPr>
                <w:rStyle w:val="FontStyle36"/>
                <w:sz w:val="24"/>
                <w:szCs w:val="24"/>
              </w:rPr>
            </w:pPr>
            <w:r w:rsidRPr="00C315A4">
              <w:rPr>
                <w:b/>
                <w:bCs/>
              </w:rPr>
              <w:t>Содержание</w:t>
            </w:r>
          </w:p>
        </w:tc>
        <w:tc>
          <w:tcPr>
            <w:tcW w:w="2220" w:type="dxa"/>
            <w:shd w:val="clear" w:color="auto" w:fill="auto"/>
          </w:tcPr>
          <w:p w14:paraId="521E4241" w14:textId="77777777" w:rsidR="005D18C8" w:rsidRPr="00C315A4" w:rsidRDefault="005D18C8" w:rsidP="0083009A">
            <w:pPr>
              <w:pStyle w:val="Style25"/>
              <w:widowControl/>
              <w:rPr>
                <w:rStyle w:val="FontStyle34"/>
                <w:sz w:val="24"/>
                <w:szCs w:val="24"/>
              </w:rPr>
            </w:pPr>
            <w:r w:rsidRPr="00C315A4">
              <w:rPr>
                <w:rStyle w:val="FontStyle34"/>
                <w:sz w:val="24"/>
                <w:szCs w:val="24"/>
              </w:rPr>
              <w:t>16</w:t>
            </w:r>
          </w:p>
          <w:p w14:paraId="6DE08AC8" w14:textId="77777777" w:rsidR="005D18C8" w:rsidRPr="00C315A4" w:rsidRDefault="005D18C8" w:rsidP="0083009A">
            <w:pPr>
              <w:pStyle w:val="Style25"/>
              <w:widowControl/>
              <w:rPr>
                <w:rStyle w:val="FontStyle34"/>
                <w:b w:val="0"/>
                <w:sz w:val="24"/>
                <w:szCs w:val="24"/>
              </w:rPr>
            </w:pPr>
            <w:r w:rsidRPr="00C315A4">
              <w:rPr>
                <w:rStyle w:val="FontStyle34"/>
                <w:b w:val="0"/>
                <w:sz w:val="24"/>
                <w:szCs w:val="24"/>
              </w:rPr>
              <w:t>4/10/2</w:t>
            </w:r>
          </w:p>
        </w:tc>
        <w:tc>
          <w:tcPr>
            <w:tcW w:w="2126" w:type="dxa"/>
            <w:vMerge w:val="restart"/>
          </w:tcPr>
          <w:p w14:paraId="5A390C52"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1.3</w:t>
            </w:r>
          </w:p>
          <w:p w14:paraId="599A94C2"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2.3</w:t>
            </w:r>
          </w:p>
          <w:p w14:paraId="1A49B0B1"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ОК 01 – ОК 09</w:t>
            </w:r>
          </w:p>
        </w:tc>
      </w:tr>
      <w:tr w:rsidR="005D18C8" w:rsidRPr="00C36BF0" w14:paraId="56B932DA" w14:textId="77777777" w:rsidTr="00C315A4">
        <w:trPr>
          <w:trHeight w:val="20"/>
        </w:trPr>
        <w:tc>
          <w:tcPr>
            <w:tcW w:w="2362" w:type="dxa"/>
            <w:vMerge/>
            <w:shd w:val="clear" w:color="auto" w:fill="auto"/>
          </w:tcPr>
          <w:p w14:paraId="18364723" w14:textId="77777777" w:rsidR="005D18C8" w:rsidRPr="00C315A4" w:rsidRDefault="005D18C8" w:rsidP="0083009A">
            <w:pPr>
              <w:pStyle w:val="2b"/>
              <w:shd w:val="clear" w:color="auto" w:fill="auto"/>
              <w:spacing w:line="240" w:lineRule="auto"/>
              <w:jc w:val="left"/>
              <w:rPr>
                <w:rStyle w:val="211pt0"/>
                <w:rFonts w:eastAsiaTheme="minorHAnsi"/>
                <w:b w:val="0"/>
                <w:sz w:val="24"/>
                <w:szCs w:val="24"/>
              </w:rPr>
            </w:pPr>
          </w:p>
        </w:tc>
        <w:tc>
          <w:tcPr>
            <w:tcW w:w="8128" w:type="dxa"/>
            <w:shd w:val="clear" w:color="auto" w:fill="auto"/>
          </w:tcPr>
          <w:p w14:paraId="7553D158" w14:textId="77777777" w:rsidR="005D18C8" w:rsidRPr="00C315A4" w:rsidRDefault="005D18C8" w:rsidP="0083009A">
            <w:pPr>
              <w:pStyle w:val="2b"/>
              <w:shd w:val="clear" w:color="auto" w:fill="auto"/>
              <w:spacing w:line="240" w:lineRule="auto"/>
              <w:rPr>
                <w:rFonts w:ascii="Times New Roman" w:hAnsi="Times New Roman" w:cs="Times New Roman"/>
                <w:sz w:val="24"/>
                <w:szCs w:val="24"/>
              </w:rPr>
            </w:pPr>
            <w:r w:rsidRPr="00C315A4">
              <w:rPr>
                <w:rStyle w:val="2115pt"/>
                <w:rFonts w:eastAsiaTheme="minorHAnsi"/>
                <w:sz w:val="24"/>
                <w:szCs w:val="24"/>
              </w:rPr>
              <w:t>Цветовой круг. Тёплые и холодные цвета. Контрастные цвета. Виды гармоничных цветовых сочетаний.</w:t>
            </w:r>
          </w:p>
        </w:tc>
        <w:tc>
          <w:tcPr>
            <w:tcW w:w="2220" w:type="dxa"/>
            <w:shd w:val="clear" w:color="auto" w:fill="auto"/>
          </w:tcPr>
          <w:p w14:paraId="2B930FAF"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4</w:t>
            </w:r>
          </w:p>
        </w:tc>
        <w:tc>
          <w:tcPr>
            <w:tcW w:w="2126" w:type="dxa"/>
            <w:vMerge/>
          </w:tcPr>
          <w:p w14:paraId="43CD8A03" w14:textId="77777777" w:rsidR="005D18C8" w:rsidRPr="00C315A4" w:rsidRDefault="005D18C8" w:rsidP="0083009A">
            <w:pPr>
              <w:pStyle w:val="Style25"/>
              <w:jc w:val="center"/>
              <w:rPr>
                <w:rStyle w:val="FontStyle34"/>
                <w:b w:val="0"/>
                <w:sz w:val="24"/>
                <w:szCs w:val="24"/>
              </w:rPr>
            </w:pPr>
          </w:p>
        </w:tc>
      </w:tr>
      <w:tr w:rsidR="005D18C8" w:rsidRPr="00C36BF0" w14:paraId="1DFAD363" w14:textId="77777777" w:rsidTr="00C315A4">
        <w:trPr>
          <w:trHeight w:val="20"/>
        </w:trPr>
        <w:tc>
          <w:tcPr>
            <w:tcW w:w="2362" w:type="dxa"/>
            <w:vMerge/>
            <w:shd w:val="clear" w:color="auto" w:fill="auto"/>
          </w:tcPr>
          <w:p w14:paraId="19E0B568" w14:textId="77777777" w:rsidR="005D18C8" w:rsidRPr="00C315A4" w:rsidRDefault="005D18C8" w:rsidP="0083009A">
            <w:pPr>
              <w:pStyle w:val="Style25"/>
              <w:widowControl/>
              <w:rPr>
                <w:rStyle w:val="FontStyle36"/>
                <w:sz w:val="24"/>
                <w:szCs w:val="24"/>
              </w:rPr>
            </w:pPr>
          </w:p>
        </w:tc>
        <w:tc>
          <w:tcPr>
            <w:tcW w:w="8128" w:type="dxa"/>
            <w:shd w:val="clear" w:color="auto" w:fill="auto"/>
          </w:tcPr>
          <w:p w14:paraId="5C9C12F2" w14:textId="45D71D2E" w:rsidR="005D18C8" w:rsidRPr="00C315A4" w:rsidRDefault="00CB14B6" w:rsidP="0083009A">
            <w:pPr>
              <w:pStyle w:val="Style26"/>
              <w:widowControl/>
              <w:rPr>
                <w:rStyle w:val="FontStyle36"/>
                <w:b/>
                <w:sz w:val="24"/>
                <w:szCs w:val="24"/>
              </w:rPr>
            </w:pPr>
            <w:r w:rsidRPr="00C315A4">
              <w:rPr>
                <w:rFonts w:eastAsia="Times New Roman"/>
                <w:b/>
                <w:bCs/>
              </w:rPr>
              <w:t>В том числе практических и лабораторных занятий</w:t>
            </w:r>
          </w:p>
        </w:tc>
        <w:tc>
          <w:tcPr>
            <w:tcW w:w="2220" w:type="dxa"/>
            <w:shd w:val="clear" w:color="auto" w:fill="auto"/>
          </w:tcPr>
          <w:p w14:paraId="6A8FC8A5"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14</w:t>
            </w:r>
          </w:p>
        </w:tc>
        <w:tc>
          <w:tcPr>
            <w:tcW w:w="2126" w:type="dxa"/>
            <w:vMerge/>
          </w:tcPr>
          <w:p w14:paraId="29115003" w14:textId="77777777" w:rsidR="005D18C8" w:rsidRPr="00C315A4" w:rsidRDefault="005D18C8" w:rsidP="0083009A">
            <w:pPr>
              <w:pStyle w:val="Style25"/>
              <w:jc w:val="center"/>
              <w:rPr>
                <w:rStyle w:val="FontStyle34"/>
                <w:b w:val="0"/>
                <w:sz w:val="24"/>
                <w:szCs w:val="24"/>
              </w:rPr>
            </w:pPr>
          </w:p>
        </w:tc>
      </w:tr>
      <w:tr w:rsidR="005D18C8" w:rsidRPr="00C36BF0" w14:paraId="7ED47AC4" w14:textId="77777777" w:rsidTr="00C315A4">
        <w:trPr>
          <w:trHeight w:val="20"/>
        </w:trPr>
        <w:tc>
          <w:tcPr>
            <w:tcW w:w="2362" w:type="dxa"/>
            <w:vMerge/>
            <w:shd w:val="clear" w:color="auto" w:fill="auto"/>
          </w:tcPr>
          <w:p w14:paraId="3A8C3D41" w14:textId="77777777" w:rsidR="005D18C8" w:rsidRPr="00C315A4" w:rsidRDefault="005D18C8" w:rsidP="0083009A">
            <w:pPr>
              <w:pStyle w:val="Style25"/>
              <w:widowControl/>
              <w:rPr>
                <w:rStyle w:val="FontStyle36"/>
                <w:sz w:val="24"/>
                <w:szCs w:val="24"/>
              </w:rPr>
            </w:pPr>
          </w:p>
        </w:tc>
        <w:tc>
          <w:tcPr>
            <w:tcW w:w="8128" w:type="dxa"/>
            <w:shd w:val="clear" w:color="auto" w:fill="auto"/>
          </w:tcPr>
          <w:p w14:paraId="3116BA9C" w14:textId="77777777" w:rsidR="005D18C8" w:rsidRPr="00C315A4" w:rsidRDefault="005D18C8" w:rsidP="0083009A">
            <w:pPr>
              <w:pStyle w:val="2b"/>
              <w:shd w:val="clear" w:color="auto" w:fill="auto"/>
              <w:spacing w:line="240" w:lineRule="auto"/>
              <w:rPr>
                <w:rStyle w:val="FontStyle36"/>
                <w:sz w:val="24"/>
                <w:szCs w:val="24"/>
              </w:rPr>
            </w:pPr>
            <w:r w:rsidRPr="00C315A4">
              <w:rPr>
                <w:rStyle w:val="FontStyle36"/>
                <w:sz w:val="24"/>
                <w:szCs w:val="24"/>
              </w:rPr>
              <w:t>Выполнение абстрактных композиций на ассоциативное восприятие с применением тёплых, холодных, лёгких, тяжёлых, глухих и звонких цветовых сочетаний</w:t>
            </w:r>
          </w:p>
        </w:tc>
        <w:tc>
          <w:tcPr>
            <w:tcW w:w="2220" w:type="dxa"/>
            <w:shd w:val="clear" w:color="auto" w:fill="auto"/>
          </w:tcPr>
          <w:p w14:paraId="5001BDE6"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4</w:t>
            </w:r>
          </w:p>
        </w:tc>
        <w:tc>
          <w:tcPr>
            <w:tcW w:w="2126" w:type="dxa"/>
            <w:vMerge/>
          </w:tcPr>
          <w:p w14:paraId="6DDF087A" w14:textId="77777777" w:rsidR="005D18C8" w:rsidRPr="00C315A4" w:rsidRDefault="005D18C8" w:rsidP="0083009A">
            <w:pPr>
              <w:pStyle w:val="Style25"/>
              <w:jc w:val="center"/>
              <w:rPr>
                <w:rStyle w:val="FontStyle34"/>
                <w:b w:val="0"/>
                <w:sz w:val="24"/>
                <w:szCs w:val="24"/>
              </w:rPr>
            </w:pPr>
          </w:p>
        </w:tc>
      </w:tr>
      <w:tr w:rsidR="005D18C8" w:rsidRPr="00C36BF0" w14:paraId="5A4C66FB" w14:textId="77777777" w:rsidTr="00C315A4">
        <w:trPr>
          <w:trHeight w:val="20"/>
        </w:trPr>
        <w:tc>
          <w:tcPr>
            <w:tcW w:w="2362" w:type="dxa"/>
            <w:vMerge/>
            <w:shd w:val="clear" w:color="auto" w:fill="auto"/>
          </w:tcPr>
          <w:p w14:paraId="3876AD6F" w14:textId="77777777" w:rsidR="005D18C8" w:rsidRPr="00C315A4" w:rsidRDefault="005D18C8" w:rsidP="0083009A">
            <w:pPr>
              <w:pStyle w:val="Style25"/>
              <w:widowControl/>
              <w:rPr>
                <w:rStyle w:val="FontStyle36"/>
                <w:sz w:val="24"/>
                <w:szCs w:val="24"/>
              </w:rPr>
            </w:pPr>
          </w:p>
        </w:tc>
        <w:tc>
          <w:tcPr>
            <w:tcW w:w="8128" w:type="dxa"/>
            <w:shd w:val="clear" w:color="auto" w:fill="auto"/>
            <w:vAlign w:val="center"/>
          </w:tcPr>
          <w:p w14:paraId="3BE85B75" w14:textId="77777777" w:rsidR="005D18C8" w:rsidRPr="00C315A4" w:rsidRDefault="005D18C8" w:rsidP="0083009A">
            <w:pPr>
              <w:pStyle w:val="2b"/>
              <w:shd w:val="clear" w:color="auto" w:fill="auto"/>
              <w:spacing w:line="240" w:lineRule="auto"/>
              <w:rPr>
                <w:rFonts w:ascii="Times New Roman" w:hAnsi="Times New Roman" w:cs="Times New Roman"/>
                <w:sz w:val="24"/>
                <w:szCs w:val="24"/>
              </w:rPr>
            </w:pPr>
            <w:r w:rsidRPr="00C315A4">
              <w:rPr>
                <w:rFonts w:ascii="Times New Roman" w:hAnsi="Times New Roman" w:cs="Times New Roman"/>
                <w:sz w:val="24"/>
                <w:szCs w:val="24"/>
              </w:rPr>
              <w:t>Построение гармонических сочетаний. Диада из дополнительных цветов</w:t>
            </w:r>
          </w:p>
        </w:tc>
        <w:tc>
          <w:tcPr>
            <w:tcW w:w="2220" w:type="dxa"/>
            <w:shd w:val="clear" w:color="auto" w:fill="auto"/>
          </w:tcPr>
          <w:p w14:paraId="5C097311"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4</w:t>
            </w:r>
          </w:p>
        </w:tc>
        <w:tc>
          <w:tcPr>
            <w:tcW w:w="2126" w:type="dxa"/>
            <w:vMerge/>
          </w:tcPr>
          <w:p w14:paraId="71902BAA" w14:textId="77777777" w:rsidR="005D18C8" w:rsidRPr="00C315A4" w:rsidRDefault="005D18C8" w:rsidP="0083009A">
            <w:pPr>
              <w:pStyle w:val="Style25"/>
              <w:jc w:val="center"/>
              <w:rPr>
                <w:rStyle w:val="FontStyle34"/>
                <w:b w:val="0"/>
                <w:sz w:val="24"/>
                <w:szCs w:val="24"/>
              </w:rPr>
            </w:pPr>
          </w:p>
        </w:tc>
      </w:tr>
      <w:tr w:rsidR="005D18C8" w:rsidRPr="00C36BF0" w14:paraId="6B8E4B94" w14:textId="77777777" w:rsidTr="00C315A4">
        <w:trPr>
          <w:trHeight w:val="20"/>
        </w:trPr>
        <w:tc>
          <w:tcPr>
            <w:tcW w:w="2362" w:type="dxa"/>
            <w:vMerge/>
            <w:shd w:val="clear" w:color="auto" w:fill="auto"/>
          </w:tcPr>
          <w:p w14:paraId="40179907" w14:textId="77777777" w:rsidR="005D18C8" w:rsidRPr="00C315A4" w:rsidRDefault="005D18C8" w:rsidP="0083009A">
            <w:pPr>
              <w:pStyle w:val="Style25"/>
              <w:widowControl/>
              <w:rPr>
                <w:rStyle w:val="FontStyle36"/>
                <w:sz w:val="24"/>
                <w:szCs w:val="24"/>
              </w:rPr>
            </w:pPr>
          </w:p>
        </w:tc>
        <w:tc>
          <w:tcPr>
            <w:tcW w:w="8128" w:type="dxa"/>
            <w:shd w:val="clear" w:color="auto" w:fill="auto"/>
            <w:vAlign w:val="center"/>
          </w:tcPr>
          <w:p w14:paraId="64568652" w14:textId="77777777" w:rsidR="005D18C8" w:rsidRPr="00C315A4" w:rsidRDefault="005D18C8" w:rsidP="0083009A">
            <w:pPr>
              <w:pStyle w:val="2b"/>
              <w:shd w:val="clear" w:color="auto" w:fill="auto"/>
              <w:spacing w:line="240" w:lineRule="auto"/>
              <w:rPr>
                <w:rFonts w:ascii="Times New Roman" w:hAnsi="Times New Roman" w:cs="Times New Roman"/>
                <w:sz w:val="24"/>
                <w:szCs w:val="24"/>
              </w:rPr>
            </w:pPr>
            <w:r w:rsidRPr="00C315A4">
              <w:rPr>
                <w:rFonts w:ascii="Times New Roman" w:hAnsi="Times New Roman" w:cs="Times New Roman"/>
                <w:sz w:val="24"/>
                <w:szCs w:val="24"/>
              </w:rPr>
              <w:t>Нюансная диада</w:t>
            </w:r>
          </w:p>
        </w:tc>
        <w:tc>
          <w:tcPr>
            <w:tcW w:w="2220" w:type="dxa"/>
            <w:shd w:val="clear" w:color="auto" w:fill="auto"/>
          </w:tcPr>
          <w:p w14:paraId="666BDD64"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2</w:t>
            </w:r>
          </w:p>
        </w:tc>
        <w:tc>
          <w:tcPr>
            <w:tcW w:w="2126" w:type="dxa"/>
            <w:vMerge/>
          </w:tcPr>
          <w:p w14:paraId="53192ADB" w14:textId="77777777" w:rsidR="005D18C8" w:rsidRPr="00C315A4" w:rsidRDefault="005D18C8" w:rsidP="0083009A">
            <w:pPr>
              <w:pStyle w:val="Style25"/>
              <w:widowControl/>
              <w:jc w:val="center"/>
              <w:rPr>
                <w:rStyle w:val="FontStyle34"/>
                <w:b w:val="0"/>
                <w:sz w:val="24"/>
                <w:szCs w:val="24"/>
              </w:rPr>
            </w:pPr>
          </w:p>
        </w:tc>
      </w:tr>
      <w:tr w:rsidR="005D18C8" w:rsidRPr="00C36BF0" w14:paraId="46B58ECD" w14:textId="77777777" w:rsidTr="00C315A4">
        <w:trPr>
          <w:trHeight w:val="20"/>
        </w:trPr>
        <w:tc>
          <w:tcPr>
            <w:tcW w:w="2362" w:type="dxa"/>
            <w:shd w:val="clear" w:color="auto" w:fill="auto"/>
          </w:tcPr>
          <w:p w14:paraId="4CF64F12" w14:textId="77777777" w:rsidR="005D18C8" w:rsidRPr="00C315A4" w:rsidRDefault="005D18C8" w:rsidP="0083009A">
            <w:pPr>
              <w:pStyle w:val="Style25"/>
              <w:widowControl/>
              <w:rPr>
                <w:rStyle w:val="FontStyle36"/>
                <w:sz w:val="24"/>
                <w:szCs w:val="24"/>
              </w:rPr>
            </w:pPr>
          </w:p>
        </w:tc>
        <w:tc>
          <w:tcPr>
            <w:tcW w:w="8128" w:type="dxa"/>
            <w:shd w:val="clear" w:color="auto" w:fill="auto"/>
            <w:vAlign w:val="center"/>
          </w:tcPr>
          <w:p w14:paraId="09BE453C" w14:textId="77777777" w:rsidR="00CB14B6" w:rsidRPr="00C315A4" w:rsidRDefault="00CB14B6" w:rsidP="00CB14B6">
            <w:pPr>
              <w:rPr>
                <w:rFonts w:ascii="Times New Roman" w:eastAsia="Times New Roman" w:hAnsi="Times New Roman" w:cs="Times New Roman"/>
                <w:b/>
                <w:bCs/>
                <w:sz w:val="24"/>
                <w:szCs w:val="24"/>
                <w:lang w:eastAsia="ru-RU"/>
              </w:rPr>
            </w:pPr>
            <w:r w:rsidRPr="00C315A4">
              <w:rPr>
                <w:rFonts w:ascii="Times New Roman" w:eastAsia="Times New Roman" w:hAnsi="Times New Roman" w:cs="Times New Roman"/>
                <w:b/>
                <w:bCs/>
                <w:sz w:val="24"/>
                <w:szCs w:val="24"/>
                <w:lang w:eastAsia="ru-RU"/>
              </w:rPr>
              <w:t>В том числе самостоятельная работа обучающихся</w:t>
            </w:r>
          </w:p>
          <w:p w14:paraId="20444B5E" w14:textId="29CC8B48" w:rsidR="005D18C8" w:rsidRPr="00C315A4" w:rsidRDefault="00CB14B6" w:rsidP="0083009A">
            <w:pPr>
              <w:pStyle w:val="2b"/>
              <w:shd w:val="clear" w:color="auto" w:fill="auto"/>
              <w:spacing w:line="240" w:lineRule="auto"/>
              <w:rPr>
                <w:rFonts w:ascii="Times New Roman" w:hAnsi="Times New Roman" w:cs="Times New Roman"/>
                <w:sz w:val="24"/>
                <w:szCs w:val="24"/>
              </w:rPr>
            </w:pPr>
            <w:r w:rsidRPr="00C315A4">
              <w:rPr>
                <w:rFonts w:ascii="Times New Roman" w:hAnsi="Times New Roman" w:cs="Times New Roman"/>
                <w:sz w:val="24"/>
                <w:szCs w:val="24"/>
              </w:rPr>
              <w:t xml:space="preserve"> Р</w:t>
            </w:r>
            <w:r w:rsidR="005D18C8" w:rsidRPr="00C315A4">
              <w:rPr>
                <w:rFonts w:ascii="Times New Roman" w:hAnsi="Times New Roman" w:cs="Times New Roman"/>
                <w:sz w:val="24"/>
                <w:szCs w:val="24"/>
              </w:rPr>
              <w:t>абота над конспектами лекций, просмотр фильмов по теме</w:t>
            </w:r>
          </w:p>
        </w:tc>
        <w:tc>
          <w:tcPr>
            <w:tcW w:w="2220" w:type="dxa"/>
            <w:shd w:val="clear" w:color="auto" w:fill="auto"/>
          </w:tcPr>
          <w:p w14:paraId="770C2937"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2</w:t>
            </w:r>
          </w:p>
        </w:tc>
        <w:tc>
          <w:tcPr>
            <w:tcW w:w="2126" w:type="dxa"/>
          </w:tcPr>
          <w:p w14:paraId="28961B8B" w14:textId="77777777" w:rsidR="005D18C8" w:rsidRPr="00C315A4" w:rsidRDefault="005D18C8" w:rsidP="0083009A">
            <w:pPr>
              <w:pStyle w:val="Style25"/>
              <w:widowControl/>
              <w:jc w:val="center"/>
              <w:rPr>
                <w:rStyle w:val="FontStyle34"/>
                <w:b w:val="0"/>
                <w:sz w:val="24"/>
                <w:szCs w:val="24"/>
              </w:rPr>
            </w:pPr>
          </w:p>
        </w:tc>
      </w:tr>
      <w:tr w:rsidR="005D18C8" w:rsidRPr="00C36BF0" w14:paraId="37349997" w14:textId="77777777" w:rsidTr="00C315A4">
        <w:trPr>
          <w:trHeight w:val="20"/>
        </w:trPr>
        <w:tc>
          <w:tcPr>
            <w:tcW w:w="2362" w:type="dxa"/>
            <w:vMerge w:val="restart"/>
            <w:shd w:val="clear" w:color="auto" w:fill="auto"/>
          </w:tcPr>
          <w:p w14:paraId="3E3418BA" w14:textId="77777777" w:rsidR="005D18C8" w:rsidRPr="00C315A4" w:rsidRDefault="005D18C8" w:rsidP="0083009A">
            <w:pPr>
              <w:pStyle w:val="Default"/>
              <w:rPr>
                <w:rStyle w:val="FontStyle36"/>
                <w:b/>
                <w:sz w:val="24"/>
                <w:szCs w:val="24"/>
              </w:rPr>
            </w:pPr>
            <w:r w:rsidRPr="00C315A4">
              <w:rPr>
                <w:b/>
                <w:bCs/>
              </w:rPr>
              <w:t xml:space="preserve">Тема 1.4. Эмоционально-психологические свойства цвета </w:t>
            </w:r>
          </w:p>
        </w:tc>
        <w:tc>
          <w:tcPr>
            <w:tcW w:w="8128" w:type="dxa"/>
            <w:shd w:val="clear" w:color="auto" w:fill="auto"/>
          </w:tcPr>
          <w:p w14:paraId="6FA571A2" w14:textId="7DBF2F13" w:rsidR="005D18C8" w:rsidRPr="00C315A4" w:rsidRDefault="00CB14B6" w:rsidP="0083009A">
            <w:pPr>
              <w:pStyle w:val="Style25"/>
              <w:widowControl/>
              <w:rPr>
                <w:rStyle w:val="FontStyle36"/>
                <w:sz w:val="24"/>
                <w:szCs w:val="24"/>
              </w:rPr>
            </w:pPr>
            <w:r w:rsidRPr="00C315A4">
              <w:rPr>
                <w:b/>
                <w:bCs/>
              </w:rPr>
              <w:t>Содержание</w:t>
            </w:r>
          </w:p>
        </w:tc>
        <w:tc>
          <w:tcPr>
            <w:tcW w:w="2220" w:type="dxa"/>
            <w:shd w:val="clear" w:color="auto" w:fill="auto"/>
          </w:tcPr>
          <w:p w14:paraId="39053A6E" w14:textId="77777777" w:rsidR="005D18C8" w:rsidRPr="00C315A4" w:rsidRDefault="005D18C8" w:rsidP="0083009A">
            <w:pPr>
              <w:pStyle w:val="Style25"/>
              <w:widowControl/>
              <w:rPr>
                <w:rStyle w:val="FontStyle34"/>
                <w:sz w:val="24"/>
                <w:szCs w:val="24"/>
              </w:rPr>
            </w:pPr>
            <w:r w:rsidRPr="00C315A4">
              <w:rPr>
                <w:rStyle w:val="FontStyle34"/>
                <w:sz w:val="24"/>
                <w:szCs w:val="24"/>
              </w:rPr>
              <w:t>8</w:t>
            </w:r>
          </w:p>
          <w:p w14:paraId="189F5B11" w14:textId="77777777" w:rsidR="005D18C8" w:rsidRPr="00C315A4" w:rsidRDefault="005D18C8" w:rsidP="0083009A">
            <w:pPr>
              <w:pStyle w:val="Style25"/>
              <w:widowControl/>
              <w:rPr>
                <w:rStyle w:val="FontStyle34"/>
                <w:b w:val="0"/>
                <w:sz w:val="24"/>
                <w:szCs w:val="24"/>
              </w:rPr>
            </w:pPr>
            <w:r w:rsidRPr="00C315A4">
              <w:rPr>
                <w:rStyle w:val="FontStyle34"/>
                <w:b w:val="0"/>
                <w:sz w:val="24"/>
                <w:szCs w:val="24"/>
              </w:rPr>
              <w:t>4/4/0</w:t>
            </w:r>
          </w:p>
        </w:tc>
        <w:tc>
          <w:tcPr>
            <w:tcW w:w="2126" w:type="dxa"/>
            <w:vMerge w:val="restart"/>
          </w:tcPr>
          <w:p w14:paraId="34754B22"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1.3</w:t>
            </w:r>
          </w:p>
          <w:p w14:paraId="12D0146C"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2.3</w:t>
            </w:r>
          </w:p>
          <w:p w14:paraId="53AC2822"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ОК 01 – ОК 09</w:t>
            </w:r>
          </w:p>
        </w:tc>
      </w:tr>
      <w:tr w:rsidR="005D18C8" w:rsidRPr="00C36BF0" w14:paraId="0988EC74" w14:textId="77777777" w:rsidTr="00C315A4">
        <w:trPr>
          <w:trHeight w:val="20"/>
        </w:trPr>
        <w:tc>
          <w:tcPr>
            <w:tcW w:w="2362" w:type="dxa"/>
            <w:vMerge/>
            <w:shd w:val="clear" w:color="auto" w:fill="auto"/>
          </w:tcPr>
          <w:p w14:paraId="77F5104A" w14:textId="77777777" w:rsidR="005D18C8" w:rsidRPr="00C315A4" w:rsidRDefault="005D18C8" w:rsidP="0083009A">
            <w:pPr>
              <w:pStyle w:val="Default"/>
              <w:rPr>
                <w:bCs/>
              </w:rPr>
            </w:pPr>
          </w:p>
        </w:tc>
        <w:tc>
          <w:tcPr>
            <w:tcW w:w="8128" w:type="dxa"/>
            <w:shd w:val="clear" w:color="auto" w:fill="auto"/>
          </w:tcPr>
          <w:p w14:paraId="0F7EF04E" w14:textId="77777777" w:rsidR="005D18C8" w:rsidRPr="00C315A4" w:rsidRDefault="005D18C8" w:rsidP="0083009A">
            <w:pPr>
              <w:pStyle w:val="Style25"/>
              <w:widowControl/>
            </w:pPr>
            <w:r w:rsidRPr="00C315A4">
              <w:t>Психологические, физиологические и физические факторы восприятия цвета</w:t>
            </w:r>
          </w:p>
        </w:tc>
        <w:tc>
          <w:tcPr>
            <w:tcW w:w="2220" w:type="dxa"/>
            <w:shd w:val="clear" w:color="auto" w:fill="auto"/>
          </w:tcPr>
          <w:p w14:paraId="13D598E9"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4</w:t>
            </w:r>
          </w:p>
        </w:tc>
        <w:tc>
          <w:tcPr>
            <w:tcW w:w="2126" w:type="dxa"/>
            <w:vMerge/>
          </w:tcPr>
          <w:p w14:paraId="0457DB72" w14:textId="77777777" w:rsidR="005D18C8" w:rsidRPr="00C315A4" w:rsidRDefault="005D18C8" w:rsidP="0083009A">
            <w:pPr>
              <w:pStyle w:val="Style25"/>
              <w:jc w:val="center"/>
              <w:rPr>
                <w:rStyle w:val="FontStyle34"/>
                <w:b w:val="0"/>
                <w:sz w:val="24"/>
                <w:szCs w:val="24"/>
              </w:rPr>
            </w:pPr>
          </w:p>
        </w:tc>
      </w:tr>
      <w:tr w:rsidR="005D18C8" w:rsidRPr="00C36BF0" w14:paraId="397D5191" w14:textId="77777777" w:rsidTr="00C315A4">
        <w:trPr>
          <w:trHeight w:val="20"/>
        </w:trPr>
        <w:tc>
          <w:tcPr>
            <w:tcW w:w="2362" w:type="dxa"/>
            <w:vMerge/>
            <w:shd w:val="clear" w:color="auto" w:fill="auto"/>
          </w:tcPr>
          <w:p w14:paraId="64E3E09A" w14:textId="77777777" w:rsidR="005D18C8" w:rsidRPr="00C315A4" w:rsidRDefault="005D18C8" w:rsidP="0083009A">
            <w:pPr>
              <w:pStyle w:val="Style25"/>
              <w:widowControl/>
              <w:rPr>
                <w:rStyle w:val="FontStyle36"/>
                <w:sz w:val="24"/>
                <w:szCs w:val="24"/>
              </w:rPr>
            </w:pPr>
          </w:p>
        </w:tc>
        <w:tc>
          <w:tcPr>
            <w:tcW w:w="8128" w:type="dxa"/>
            <w:shd w:val="clear" w:color="auto" w:fill="auto"/>
          </w:tcPr>
          <w:p w14:paraId="152C5235" w14:textId="2940D8DA" w:rsidR="005D18C8" w:rsidRPr="00C315A4" w:rsidRDefault="00CB14B6" w:rsidP="0083009A">
            <w:pPr>
              <w:pStyle w:val="Style26"/>
              <w:widowControl/>
              <w:rPr>
                <w:rStyle w:val="FontStyle36"/>
                <w:b/>
                <w:sz w:val="24"/>
                <w:szCs w:val="24"/>
              </w:rPr>
            </w:pPr>
            <w:r w:rsidRPr="00C315A4">
              <w:rPr>
                <w:rFonts w:eastAsia="Times New Roman"/>
                <w:b/>
                <w:bCs/>
              </w:rPr>
              <w:t>В том числе практических и лабораторных занятий</w:t>
            </w:r>
          </w:p>
        </w:tc>
        <w:tc>
          <w:tcPr>
            <w:tcW w:w="2220" w:type="dxa"/>
            <w:shd w:val="clear" w:color="auto" w:fill="auto"/>
          </w:tcPr>
          <w:p w14:paraId="605A820F"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4</w:t>
            </w:r>
          </w:p>
        </w:tc>
        <w:tc>
          <w:tcPr>
            <w:tcW w:w="2126" w:type="dxa"/>
            <w:vMerge/>
          </w:tcPr>
          <w:p w14:paraId="0B3C6C3E" w14:textId="77777777" w:rsidR="005D18C8" w:rsidRPr="00C315A4" w:rsidRDefault="005D18C8" w:rsidP="0083009A">
            <w:pPr>
              <w:pStyle w:val="Style25"/>
              <w:jc w:val="center"/>
              <w:rPr>
                <w:rStyle w:val="FontStyle34"/>
                <w:b w:val="0"/>
                <w:sz w:val="24"/>
                <w:szCs w:val="24"/>
              </w:rPr>
            </w:pPr>
          </w:p>
        </w:tc>
      </w:tr>
      <w:tr w:rsidR="005D18C8" w:rsidRPr="00C36BF0" w14:paraId="00D280A5" w14:textId="77777777" w:rsidTr="00C315A4">
        <w:trPr>
          <w:trHeight w:val="20"/>
        </w:trPr>
        <w:tc>
          <w:tcPr>
            <w:tcW w:w="2362" w:type="dxa"/>
            <w:vMerge/>
            <w:shd w:val="clear" w:color="auto" w:fill="auto"/>
          </w:tcPr>
          <w:p w14:paraId="17AEFF92" w14:textId="77777777" w:rsidR="005D18C8" w:rsidRPr="00C315A4" w:rsidRDefault="005D18C8" w:rsidP="0083009A">
            <w:pPr>
              <w:pStyle w:val="Style25"/>
              <w:widowControl/>
              <w:rPr>
                <w:rStyle w:val="FontStyle36"/>
                <w:sz w:val="24"/>
                <w:szCs w:val="24"/>
              </w:rPr>
            </w:pPr>
          </w:p>
        </w:tc>
        <w:tc>
          <w:tcPr>
            <w:tcW w:w="8128" w:type="dxa"/>
            <w:shd w:val="clear" w:color="auto" w:fill="auto"/>
            <w:vAlign w:val="center"/>
          </w:tcPr>
          <w:p w14:paraId="2F8F39FD" w14:textId="77777777" w:rsidR="005D18C8" w:rsidRPr="00C315A4" w:rsidRDefault="005D18C8" w:rsidP="0083009A">
            <w:pPr>
              <w:pStyle w:val="2b"/>
              <w:shd w:val="clear" w:color="auto" w:fill="auto"/>
              <w:spacing w:line="240" w:lineRule="auto"/>
              <w:rPr>
                <w:rStyle w:val="210pt"/>
                <w:rFonts w:eastAsiaTheme="minorHAnsi"/>
                <w:sz w:val="24"/>
                <w:szCs w:val="24"/>
              </w:rPr>
            </w:pPr>
            <w:r w:rsidRPr="00C315A4">
              <w:rPr>
                <w:rStyle w:val="210pt"/>
                <w:rFonts w:eastAsiaTheme="minorHAnsi"/>
                <w:sz w:val="24"/>
                <w:szCs w:val="24"/>
              </w:rPr>
              <w:t>Контраст. Одновременный цветовой контраст. Пограничный контраст. Последовательный контраст.</w:t>
            </w:r>
          </w:p>
        </w:tc>
        <w:tc>
          <w:tcPr>
            <w:tcW w:w="2220" w:type="dxa"/>
            <w:shd w:val="clear" w:color="auto" w:fill="auto"/>
          </w:tcPr>
          <w:p w14:paraId="24B0705C"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2</w:t>
            </w:r>
          </w:p>
        </w:tc>
        <w:tc>
          <w:tcPr>
            <w:tcW w:w="2126" w:type="dxa"/>
            <w:vMerge/>
          </w:tcPr>
          <w:p w14:paraId="1FD33DE9" w14:textId="77777777" w:rsidR="005D18C8" w:rsidRPr="00C315A4" w:rsidRDefault="005D18C8" w:rsidP="0083009A">
            <w:pPr>
              <w:pStyle w:val="Style25"/>
              <w:jc w:val="center"/>
              <w:rPr>
                <w:rStyle w:val="FontStyle34"/>
                <w:b w:val="0"/>
                <w:sz w:val="24"/>
                <w:szCs w:val="24"/>
              </w:rPr>
            </w:pPr>
          </w:p>
        </w:tc>
      </w:tr>
      <w:tr w:rsidR="005D18C8" w:rsidRPr="00C36BF0" w14:paraId="6A53EC4D" w14:textId="77777777" w:rsidTr="00C315A4">
        <w:trPr>
          <w:trHeight w:val="20"/>
        </w:trPr>
        <w:tc>
          <w:tcPr>
            <w:tcW w:w="2362" w:type="dxa"/>
            <w:vMerge/>
            <w:shd w:val="clear" w:color="auto" w:fill="auto"/>
          </w:tcPr>
          <w:p w14:paraId="269DEA1F" w14:textId="77777777" w:rsidR="005D18C8" w:rsidRPr="00C315A4" w:rsidRDefault="005D18C8" w:rsidP="0083009A">
            <w:pPr>
              <w:pStyle w:val="Style25"/>
              <w:widowControl/>
              <w:rPr>
                <w:rStyle w:val="FontStyle36"/>
                <w:sz w:val="24"/>
                <w:szCs w:val="24"/>
              </w:rPr>
            </w:pPr>
          </w:p>
        </w:tc>
        <w:tc>
          <w:tcPr>
            <w:tcW w:w="8128" w:type="dxa"/>
            <w:shd w:val="clear" w:color="auto" w:fill="auto"/>
            <w:vAlign w:val="center"/>
          </w:tcPr>
          <w:p w14:paraId="132B793D" w14:textId="77777777" w:rsidR="005D18C8" w:rsidRPr="00C315A4" w:rsidRDefault="005D18C8" w:rsidP="0083009A">
            <w:pPr>
              <w:pStyle w:val="2b"/>
              <w:shd w:val="clear" w:color="auto" w:fill="auto"/>
              <w:spacing w:line="240" w:lineRule="auto"/>
              <w:rPr>
                <w:rFonts w:ascii="Times New Roman" w:hAnsi="Times New Roman" w:cs="Times New Roman"/>
                <w:sz w:val="24"/>
                <w:szCs w:val="24"/>
              </w:rPr>
            </w:pPr>
            <w:r w:rsidRPr="00C315A4">
              <w:rPr>
                <w:rFonts w:ascii="Times New Roman" w:hAnsi="Times New Roman" w:cs="Times New Roman"/>
                <w:sz w:val="24"/>
                <w:szCs w:val="24"/>
              </w:rPr>
              <w:t xml:space="preserve">Символика цвета. Исторический аспект отношения к цвету. </w:t>
            </w:r>
          </w:p>
        </w:tc>
        <w:tc>
          <w:tcPr>
            <w:tcW w:w="2220" w:type="dxa"/>
            <w:shd w:val="clear" w:color="auto" w:fill="auto"/>
          </w:tcPr>
          <w:p w14:paraId="05D6CD34"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2</w:t>
            </w:r>
          </w:p>
        </w:tc>
        <w:tc>
          <w:tcPr>
            <w:tcW w:w="2126" w:type="dxa"/>
            <w:vMerge/>
          </w:tcPr>
          <w:p w14:paraId="1C8AE9EB" w14:textId="77777777" w:rsidR="005D18C8" w:rsidRPr="00C315A4" w:rsidRDefault="005D18C8" w:rsidP="0083009A">
            <w:pPr>
              <w:pStyle w:val="Style25"/>
              <w:widowControl/>
              <w:jc w:val="center"/>
              <w:rPr>
                <w:rStyle w:val="FontStyle34"/>
                <w:b w:val="0"/>
                <w:sz w:val="24"/>
                <w:szCs w:val="24"/>
              </w:rPr>
            </w:pPr>
          </w:p>
        </w:tc>
      </w:tr>
      <w:tr w:rsidR="005D18C8" w:rsidRPr="00C36BF0" w14:paraId="583AD638" w14:textId="77777777" w:rsidTr="00C315A4">
        <w:trPr>
          <w:trHeight w:val="20"/>
        </w:trPr>
        <w:tc>
          <w:tcPr>
            <w:tcW w:w="2362" w:type="dxa"/>
            <w:vMerge w:val="restart"/>
            <w:shd w:val="clear" w:color="auto" w:fill="auto"/>
          </w:tcPr>
          <w:p w14:paraId="309D440A" w14:textId="77777777" w:rsidR="005D18C8" w:rsidRPr="00C315A4" w:rsidRDefault="005D18C8" w:rsidP="0083009A">
            <w:pPr>
              <w:pStyle w:val="2b"/>
              <w:shd w:val="clear" w:color="auto" w:fill="auto"/>
              <w:spacing w:line="240" w:lineRule="auto"/>
              <w:rPr>
                <w:rFonts w:ascii="Times New Roman" w:hAnsi="Times New Roman" w:cs="Times New Roman"/>
                <w:sz w:val="24"/>
                <w:szCs w:val="24"/>
              </w:rPr>
            </w:pPr>
            <w:r w:rsidRPr="00C315A4">
              <w:rPr>
                <w:rStyle w:val="211pt0"/>
                <w:rFonts w:eastAsiaTheme="minorHAnsi"/>
                <w:sz w:val="24"/>
                <w:szCs w:val="24"/>
              </w:rPr>
              <w:t>Тема 1.5.</w:t>
            </w:r>
          </w:p>
          <w:p w14:paraId="1C4811BF" w14:textId="77777777" w:rsidR="005D18C8" w:rsidRPr="00C315A4" w:rsidRDefault="005D18C8" w:rsidP="0083009A">
            <w:pPr>
              <w:pStyle w:val="2b"/>
              <w:shd w:val="clear" w:color="auto" w:fill="auto"/>
              <w:spacing w:line="240" w:lineRule="auto"/>
              <w:jc w:val="left"/>
              <w:rPr>
                <w:rStyle w:val="FontStyle36"/>
                <w:sz w:val="24"/>
                <w:szCs w:val="24"/>
              </w:rPr>
            </w:pPr>
            <w:r w:rsidRPr="00C315A4">
              <w:rPr>
                <w:rStyle w:val="211pt0"/>
                <w:rFonts w:eastAsiaTheme="minorHAnsi"/>
                <w:sz w:val="24"/>
                <w:szCs w:val="24"/>
              </w:rPr>
              <w:t>Функции цвета в дизайне</w:t>
            </w:r>
          </w:p>
        </w:tc>
        <w:tc>
          <w:tcPr>
            <w:tcW w:w="8128" w:type="dxa"/>
            <w:shd w:val="clear" w:color="auto" w:fill="auto"/>
          </w:tcPr>
          <w:p w14:paraId="13DD8543" w14:textId="38E67B71" w:rsidR="005D18C8" w:rsidRPr="00C315A4" w:rsidRDefault="00CB14B6" w:rsidP="0083009A">
            <w:pPr>
              <w:pStyle w:val="Style25"/>
              <w:widowControl/>
              <w:rPr>
                <w:rStyle w:val="FontStyle36"/>
                <w:sz w:val="24"/>
                <w:szCs w:val="24"/>
              </w:rPr>
            </w:pPr>
            <w:r w:rsidRPr="00C315A4">
              <w:rPr>
                <w:b/>
                <w:bCs/>
              </w:rPr>
              <w:t>Содержание</w:t>
            </w:r>
          </w:p>
        </w:tc>
        <w:tc>
          <w:tcPr>
            <w:tcW w:w="2220" w:type="dxa"/>
            <w:shd w:val="clear" w:color="auto" w:fill="auto"/>
          </w:tcPr>
          <w:p w14:paraId="344E09A6" w14:textId="77777777" w:rsidR="005D18C8" w:rsidRPr="00C315A4" w:rsidRDefault="005D18C8" w:rsidP="0083009A">
            <w:pPr>
              <w:pStyle w:val="Style25"/>
              <w:widowControl/>
              <w:rPr>
                <w:rStyle w:val="FontStyle34"/>
                <w:sz w:val="24"/>
                <w:szCs w:val="24"/>
              </w:rPr>
            </w:pPr>
            <w:r w:rsidRPr="00C315A4">
              <w:rPr>
                <w:rStyle w:val="FontStyle34"/>
                <w:sz w:val="24"/>
                <w:szCs w:val="24"/>
              </w:rPr>
              <w:t>4</w:t>
            </w:r>
          </w:p>
          <w:p w14:paraId="30D4E286" w14:textId="77777777" w:rsidR="005D18C8" w:rsidRPr="00C315A4" w:rsidRDefault="005D18C8" w:rsidP="0083009A">
            <w:pPr>
              <w:pStyle w:val="Style25"/>
              <w:widowControl/>
              <w:rPr>
                <w:rStyle w:val="FontStyle34"/>
                <w:b w:val="0"/>
                <w:sz w:val="24"/>
                <w:szCs w:val="24"/>
              </w:rPr>
            </w:pPr>
            <w:r w:rsidRPr="00C315A4">
              <w:rPr>
                <w:rStyle w:val="FontStyle34"/>
                <w:b w:val="0"/>
                <w:sz w:val="24"/>
                <w:szCs w:val="24"/>
              </w:rPr>
              <w:t>0/4/0</w:t>
            </w:r>
          </w:p>
        </w:tc>
        <w:tc>
          <w:tcPr>
            <w:tcW w:w="2126" w:type="dxa"/>
            <w:vMerge w:val="restart"/>
          </w:tcPr>
          <w:p w14:paraId="7202F183"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1.3</w:t>
            </w:r>
          </w:p>
          <w:p w14:paraId="75F82FB0"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2.3</w:t>
            </w:r>
          </w:p>
          <w:p w14:paraId="4D4A71F1"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ОК 01 – ОК 09</w:t>
            </w:r>
          </w:p>
        </w:tc>
      </w:tr>
      <w:tr w:rsidR="005D18C8" w:rsidRPr="00C36BF0" w14:paraId="05A9DDEF" w14:textId="77777777" w:rsidTr="00C315A4">
        <w:trPr>
          <w:trHeight w:val="20"/>
        </w:trPr>
        <w:tc>
          <w:tcPr>
            <w:tcW w:w="2362" w:type="dxa"/>
            <w:vMerge/>
            <w:shd w:val="clear" w:color="auto" w:fill="auto"/>
          </w:tcPr>
          <w:p w14:paraId="64391894" w14:textId="77777777" w:rsidR="005D18C8" w:rsidRPr="00C315A4" w:rsidRDefault="005D18C8" w:rsidP="0083009A">
            <w:pPr>
              <w:pStyle w:val="2b"/>
              <w:shd w:val="clear" w:color="auto" w:fill="auto"/>
              <w:spacing w:line="240" w:lineRule="auto"/>
              <w:rPr>
                <w:rStyle w:val="211pt0"/>
                <w:rFonts w:eastAsiaTheme="minorHAnsi"/>
                <w:sz w:val="24"/>
                <w:szCs w:val="24"/>
              </w:rPr>
            </w:pPr>
          </w:p>
        </w:tc>
        <w:tc>
          <w:tcPr>
            <w:tcW w:w="8128" w:type="dxa"/>
            <w:shd w:val="clear" w:color="auto" w:fill="auto"/>
          </w:tcPr>
          <w:p w14:paraId="7D70D7BA" w14:textId="268F0144" w:rsidR="005D18C8" w:rsidRPr="00C315A4" w:rsidRDefault="00CB14B6" w:rsidP="0083009A">
            <w:pPr>
              <w:pStyle w:val="Style25"/>
              <w:widowControl/>
              <w:rPr>
                <w:b/>
              </w:rPr>
            </w:pPr>
            <w:r w:rsidRPr="00C315A4">
              <w:rPr>
                <w:rFonts w:eastAsia="Times New Roman"/>
                <w:b/>
                <w:bCs/>
              </w:rPr>
              <w:t>В том числе практических и лабораторных занятий</w:t>
            </w:r>
          </w:p>
        </w:tc>
        <w:tc>
          <w:tcPr>
            <w:tcW w:w="2220" w:type="dxa"/>
            <w:shd w:val="clear" w:color="auto" w:fill="auto"/>
          </w:tcPr>
          <w:p w14:paraId="6D110556"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4</w:t>
            </w:r>
          </w:p>
        </w:tc>
        <w:tc>
          <w:tcPr>
            <w:tcW w:w="2126" w:type="dxa"/>
            <w:vMerge/>
          </w:tcPr>
          <w:p w14:paraId="41069D5E" w14:textId="77777777" w:rsidR="005D18C8" w:rsidRPr="00C315A4" w:rsidRDefault="005D18C8" w:rsidP="0083009A">
            <w:pPr>
              <w:pStyle w:val="Style25"/>
              <w:jc w:val="center"/>
              <w:rPr>
                <w:rStyle w:val="FontStyle34"/>
                <w:b w:val="0"/>
                <w:sz w:val="24"/>
                <w:szCs w:val="24"/>
              </w:rPr>
            </w:pPr>
          </w:p>
        </w:tc>
      </w:tr>
      <w:tr w:rsidR="005D18C8" w:rsidRPr="00C36BF0" w14:paraId="006FB1B4" w14:textId="77777777" w:rsidTr="00C315A4">
        <w:trPr>
          <w:trHeight w:val="20"/>
        </w:trPr>
        <w:tc>
          <w:tcPr>
            <w:tcW w:w="2362" w:type="dxa"/>
            <w:vMerge/>
            <w:shd w:val="clear" w:color="auto" w:fill="auto"/>
          </w:tcPr>
          <w:p w14:paraId="60B3BD43" w14:textId="77777777" w:rsidR="005D18C8" w:rsidRPr="00C315A4" w:rsidRDefault="005D18C8" w:rsidP="0083009A">
            <w:pPr>
              <w:pStyle w:val="2b"/>
              <w:shd w:val="clear" w:color="auto" w:fill="auto"/>
              <w:spacing w:line="240" w:lineRule="auto"/>
              <w:rPr>
                <w:rStyle w:val="211pt0"/>
                <w:rFonts w:eastAsiaTheme="minorHAnsi"/>
                <w:sz w:val="24"/>
                <w:szCs w:val="24"/>
              </w:rPr>
            </w:pPr>
          </w:p>
        </w:tc>
        <w:tc>
          <w:tcPr>
            <w:tcW w:w="8128" w:type="dxa"/>
            <w:shd w:val="clear" w:color="auto" w:fill="auto"/>
          </w:tcPr>
          <w:p w14:paraId="6A70B051" w14:textId="77777777" w:rsidR="005D18C8" w:rsidRPr="00C315A4" w:rsidRDefault="005D18C8" w:rsidP="0083009A">
            <w:pPr>
              <w:pStyle w:val="Style25"/>
              <w:widowControl/>
            </w:pPr>
            <w:r w:rsidRPr="00C315A4">
              <w:t>Влияние цвета на эмоциональное состояние человека</w:t>
            </w:r>
          </w:p>
        </w:tc>
        <w:tc>
          <w:tcPr>
            <w:tcW w:w="2220" w:type="dxa"/>
            <w:shd w:val="clear" w:color="auto" w:fill="auto"/>
          </w:tcPr>
          <w:p w14:paraId="002912BC"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2</w:t>
            </w:r>
          </w:p>
        </w:tc>
        <w:tc>
          <w:tcPr>
            <w:tcW w:w="2126" w:type="dxa"/>
            <w:vMerge/>
          </w:tcPr>
          <w:p w14:paraId="42C05AB6" w14:textId="77777777" w:rsidR="005D18C8" w:rsidRPr="00C315A4" w:rsidRDefault="005D18C8" w:rsidP="0083009A">
            <w:pPr>
              <w:pStyle w:val="Style25"/>
              <w:jc w:val="center"/>
              <w:rPr>
                <w:rStyle w:val="FontStyle34"/>
                <w:b w:val="0"/>
                <w:sz w:val="24"/>
                <w:szCs w:val="24"/>
              </w:rPr>
            </w:pPr>
          </w:p>
        </w:tc>
      </w:tr>
      <w:tr w:rsidR="005D18C8" w:rsidRPr="00C36BF0" w14:paraId="295DF944" w14:textId="77777777" w:rsidTr="00C315A4">
        <w:trPr>
          <w:trHeight w:val="20"/>
        </w:trPr>
        <w:tc>
          <w:tcPr>
            <w:tcW w:w="2362" w:type="dxa"/>
            <w:vMerge/>
            <w:shd w:val="clear" w:color="auto" w:fill="auto"/>
          </w:tcPr>
          <w:p w14:paraId="5800EAE1" w14:textId="77777777" w:rsidR="005D18C8" w:rsidRPr="00C315A4" w:rsidRDefault="005D18C8" w:rsidP="0083009A">
            <w:pPr>
              <w:pStyle w:val="Style25"/>
              <w:widowControl/>
              <w:rPr>
                <w:rStyle w:val="FontStyle36"/>
                <w:b/>
                <w:sz w:val="24"/>
                <w:szCs w:val="24"/>
              </w:rPr>
            </w:pPr>
          </w:p>
        </w:tc>
        <w:tc>
          <w:tcPr>
            <w:tcW w:w="8128" w:type="dxa"/>
            <w:shd w:val="clear" w:color="auto" w:fill="auto"/>
          </w:tcPr>
          <w:p w14:paraId="363FA530" w14:textId="77777777" w:rsidR="005D18C8" w:rsidRPr="00C315A4" w:rsidRDefault="005D18C8" w:rsidP="0083009A">
            <w:pPr>
              <w:pStyle w:val="2b"/>
              <w:shd w:val="clear" w:color="auto" w:fill="auto"/>
              <w:spacing w:line="240" w:lineRule="auto"/>
              <w:rPr>
                <w:rFonts w:ascii="Times New Roman" w:hAnsi="Times New Roman" w:cs="Times New Roman"/>
                <w:sz w:val="24"/>
                <w:szCs w:val="24"/>
              </w:rPr>
            </w:pPr>
            <w:r w:rsidRPr="00C315A4">
              <w:rPr>
                <w:rStyle w:val="2115pt"/>
                <w:rFonts w:eastAsiaTheme="minorHAnsi"/>
                <w:sz w:val="24"/>
                <w:szCs w:val="24"/>
              </w:rPr>
              <w:t>Выполнение работ с разным уровнем влияния на психологическое состояние зрителя</w:t>
            </w:r>
          </w:p>
        </w:tc>
        <w:tc>
          <w:tcPr>
            <w:tcW w:w="2220" w:type="dxa"/>
            <w:shd w:val="clear" w:color="auto" w:fill="auto"/>
          </w:tcPr>
          <w:p w14:paraId="42B0F383"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2</w:t>
            </w:r>
          </w:p>
        </w:tc>
        <w:tc>
          <w:tcPr>
            <w:tcW w:w="2126" w:type="dxa"/>
            <w:vMerge/>
          </w:tcPr>
          <w:p w14:paraId="197AB099" w14:textId="77777777" w:rsidR="005D18C8" w:rsidRPr="00C315A4" w:rsidRDefault="005D18C8" w:rsidP="0083009A">
            <w:pPr>
              <w:pStyle w:val="Style25"/>
              <w:widowControl/>
              <w:jc w:val="center"/>
              <w:rPr>
                <w:rStyle w:val="FontStyle34"/>
                <w:b w:val="0"/>
                <w:sz w:val="24"/>
                <w:szCs w:val="24"/>
              </w:rPr>
            </w:pPr>
          </w:p>
        </w:tc>
      </w:tr>
      <w:tr w:rsidR="005D18C8" w:rsidRPr="00C36BF0" w14:paraId="71ADA08E" w14:textId="77777777" w:rsidTr="00C315A4">
        <w:trPr>
          <w:trHeight w:val="20"/>
        </w:trPr>
        <w:tc>
          <w:tcPr>
            <w:tcW w:w="2362" w:type="dxa"/>
            <w:vMerge w:val="restart"/>
            <w:shd w:val="clear" w:color="auto" w:fill="auto"/>
          </w:tcPr>
          <w:p w14:paraId="1530677E" w14:textId="77777777" w:rsidR="005D18C8" w:rsidRPr="00C315A4" w:rsidRDefault="005D18C8" w:rsidP="0083009A">
            <w:pPr>
              <w:pStyle w:val="2b"/>
              <w:shd w:val="clear" w:color="auto" w:fill="auto"/>
              <w:spacing w:line="240" w:lineRule="auto"/>
              <w:rPr>
                <w:rStyle w:val="FontStyle36"/>
                <w:sz w:val="24"/>
                <w:szCs w:val="24"/>
              </w:rPr>
            </w:pPr>
            <w:r w:rsidRPr="00C315A4">
              <w:rPr>
                <w:rStyle w:val="211pt0"/>
                <w:rFonts w:eastAsiaTheme="minorHAnsi"/>
                <w:sz w:val="24"/>
                <w:szCs w:val="24"/>
              </w:rPr>
              <w:t>Тема 1.6. Понятие колорита</w:t>
            </w:r>
          </w:p>
        </w:tc>
        <w:tc>
          <w:tcPr>
            <w:tcW w:w="8128" w:type="dxa"/>
            <w:shd w:val="clear" w:color="auto" w:fill="auto"/>
          </w:tcPr>
          <w:p w14:paraId="7CFF12AE" w14:textId="778544E4" w:rsidR="005D18C8" w:rsidRPr="00C315A4" w:rsidRDefault="00CB14B6" w:rsidP="0083009A">
            <w:pPr>
              <w:pStyle w:val="Style25"/>
              <w:widowControl/>
              <w:rPr>
                <w:rStyle w:val="FontStyle36"/>
                <w:sz w:val="24"/>
                <w:szCs w:val="24"/>
              </w:rPr>
            </w:pPr>
            <w:r w:rsidRPr="00C315A4">
              <w:rPr>
                <w:b/>
                <w:bCs/>
              </w:rPr>
              <w:t>Содержание</w:t>
            </w:r>
          </w:p>
        </w:tc>
        <w:tc>
          <w:tcPr>
            <w:tcW w:w="2220" w:type="dxa"/>
            <w:shd w:val="clear" w:color="auto" w:fill="auto"/>
          </w:tcPr>
          <w:p w14:paraId="607C891B" w14:textId="77777777" w:rsidR="005D18C8" w:rsidRPr="00C315A4" w:rsidRDefault="005D18C8" w:rsidP="0083009A">
            <w:pPr>
              <w:pStyle w:val="Style25"/>
              <w:rPr>
                <w:rStyle w:val="FontStyle34"/>
                <w:sz w:val="24"/>
                <w:szCs w:val="24"/>
              </w:rPr>
            </w:pPr>
            <w:r w:rsidRPr="00C315A4">
              <w:rPr>
                <w:rStyle w:val="FontStyle34"/>
                <w:sz w:val="24"/>
                <w:szCs w:val="24"/>
              </w:rPr>
              <w:t>4</w:t>
            </w:r>
          </w:p>
          <w:p w14:paraId="24A4C03B" w14:textId="77777777" w:rsidR="005D18C8" w:rsidRPr="00C315A4" w:rsidRDefault="005D18C8" w:rsidP="0083009A">
            <w:pPr>
              <w:pStyle w:val="Style25"/>
              <w:rPr>
                <w:rStyle w:val="FontStyle34"/>
                <w:b w:val="0"/>
                <w:sz w:val="24"/>
                <w:szCs w:val="24"/>
              </w:rPr>
            </w:pPr>
            <w:r w:rsidRPr="00C315A4">
              <w:rPr>
                <w:rStyle w:val="FontStyle34"/>
                <w:b w:val="0"/>
                <w:sz w:val="24"/>
                <w:szCs w:val="24"/>
              </w:rPr>
              <w:t>0/2/2</w:t>
            </w:r>
          </w:p>
        </w:tc>
        <w:tc>
          <w:tcPr>
            <w:tcW w:w="2126" w:type="dxa"/>
            <w:vMerge w:val="restart"/>
          </w:tcPr>
          <w:p w14:paraId="5F6F4EBB"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1.3</w:t>
            </w:r>
          </w:p>
          <w:p w14:paraId="4C2C37B8"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ПК 2.3</w:t>
            </w:r>
          </w:p>
          <w:p w14:paraId="57627B3D" w14:textId="77777777" w:rsidR="005D18C8" w:rsidRPr="00C315A4" w:rsidRDefault="005D18C8" w:rsidP="0083009A">
            <w:pPr>
              <w:pStyle w:val="Style25"/>
              <w:widowControl/>
              <w:jc w:val="center"/>
              <w:rPr>
                <w:rStyle w:val="FontStyle34"/>
                <w:b w:val="0"/>
                <w:sz w:val="24"/>
                <w:szCs w:val="24"/>
              </w:rPr>
            </w:pPr>
            <w:r w:rsidRPr="00C315A4">
              <w:rPr>
                <w:rStyle w:val="FontStyle34"/>
                <w:b w:val="0"/>
                <w:sz w:val="24"/>
                <w:szCs w:val="24"/>
              </w:rPr>
              <w:t>ОК 01 – ОК 09</w:t>
            </w:r>
          </w:p>
        </w:tc>
      </w:tr>
      <w:tr w:rsidR="005D18C8" w:rsidRPr="00C36BF0" w14:paraId="2322E375" w14:textId="77777777" w:rsidTr="00C315A4">
        <w:trPr>
          <w:trHeight w:val="20"/>
        </w:trPr>
        <w:tc>
          <w:tcPr>
            <w:tcW w:w="2362" w:type="dxa"/>
            <w:vMerge/>
            <w:shd w:val="clear" w:color="auto" w:fill="auto"/>
          </w:tcPr>
          <w:p w14:paraId="2CF5623F" w14:textId="77777777" w:rsidR="005D18C8" w:rsidRPr="00C315A4" w:rsidRDefault="005D18C8" w:rsidP="0083009A">
            <w:pPr>
              <w:pStyle w:val="Style28"/>
              <w:widowControl/>
              <w:rPr>
                <w:rStyle w:val="FontStyle36"/>
                <w:sz w:val="24"/>
                <w:szCs w:val="24"/>
              </w:rPr>
            </w:pPr>
          </w:p>
        </w:tc>
        <w:tc>
          <w:tcPr>
            <w:tcW w:w="8128" w:type="dxa"/>
            <w:shd w:val="clear" w:color="auto" w:fill="auto"/>
          </w:tcPr>
          <w:p w14:paraId="5CC6CBB3" w14:textId="77777777" w:rsidR="005D18C8" w:rsidRPr="00C315A4" w:rsidRDefault="005D18C8" w:rsidP="0083009A">
            <w:pPr>
              <w:pStyle w:val="Style30"/>
              <w:widowControl/>
              <w:rPr>
                <w:rStyle w:val="FontStyle36"/>
                <w:sz w:val="24"/>
                <w:szCs w:val="24"/>
              </w:rPr>
            </w:pPr>
            <w:r w:rsidRPr="00C315A4">
              <w:rPr>
                <w:bCs/>
              </w:rPr>
              <w:t>В том числе, практических занятий</w:t>
            </w:r>
          </w:p>
        </w:tc>
        <w:tc>
          <w:tcPr>
            <w:tcW w:w="2220" w:type="dxa"/>
            <w:shd w:val="clear" w:color="auto" w:fill="auto"/>
          </w:tcPr>
          <w:p w14:paraId="51817070"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2</w:t>
            </w:r>
          </w:p>
        </w:tc>
        <w:tc>
          <w:tcPr>
            <w:tcW w:w="2126" w:type="dxa"/>
            <w:vMerge/>
          </w:tcPr>
          <w:p w14:paraId="6DC34D6E" w14:textId="77777777" w:rsidR="005D18C8" w:rsidRPr="00C315A4" w:rsidRDefault="005D18C8" w:rsidP="0083009A">
            <w:pPr>
              <w:pStyle w:val="Style25"/>
              <w:jc w:val="center"/>
              <w:rPr>
                <w:rStyle w:val="FontStyle34"/>
                <w:b w:val="0"/>
                <w:sz w:val="24"/>
                <w:szCs w:val="24"/>
              </w:rPr>
            </w:pPr>
          </w:p>
        </w:tc>
      </w:tr>
      <w:tr w:rsidR="005D18C8" w:rsidRPr="00C36BF0" w14:paraId="13554C4B" w14:textId="77777777" w:rsidTr="00C315A4">
        <w:trPr>
          <w:trHeight w:val="20"/>
        </w:trPr>
        <w:tc>
          <w:tcPr>
            <w:tcW w:w="2362" w:type="dxa"/>
            <w:vMerge/>
            <w:shd w:val="clear" w:color="auto" w:fill="auto"/>
          </w:tcPr>
          <w:p w14:paraId="0C7CC245" w14:textId="77777777" w:rsidR="005D18C8" w:rsidRPr="00C315A4" w:rsidRDefault="005D18C8" w:rsidP="0083009A">
            <w:pPr>
              <w:pStyle w:val="Style28"/>
              <w:widowControl/>
              <w:rPr>
                <w:rStyle w:val="FontStyle36"/>
                <w:sz w:val="24"/>
                <w:szCs w:val="24"/>
              </w:rPr>
            </w:pPr>
          </w:p>
        </w:tc>
        <w:tc>
          <w:tcPr>
            <w:tcW w:w="8128" w:type="dxa"/>
            <w:shd w:val="clear" w:color="auto" w:fill="auto"/>
            <w:vAlign w:val="center"/>
          </w:tcPr>
          <w:p w14:paraId="29357E7A" w14:textId="77777777" w:rsidR="005D18C8" w:rsidRPr="00C315A4" w:rsidRDefault="005D18C8" w:rsidP="0083009A">
            <w:pPr>
              <w:pStyle w:val="2b"/>
              <w:shd w:val="clear" w:color="auto" w:fill="auto"/>
              <w:spacing w:line="240" w:lineRule="auto"/>
              <w:rPr>
                <w:rFonts w:ascii="Times New Roman" w:hAnsi="Times New Roman" w:cs="Times New Roman"/>
                <w:sz w:val="24"/>
                <w:szCs w:val="24"/>
              </w:rPr>
            </w:pPr>
            <w:r w:rsidRPr="00C315A4">
              <w:rPr>
                <w:rStyle w:val="2115pt"/>
                <w:rFonts w:eastAsiaTheme="minorHAnsi"/>
                <w:sz w:val="24"/>
                <w:szCs w:val="24"/>
              </w:rPr>
              <w:t>Колорит. Колористическое решение в дизайне ногтей.</w:t>
            </w:r>
          </w:p>
        </w:tc>
        <w:tc>
          <w:tcPr>
            <w:tcW w:w="2220" w:type="dxa"/>
            <w:shd w:val="clear" w:color="auto" w:fill="auto"/>
          </w:tcPr>
          <w:p w14:paraId="0441C4A6"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2</w:t>
            </w:r>
          </w:p>
        </w:tc>
        <w:tc>
          <w:tcPr>
            <w:tcW w:w="2126" w:type="dxa"/>
            <w:vMerge/>
          </w:tcPr>
          <w:p w14:paraId="6A21BBDD" w14:textId="77777777" w:rsidR="005D18C8" w:rsidRPr="00C315A4" w:rsidRDefault="005D18C8" w:rsidP="0083009A">
            <w:pPr>
              <w:pStyle w:val="Style25"/>
              <w:jc w:val="center"/>
              <w:rPr>
                <w:rStyle w:val="FontStyle34"/>
                <w:b w:val="0"/>
                <w:sz w:val="24"/>
                <w:szCs w:val="24"/>
              </w:rPr>
            </w:pPr>
          </w:p>
        </w:tc>
      </w:tr>
      <w:tr w:rsidR="005D18C8" w:rsidRPr="00C36BF0" w14:paraId="38AF6F5A" w14:textId="77777777" w:rsidTr="00C315A4">
        <w:trPr>
          <w:trHeight w:val="20"/>
        </w:trPr>
        <w:tc>
          <w:tcPr>
            <w:tcW w:w="2362" w:type="dxa"/>
            <w:vMerge/>
            <w:shd w:val="clear" w:color="auto" w:fill="auto"/>
          </w:tcPr>
          <w:p w14:paraId="4A5C9244" w14:textId="77777777" w:rsidR="005D18C8" w:rsidRPr="00C315A4" w:rsidRDefault="005D18C8" w:rsidP="0083009A">
            <w:pPr>
              <w:pStyle w:val="Style28"/>
              <w:widowControl/>
              <w:rPr>
                <w:rStyle w:val="FontStyle36"/>
                <w:sz w:val="24"/>
                <w:szCs w:val="24"/>
              </w:rPr>
            </w:pPr>
          </w:p>
        </w:tc>
        <w:tc>
          <w:tcPr>
            <w:tcW w:w="8128" w:type="dxa"/>
            <w:shd w:val="clear" w:color="auto" w:fill="auto"/>
            <w:vAlign w:val="center"/>
          </w:tcPr>
          <w:p w14:paraId="78A9BE36" w14:textId="77777777" w:rsidR="00CB14B6" w:rsidRPr="00C315A4" w:rsidRDefault="00CB14B6" w:rsidP="00CB14B6">
            <w:pPr>
              <w:rPr>
                <w:rFonts w:ascii="Times New Roman" w:eastAsia="Times New Roman" w:hAnsi="Times New Roman" w:cs="Times New Roman"/>
                <w:b/>
                <w:bCs/>
                <w:sz w:val="24"/>
                <w:szCs w:val="24"/>
                <w:lang w:eastAsia="ru-RU"/>
              </w:rPr>
            </w:pPr>
            <w:r w:rsidRPr="00C315A4">
              <w:rPr>
                <w:rFonts w:ascii="Times New Roman" w:eastAsia="Times New Roman" w:hAnsi="Times New Roman" w:cs="Times New Roman"/>
                <w:b/>
                <w:bCs/>
                <w:sz w:val="24"/>
                <w:szCs w:val="24"/>
                <w:lang w:eastAsia="ru-RU"/>
              </w:rPr>
              <w:t>В том числе самостоятельная работа обучающихся</w:t>
            </w:r>
          </w:p>
          <w:p w14:paraId="5C641D4F" w14:textId="5185814D" w:rsidR="005D18C8" w:rsidRPr="00C315A4" w:rsidRDefault="00CB14B6" w:rsidP="0083009A">
            <w:pPr>
              <w:pStyle w:val="2b"/>
              <w:shd w:val="clear" w:color="auto" w:fill="auto"/>
              <w:spacing w:line="240" w:lineRule="auto"/>
              <w:rPr>
                <w:rStyle w:val="210pt"/>
                <w:rFonts w:eastAsiaTheme="minorHAnsi"/>
                <w:sz w:val="24"/>
                <w:szCs w:val="24"/>
              </w:rPr>
            </w:pPr>
            <w:r w:rsidRPr="00C315A4">
              <w:rPr>
                <w:rStyle w:val="FontStyle36"/>
                <w:sz w:val="24"/>
                <w:szCs w:val="24"/>
              </w:rPr>
              <w:t xml:space="preserve"> П</w:t>
            </w:r>
            <w:r w:rsidR="005D18C8" w:rsidRPr="00C315A4">
              <w:rPr>
                <w:rStyle w:val="FontStyle36"/>
                <w:sz w:val="24"/>
                <w:szCs w:val="24"/>
              </w:rPr>
              <w:t>роработка конспектов занятий, учебной литературы, ответы на вопросы по теме</w:t>
            </w:r>
          </w:p>
        </w:tc>
        <w:tc>
          <w:tcPr>
            <w:tcW w:w="2220" w:type="dxa"/>
            <w:shd w:val="clear" w:color="auto" w:fill="auto"/>
          </w:tcPr>
          <w:p w14:paraId="07C53B0A" w14:textId="77777777" w:rsidR="005D18C8" w:rsidRPr="00C315A4" w:rsidRDefault="005D18C8" w:rsidP="0083009A">
            <w:pPr>
              <w:pStyle w:val="Style25"/>
              <w:jc w:val="center"/>
              <w:rPr>
                <w:rStyle w:val="FontStyle34"/>
                <w:b w:val="0"/>
                <w:sz w:val="24"/>
                <w:szCs w:val="24"/>
              </w:rPr>
            </w:pPr>
            <w:r w:rsidRPr="00C315A4">
              <w:rPr>
                <w:rStyle w:val="FontStyle34"/>
                <w:b w:val="0"/>
                <w:sz w:val="24"/>
                <w:szCs w:val="24"/>
              </w:rPr>
              <w:t>2</w:t>
            </w:r>
          </w:p>
        </w:tc>
        <w:tc>
          <w:tcPr>
            <w:tcW w:w="2126" w:type="dxa"/>
            <w:vMerge/>
          </w:tcPr>
          <w:p w14:paraId="3476B238" w14:textId="77777777" w:rsidR="005D18C8" w:rsidRPr="00C315A4" w:rsidRDefault="005D18C8" w:rsidP="0083009A">
            <w:pPr>
              <w:pStyle w:val="Style25"/>
              <w:jc w:val="center"/>
              <w:rPr>
                <w:rStyle w:val="FontStyle34"/>
                <w:b w:val="0"/>
                <w:sz w:val="24"/>
                <w:szCs w:val="24"/>
              </w:rPr>
            </w:pPr>
          </w:p>
        </w:tc>
      </w:tr>
      <w:tr w:rsidR="00C315A4" w:rsidRPr="00C36BF0" w14:paraId="460D73A3" w14:textId="77777777" w:rsidTr="00C315A4">
        <w:trPr>
          <w:trHeight w:val="20"/>
        </w:trPr>
        <w:tc>
          <w:tcPr>
            <w:tcW w:w="2362" w:type="dxa"/>
            <w:vMerge w:val="restart"/>
            <w:shd w:val="clear" w:color="auto" w:fill="auto"/>
          </w:tcPr>
          <w:p w14:paraId="3D4FA1BE" w14:textId="77777777" w:rsidR="00C315A4" w:rsidRPr="00C315A4" w:rsidRDefault="00C315A4" w:rsidP="0083009A">
            <w:pPr>
              <w:pStyle w:val="2b"/>
              <w:shd w:val="clear" w:color="auto" w:fill="auto"/>
              <w:spacing w:line="240" w:lineRule="auto"/>
              <w:rPr>
                <w:rStyle w:val="FontStyle36"/>
                <w:sz w:val="24"/>
                <w:szCs w:val="24"/>
              </w:rPr>
            </w:pPr>
            <w:r w:rsidRPr="00C315A4">
              <w:rPr>
                <w:rStyle w:val="211pt0"/>
                <w:rFonts w:eastAsiaTheme="minorHAnsi"/>
                <w:sz w:val="24"/>
                <w:szCs w:val="24"/>
              </w:rPr>
              <w:t>Тема 1.7. Цвет и пространство</w:t>
            </w:r>
          </w:p>
        </w:tc>
        <w:tc>
          <w:tcPr>
            <w:tcW w:w="8128" w:type="dxa"/>
            <w:shd w:val="clear" w:color="auto" w:fill="auto"/>
          </w:tcPr>
          <w:p w14:paraId="32FCCBE4" w14:textId="70A89BD3" w:rsidR="00C315A4" w:rsidRPr="00C315A4" w:rsidRDefault="00C315A4" w:rsidP="0083009A">
            <w:pPr>
              <w:pStyle w:val="Style30"/>
              <w:widowControl/>
              <w:rPr>
                <w:rStyle w:val="FontStyle36"/>
                <w:sz w:val="24"/>
                <w:szCs w:val="24"/>
              </w:rPr>
            </w:pPr>
            <w:r w:rsidRPr="00C315A4">
              <w:rPr>
                <w:b/>
                <w:bCs/>
              </w:rPr>
              <w:t>Содержание</w:t>
            </w:r>
          </w:p>
        </w:tc>
        <w:tc>
          <w:tcPr>
            <w:tcW w:w="2220" w:type="dxa"/>
            <w:shd w:val="clear" w:color="auto" w:fill="auto"/>
          </w:tcPr>
          <w:p w14:paraId="2726C9D0" w14:textId="07CD0C20" w:rsidR="00C315A4" w:rsidRPr="00C315A4" w:rsidRDefault="00C315A4" w:rsidP="0083009A">
            <w:pPr>
              <w:pStyle w:val="Style25"/>
              <w:widowControl/>
              <w:rPr>
                <w:rStyle w:val="FontStyle34"/>
                <w:sz w:val="24"/>
                <w:szCs w:val="24"/>
              </w:rPr>
            </w:pPr>
            <w:r w:rsidRPr="00C315A4">
              <w:rPr>
                <w:rStyle w:val="FontStyle34"/>
                <w:sz w:val="24"/>
                <w:szCs w:val="24"/>
              </w:rPr>
              <w:t>12</w:t>
            </w:r>
          </w:p>
          <w:p w14:paraId="1618FE31" w14:textId="5935485D" w:rsidR="00C315A4" w:rsidRPr="00C315A4" w:rsidRDefault="00C315A4" w:rsidP="0083009A">
            <w:pPr>
              <w:pStyle w:val="Style25"/>
              <w:widowControl/>
              <w:rPr>
                <w:rStyle w:val="FontStyle34"/>
                <w:b w:val="0"/>
                <w:sz w:val="24"/>
                <w:szCs w:val="24"/>
              </w:rPr>
            </w:pPr>
            <w:r w:rsidRPr="00C315A4">
              <w:rPr>
                <w:rStyle w:val="FontStyle34"/>
                <w:b w:val="0"/>
                <w:sz w:val="24"/>
                <w:szCs w:val="24"/>
              </w:rPr>
              <w:t>10/2/0</w:t>
            </w:r>
          </w:p>
        </w:tc>
        <w:tc>
          <w:tcPr>
            <w:tcW w:w="2126" w:type="dxa"/>
            <w:vMerge w:val="restart"/>
          </w:tcPr>
          <w:p w14:paraId="57DC582B" w14:textId="77777777" w:rsidR="00C315A4" w:rsidRPr="00C315A4" w:rsidRDefault="00C315A4" w:rsidP="0083009A">
            <w:pPr>
              <w:pStyle w:val="Style25"/>
              <w:jc w:val="center"/>
              <w:rPr>
                <w:rStyle w:val="FontStyle34"/>
                <w:b w:val="0"/>
                <w:sz w:val="24"/>
                <w:szCs w:val="24"/>
              </w:rPr>
            </w:pPr>
            <w:r w:rsidRPr="00C315A4">
              <w:rPr>
                <w:rStyle w:val="FontStyle34"/>
                <w:b w:val="0"/>
                <w:sz w:val="24"/>
                <w:szCs w:val="24"/>
              </w:rPr>
              <w:t>ПК 1.3</w:t>
            </w:r>
          </w:p>
          <w:p w14:paraId="3B2F5691" w14:textId="77777777" w:rsidR="00C315A4" w:rsidRPr="00C315A4" w:rsidRDefault="00C315A4" w:rsidP="0083009A">
            <w:pPr>
              <w:pStyle w:val="Style25"/>
              <w:jc w:val="center"/>
              <w:rPr>
                <w:rStyle w:val="FontStyle34"/>
                <w:b w:val="0"/>
                <w:sz w:val="24"/>
                <w:szCs w:val="24"/>
              </w:rPr>
            </w:pPr>
            <w:r w:rsidRPr="00C315A4">
              <w:rPr>
                <w:rStyle w:val="FontStyle34"/>
                <w:b w:val="0"/>
                <w:sz w:val="24"/>
                <w:szCs w:val="24"/>
              </w:rPr>
              <w:t>ПК 2.3</w:t>
            </w:r>
          </w:p>
          <w:p w14:paraId="2218D690" w14:textId="77777777" w:rsidR="00C315A4" w:rsidRPr="00C315A4" w:rsidRDefault="00C315A4" w:rsidP="0083009A">
            <w:pPr>
              <w:pStyle w:val="Style25"/>
              <w:widowControl/>
              <w:jc w:val="center"/>
              <w:rPr>
                <w:rStyle w:val="FontStyle34"/>
                <w:b w:val="0"/>
                <w:sz w:val="24"/>
                <w:szCs w:val="24"/>
              </w:rPr>
            </w:pPr>
            <w:r w:rsidRPr="00C315A4">
              <w:rPr>
                <w:rStyle w:val="FontStyle34"/>
                <w:b w:val="0"/>
                <w:sz w:val="24"/>
                <w:szCs w:val="24"/>
              </w:rPr>
              <w:t>ОК 01 – ОК 09</w:t>
            </w:r>
          </w:p>
        </w:tc>
      </w:tr>
      <w:tr w:rsidR="00C315A4" w:rsidRPr="00C36BF0" w14:paraId="5A5A430C" w14:textId="77777777" w:rsidTr="00C315A4">
        <w:trPr>
          <w:trHeight w:val="20"/>
        </w:trPr>
        <w:tc>
          <w:tcPr>
            <w:tcW w:w="2362" w:type="dxa"/>
            <w:vMerge/>
            <w:shd w:val="clear" w:color="auto" w:fill="auto"/>
          </w:tcPr>
          <w:p w14:paraId="0D1A0930" w14:textId="77777777" w:rsidR="00C315A4" w:rsidRPr="00C315A4" w:rsidRDefault="00C315A4" w:rsidP="0083009A">
            <w:pPr>
              <w:pStyle w:val="2b"/>
              <w:shd w:val="clear" w:color="auto" w:fill="auto"/>
              <w:spacing w:line="240" w:lineRule="auto"/>
              <w:rPr>
                <w:rStyle w:val="211pt0"/>
                <w:rFonts w:eastAsiaTheme="minorHAnsi"/>
                <w:b w:val="0"/>
                <w:sz w:val="24"/>
                <w:szCs w:val="24"/>
              </w:rPr>
            </w:pPr>
          </w:p>
        </w:tc>
        <w:tc>
          <w:tcPr>
            <w:tcW w:w="8128" w:type="dxa"/>
            <w:shd w:val="clear" w:color="auto" w:fill="auto"/>
          </w:tcPr>
          <w:p w14:paraId="3ADF292A" w14:textId="77777777" w:rsidR="00C315A4" w:rsidRPr="00C315A4" w:rsidRDefault="00C315A4" w:rsidP="0083009A">
            <w:pPr>
              <w:pStyle w:val="Style30"/>
              <w:widowControl/>
              <w:rPr>
                <w:b/>
                <w:bCs/>
              </w:rPr>
            </w:pPr>
            <w:r w:rsidRPr="00C315A4">
              <w:rPr>
                <w:rStyle w:val="2115pt"/>
                <w:rFonts w:eastAsiaTheme="minorEastAsia"/>
                <w:sz w:val="24"/>
                <w:szCs w:val="24"/>
              </w:rPr>
              <w:t>Пространственное воздействие цвета</w:t>
            </w:r>
          </w:p>
        </w:tc>
        <w:tc>
          <w:tcPr>
            <w:tcW w:w="2220" w:type="dxa"/>
            <w:shd w:val="clear" w:color="auto" w:fill="auto"/>
          </w:tcPr>
          <w:p w14:paraId="1E3B08FA" w14:textId="77777777" w:rsidR="00C315A4" w:rsidRPr="00C315A4" w:rsidRDefault="00C315A4" w:rsidP="0083009A">
            <w:pPr>
              <w:pStyle w:val="Style25"/>
              <w:widowControl/>
              <w:jc w:val="center"/>
              <w:rPr>
                <w:rStyle w:val="FontStyle34"/>
                <w:b w:val="0"/>
                <w:sz w:val="24"/>
                <w:szCs w:val="24"/>
              </w:rPr>
            </w:pPr>
            <w:r w:rsidRPr="00C315A4">
              <w:rPr>
                <w:rStyle w:val="FontStyle34"/>
                <w:b w:val="0"/>
                <w:sz w:val="24"/>
                <w:szCs w:val="24"/>
              </w:rPr>
              <w:t>2</w:t>
            </w:r>
          </w:p>
        </w:tc>
        <w:tc>
          <w:tcPr>
            <w:tcW w:w="2126" w:type="dxa"/>
            <w:vMerge/>
          </w:tcPr>
          <w:p w14:paraId="59D414B1" w14:textId="77777777" w:rsidR="00C315A4" w:rsidRPr="00C315A4" w:rsidRDefault="00C315A4" w:rsidP="0083009A">
            <w:pPr>
              <w:pStyle w:val="Style25"/>
              <w:jc w:val="center"/>
              <w:rPr>
                <w:rStyle w:val="FontStyle34"/>
                <w:b w:val="0"/>
                <w:sz w:val="24"/>
                <w:szCs w:val="24"/>
              </w:rPr>
            </w:pPr>
          </w:p>
        </w:tc>
      </w:tr>
      <w:tr w:rsidR="00C315A4" w:rsidRPr="00C36BF0" w14:paraId="77E31FC0" w14:textId="77777777" w:rsidTr="00C315A4">
        <w:trPr>
          <w:trHeight w:val="20"/>
        </w:trPr>
        <w:tc>
          <w:tcPr>
            <w:tcW w:w="2362" w:type="dxa"/>
            <w:vMerge/>
            <w:shd w:val="clear" w:color="auto" w:fill="auto"/>
          </w:tcPr>
          <w:p w14:paraId="53CAFD92" w14:textId="77777777" w:rsidR="00C315A4" w:rsidRPr="00C315A4" w:rsidRDefault="00C315A4" w:rsidP="0083009A">
            <w:pPr>
              <w:pStyle w:val="2b"/>
              <w:shd w:val="clear" w:color="auto" w:fill="auto"/>
              <w:spacing w:line="240" w:lineRule="auto"/>
              <w:rPr>
                <w:rStyle w:val="211pt0"/>
                <w:rFonts w:eastAsiaTheme="minorHAnsi"/>
                <w:b w:val="0"/>
                <w:sz w:val="24"/>
                <w:szCs w:val="24"/>
              </w:rPr>
            </w:pPr>
          </w:p>
        </w:tc>
        <w:tc>
          <w:tcPr>
            <w:tcW w:w="8128" w:type="dxa"/>
            <w:shd w:val="clear" w:color="auto" w:fill="auto"/>
          </w:tcPr>
          <w:p w14:paraId="2D6EBE8E" w14:textId="718EEFE3" w:rsidR="00C315A4" w:rsidRPr="00C315A4" w:rsidRDefault="00C315A4" w:rsidP="0083009A">
            <w:pPr>
              <w:pStyle w:val="Style30"/>
              <w:widowControl/>
              <w:rPr>
                <w:b/>
              </w:rPr>
            </w:pPr>
            <w:r w:rsidRPr="00C315A4">
              <w:rPr>
                <w:rFonts w:eastAsia="Times New Roman"/>
                <w:b/>
                <w:bCs/>
              </w:rPr>
              <w:t>В том числе практических и лабораторных занятий</w:t>
            </w:r>
          </w:p>
        </w:tc>
        <w:tc>
          <w:tcPr>
            <w:tcW w:w="2220" w:type="dxa"/>
            <w:shd w:val="clear" w:color="auto" w:fill="auto"/>
          </w:tcPr>
          <w:p w14:paraId="0C911260" w14:textId="77777777" w:rsidR="00C315A4" w:rsidRPr="00C315A4" w:rsidRDefault="00C315A4" w:rsidP="0083009A">
            <w:pPr>
              <w:pStyle w:val="Style25"/>
              <w:widowControl/>
              <w:jc w:val="center"/>
              <w:rPr>
                <w:rStyle w:val="FontStyle34"/>
                <w:b w:val="0"/>
                <w:sz w:val="24"/>
                <w:szCs w:val="24"/>
              </w:rPr>
            </w:pPr>
            <w:r w:rsidRPr="00C315A4">
              <w:rPr>
                <w:rStyle w:val="FontStyle34"/>
                <w:b w:val="0"/>
                <w:sz w:val="24"/>
                <w:szCs w:val="24"/>
              </w:rPr>
              <w:t>8</w:t>
            </w:r>
          </w:p>
        </w:tc>
        <w:tc>
          <w:tcPr>
            <w:tcW w:w="2126" w:type="dxa"/>
            <w:vMerge/>
          </w:tcPr>
          <w:p w14:paraId="347A969C" w14:textId="77777777" w:rsidR="00C315A4" w:rsidRPr="00C315A4" w:rsidRDefault="00C315A4" w:rsidP="0083009A">
            <w:pPr>
              <w:pStyle w:val="Style25"/>
              <w:jc w:val="center"/>
              <w:rPr>
                <w:rStyle w:val="FontStyle34"/>
                <w:b w:val="0"/>
                <w:sz w:val="24"/>
                <w:szCs w:val="24"/>
              </w:rPr>
            </w:pPr>
          </w:p>
        </w:tc>
      </w:tr>
      <w:tr w:rsidR="00C315A4" w:rsidRPr="00C36BF0" w14:paraId="39D48A0C" w14:textId="77777777" w:rsidTr="00C315A4">
        <w:trPr>
          <w:trHeight w:val="20"/>
        </w:trPr>
        <w:tc>
          <w:tcPr>
            <w:tcW w:w="2362" w:type="dxa"/>
            <w:vMerge/>
            <w:shd w:val="clear" w:color="auto" w:fill="auto"/>
          </w:tcPr>
          <w:p w14:paraId="5F45F2FF" w14:textId="77777777" w:rsidR="00C315A4" w:rsidRPr="00C315A4" w:rsidRDefault="00C315A4" w:rsidP="0083009A">
            <w:pPr>
              <w:pStyle w:val="Style28"/>
              <w:widowControl/>
              <w:rPr>
                <w:rStyle w:val="210pt"/>
                <w:rFonts w:eastAsiaTheme="minorEastAsia"/>
                <w:sz w:val="24"/>
                <w:szCs w:val="24"/>
              </w:rPr>
            </w:pPr>
          </w:p>
        </w:tc>
        <w:tc>
          <w:tcPr>
            <w:tcW w:w="8128" w:type="dxa"/>
            <w:shd w:val="clear" w:color="auto" w:fill="auto"/>
            <w:vAlign w:val="bottom"/>
          </w:tcPr>
          <w:p w14:paraId="1988105C" w14:textId="77777777" w:rsidR="00C315A4" w:rsidRPr="00C315A4" w:rsidRDefault="00C315A4" w:rsidP="0083009A">
            <w:pPr>
              <w:pStyle w:val="2b"/>
              <w:shd w:val="clear" w:color="auto" w:fill="auto"/>
              <w:spacing w:line="240" w:lineRule="auto"/>
              <w:rPr>
                <w:rStyle w:val="2115pt"/>
                <w:rFonts w:eastAsiaTheme="minorHAnsi"/>
                <w:sz w:val="24"/>
                <w:szCs w:val="24"/>
              </w:rPr>
            </w:pPr>
            <w:r w:rsidRPr="00C315A4">
              <w:rPr>
                <w:rStyle w:val="2115pt"/>
                <w:rFonts w:eastAsiaTheme="minorHAnsi"/>
                <w:sz w:val="24"/>
                <w:szCs w:val="24"/>
              </w:rPr>
              <w:t>Закономерности зрительного восприятия цвета</w:t>
            </w:r>
          </w:p>
        </w:tc>
        <w:tc>
          <w:tcPr>
            <w:tcW w:w="2220" w:type="dxa"/>
            <w:shd w:val="clear" w:color="auto" w:fill="auto"/>
          </w:tcPr>
          <w:p w14:paraId="13E8463B" w14:textId="77777777" w:rsidR="00C315A4" w:rsidRPr="00C315A4" w:rsidRDefault="00C315A4" w:rsidP="0083009A">
            <w:pPr>
              <w:pStyle w:val="Style25"/>
              <w:widowControl/>
              <w:jc w:val="center"/>
              <w:rPr>
                <w:rStyle w:val="FontStyle34"/>
                <w:b w:val="0"/>
                <w:sz w:val="24"/>
                <w:szCs w:val="24"/>
              </w:rPr>
            </w:pPr>
            <w:r w:rsidRPr="00C315A4">
              <w:rPr>
                <w:rStyle w:val="FontStyle34"/>
                <w:b w:val="0"/>
                <w:sz w:val="24"/>
                <w:szCs w:val="24"/>
              </w:rPr>
              <w:t>2</w:t>
            </w:r>
          </w:p>
        </w:tc>
        <w:tc>
          <w:tcPr>
            <w:tcW w:w="2126" w:type="dxa"/>
            <w:vMerge/>
          </w:tcPr>
          <w:p w14:paraId="50DB10BC" w14:textId="77777777" w:rsidR="00C315A4" w:rsidRPr="00C315A4" w:rsidRDefault="00C315A4" w:rsidP="0083009A">
            <w:pPr>
              <w:pStyle w:val="Style25"/>
              <w:jc w:val="center"/>
              <w:rPr>
                <w:rStyle w:val="FontStyle34"/>
                <w:b w:val="0"/>
                <w:sz w:val="24"/>
                <w:szCs w:val="24"/>
              </w:rPr>
            </w:pPr>
          </w:p>
        </w:tc>
      </w:tr>
      <w:tr w:rsidR="00C315A4" w:rsidRPr="00C36BF0" w14:paraId="55929D93" w14:textId="77777777" w:rsidTr="00C315A4">
        <w:trPr>
          <w:trHeight w:val="20"/>
        </w:trPr>
        <w:tc>
          <w:tcPr>
            <w:tcW w:w="2362" w:type="dxa"/>
            <w:vMerge/>
            <w:shd w:val="clear" w:color="auto" w:fill="auto"/>
          </w:tcPr>
          <w:p w14:paraId="29C0C0B5" w14:textId="77777777" w:rsidR="00C315A4" w:rsidRPr="00C315A4" w:rsidRDefault="00C315A4" w:rsidP="0083009A">
            <w:pPr>
              <w:pStyle w:val="Style28"/>
              <w:widowControl/>
              <w:rPr>
                <w:rStyle w:val="210pt"/>
                <w:rFonts w:eastAsiaTheme="minorEastAsia"/>
                <w:sz w:val="24"/>
                <w:szCs w:val="24"/>
              </w:rPr>
            </w:pPr>
          </w:p>
        </w:tc>
        <w:tc>
          <w:tcPr>
            <w:tcW w:w="8128" w:type="dxa"/>
            <w:shd w:val="clear" w:color="auto" w:fill="auto"/>
            <w:vAlign w:val="bottom"/>
          </w:tcPr>
          <w:p w14:paraId="62ADAB21" w14:textId="26C56E9D" w:rsidR="00C315A4" w:rsidRPr="00C315A4" w:rsidRDefault="00C315A4" w:rsidP="0083009A">
            <w:pPr>
              <w:pStyle w:val="2b"/>
              <w:shd w:val="clear" w:color="auto" w:fill="auto"/>
              <w:spacing w:line="240" w:lineRule="auto"/>
              <w:rPr>
                <w:rStyle w:val="2115pt"/>
                <w:rFonts w:eastAsiaTheme="minorHAnsi"/>
                <w:sz w:val="24"/>
                <w:szCs w:val="24"/>
              </w:rPr>
            </w:pPr>
            <w:r w:rsidRPr="00C315A4">
              <w:rPr>
                <w:rStyle w:val="2115pt"/>
                <w:rFonts w:eastAsiaTheme="minorHAnsi"/>
                <w:sz w:val="24"/>
                <w:szCs w:val="24"/>
              </w:rPr>
              <w:t>Консультация</w:t>
            </w:r>
          </w:p>
        </w:tc>
        <w:tc>
          <w:tcPr>
            <w:tcW w:w="2220" w:type="dxa"/>
            <w:shd w:val="clear" w:color="auto" w:fill="auto"/>
          </w:tcPr>
          <w:p w14:paraId="3B8B06DA" w14:textId="77777777" w:rsidR="00C315A4" w:rsidRPr="00C315A4" w:rsidRDefault="00C315A4" w:rsidP="0083009A">
            <w:pPr>
              <w:pStyle w:val="Style25"/>
              <w:widowControl/>
              <w:jc w:val="center"/>
              <w:rPr>
                <w:rStyle w:val="FontStyle34"/>
                <w:b w:val="0"/>
                <w:sz w:val="24"/>
                <w:szCs w:val="24"/>
              </w:rPr>
            </w:pPr>
            <w:r w:rsidRPr="00C315A4">
              <w:rPr>
                <w:rStyle w:val="FontStyle34"/>
                <w:b w:val="0"/>
                <w:sz w:val="24"/>
                <w:szCs w:val="24"/>
              </w:rPr>
              <w:t>2</w:t>
            </w:r>
          </w:p>
        </w:tc>
        <w:tc>
          <w:tcPr>
            <w:tcW w:w="2126" w:type="dxa"/>
            <w:vMerge/>
          </w:tcPr>
          <w:p w14:paraId="5F92A851" w14:textId="77777777" w:rsidR="00C315A4" w:rsidRPr="00C315A4" w:rsidRDefault="00C315A4" w:rsidP="0083009A">
            <w:pPr>
              <w:pStyle w:val="Style25"/>
              <w:widowControl/>
              <w:jc w:val="center"/>
              <w:rPr>
                <w:rStyle w:val="FontStyle34"/>
                <w:b w:val="0"/>
                <w:sz w:val="24"/>
                <w:szCs w:val="24"/>
              </w:rPr>
            </w:pPr>
          </w:p>
        </w:tc>
      </w:tr>
      <w:tr w:rsidR="00C315A4" w:rsidRPr="00C36BF0" w14:paraId="77C20FCC" w14:textId="77777777" w:rsidTr="00C315A4">
        <w:trPr>
          <w:trHeight w:val="20"/>
        </w:trPr>
        <w:tc>
          <w:tcPr>
            <w:tcW w:w="2362" w:type="dxa"/>
            <w:vMerge/>
            <w:shd w:val="clear" w:color="auto" w:fill="auto"/>
          </w:tcPr>
          <w:p w14:paraId="76D5C7AC" w14:textId="77777777" w:rsidR="00C315A4" w:rsidRPr="00C315A4" w:rsidRDefault="00C315A4" w:rsidP="0083009A">
            <w:pPr>
              <w:pStyle w:val="Style28"/>
              <w:widowControl/>
              <w:rPr>
                <w:rStyle w:val="210pt"/>
                <w:rFonts w:eastAsiaTheme="minorEastAsia"/>
                <w:sz w:val="24"/>
                <w:szCs w:val="24"/>
              </w:rPr>
            </w:pPr>
          </w:p>
        </w:tc>
        <w:tc>
          <w:tcPr>
            <w:tcW w:w="8128" w:type="dxa"/>
            <w:shd w:val="clear" w:color="auto" w:fill="auto"/>
            <w:vAlign w:val="bottom"/>
          </w:tcPr>
          <w:p w14:paraId="025A063A" w14:textId="6BF04380" w:rsidR="00C315A4" w:rsidRPr="00C315A4" w:rsidRDefault="00C315A4" w:rsidP="0083009A">
            <w:pPr>
              <w:pStyle w:val="2b"/>
              <w:shd w:val="clear" w:color="auto" w:fill="auto"/>
              <w:spacing w:line="240" w:lineRule="auto"/>
              <w:rPr>
                <w:rStyle w:val="2115pt"/>
                <w:rFonts w:eastAsiaTheme="minorHAnsi"/>
                <w:sz w:val="24"/>
                <w:szCs w:val="24"/>
              </w:rPr>
            </w:pPr>
            <w:r w:rsidRPr="00C315A4">
              <w:rPr>
                <w:rStyle w:val="2115pt"/>
                <w:rFonts w:eastAsiaTheme="minorHAnsi"/>
                <w:sz w:val="24"/>
                <w:szCs w:val="24"/>
              </w:rPr>
              <w:t>Экзамен</w:t>
            </w:r>
          </w:p>
        </w:tc>
        <w:tc>
          <w:tcPr>
            <w:tcW w:w="2220" w:type="dxa"/>
            <w:shd w:val="clear" w:color="auto" w:fill="auto"/>
          </w:tcPr>
          <w:p w14:paraId="52AD928C" w14:textId="7B5A7ECE" w:rsidR="00C315A4" w:rsidRPr="00C315A4" w:rsidRDefault="00C315A4" w:rsidP="0083009A">
            <w:pPr>
              <w:pStyle w:val="Style25"/>
              <w:widowControl/>
              <w:jc w:val="center"/>
              <w:rPr>
                <w:rStyle w:val="FontStyle34"/>
                <w:b w:val="0"/>
                <w:sz w:val="24"/>
                <w:szCs w:val="24"/>
              </w:rPr>
            </w:pPr>
            <w:r w:rsidRPr="00C315A4">
              <w:rPr>
                <w:rStyle w:val="FontStyle34"/>
                <w:b w:val="0"/>
                <w:sz w:val="24"/>
                <w:szCs w:val="24"/>
              </w:rPr>
              <w:t>6</w:t>
            </w:r>
          </w:p>
        </w:tc>
        <w:tc>
          <w:tcPr>
            <w:tcW w:w="2126" w:type="dxa"/>
          </w:tcPr>
          <w:p w14:paraId="67DBD688" w14:textId="77777777" w:rsidR="00C315A4" w:rsidRPr="00C315A4" w:rsidRDefault="00C315A4" w:rsidP="0083009A">
            <w:pPr>
              <w:pStyle w:val="Style25"/>
              <w:widowControl/>
              <w:jc w:val="center"/>
              <w:rPr>
                <w:rStyle w:val="FontStyle34"/>
                <w:b w:val="0"/>
                <w:sz w:val="24"/>
                <w:szCs w:val="24"/>
              </w:rPr>
            </w:pPr>
          </w:p>
        </w:tc>
      </w:tr>
      <w:tr w:rsidR="005D18C8" w:rsidRPr="00C36BF0" w14:paraId="7DF70C23" w14:textId="77777777" w:rsidTr="00CB14B6">
        <w:trPr>
          <w:trHeight w:val="20"/>
        </w:trPr>
        <w:tc>
          <w:tcPr>
            <w:tcW w:w="10490" w:type="dxa"/>
            <w:gridSpan w:val="2"/>
            <w:shd w:val="clear" w:color="auto" w:fill="auto"/>
          </w:tcPr>
          <w:p w14:paraId="74B3F5C7" w14:textId="77777777" w:rsidR="005D18C8" w:rsidRPr="00C315A4" w:rsidRDefault="005D18C8" w:rsidP="0083009A">
            <w:pPr>
              <w:pStyle w:val="Style25"/>
              <w:widowControl/>
              <w:jc w:val="right"/>
              <w:rPr>
                <w:rStyle w:val="FontStyle34"/>
                <w:b w:val="0"/>
                <w:sz w:val="24"/>
                <w:szCs w:val="24"/>
              </w:rPr>
            </w:pPr>
            <w:r w:rsidRPr="00C315A4">
              <w:rPr>
                <w:rStyle w:val="FontStyle34"/>
                <w:b w:val="0"/>
                <w:sz w:val="24"/>
                <w:szCs w:val="24"/>
              </w:rPr>
              <w:t>Итого:</w:t>
            </w:r>
          </w:p>
        </w:tc>
        <w:tc>
          <w:tcPr>
            <w:tcW w:w="2220" w:type="dxa"/>
            <w:shd w:val="clear" w:color="auto" w:fill="auto"/>
          </w:tcPr>
          <w:p w14:paraId="36E8CA48" w14:textId="289E3D35" w:rsidR="005D18C8" w:rsidRPr="00C315A4" w:rsidRDefault="00CB14B6" w:rsidP="0083009A">
            <w:pPr>
              <w:pStyle w:val="Style25"/>
              <w:widowControl/>
              <w:rPr>
                <w:rStyle w:val="FontStyle34"/>
                <w:sz w:val="24"/>
                <w:szCs w:val="24"/>
              </w:rPr>
            </w:pPr>
            <w:r w:rsidRPr="00C315A4">
              <w:rPr>
                <w:rStyle w:val="FontStyle34"/>
                <w:sz w:val="24"/>
                <w:szCs w:val="24"/>
              </w:rPr>
              <w:t>54</w:t>
            </w:r>
          </w:p>
        </w:tc>
        <w:tc>
          <w:tcPr>
            <w:tcW w:w="2126" w:type="dxa"/>
          </w:tcPr>
          <w:p w14:paraId="1BA4F0B8" w14:textId="77777777" w:rsidR="005D18C8" w:rsidRPr="00C315A4" w:rsidRDefault="005D18C8" w:rsidP="0083009A">
            <w:pPr>
              <w:pStyle w:val="Style1"/>
              <w:widowControl/>
              <w:jc w:val="center"/>
            </w:pPr>
          </w:p>
        </w:tc>
      </w:tr>
    </w:tbl>
    <w:p w14:paraId="09B1BB01" w14:textId="77777777" w:rsidR="005D18C8" w:rsidRDefault="005D18C8" w:rsidP="00D00EAB">
      <w:pPr>
        <w:pStyle w:val="114"/>
        <w:ind w:firstLine="0"/>
        <w:rPr>
          <w:rFonts w:ascii="Times New Roman" w:hAnsi="Times New Roman"/>
        </w:rPr>
      </w:pPr>
    </w:p>
    <w:p w14:paraId="314F3EC5" w14:textId="77777777" w:rsidR="005D18C8" w:rsidRDefault="005D18C8" w:rsidP="00D00EAB">
      <w:pPr>
        <w:pStyle w:val="114"/>
        <w:ind w:firstLine="0"/>
        <w:rPr>
          <w:rFonts w:ascii="Times New Roman" w:hAnsi="Times New Roman"/>
        </w:rPr>
      </w:pPr>
    </w:p>
    <w:p w14:paraId="4827C69D" w14:textId="77777777" w:rsidR="005D18C8" w:rsidRDefault="005D18C8" w:rsidP="00D00EAB">
      <w:pPr>
        <w:pStyle w:val="114"/>
        <w:ind w:firstLine="0"/>
        <w:rPr>
          <w:rFonts w:ascii="Times New Roman" w:hAnsi="Times New Roman"/>
        </w:rPr>
      </w:pPr>
    </w:p>
    <w:p w14:paraId="38FB449C" w14:textId="77777777" w:rsidR="005D18C8" w:rsidRDefault="005D18C8" w:rsidP="00D00EAB">
      <w:pPr>
        <w:pStyle w:val="114"/>
        <w:ind w:firstLine="0"/>
        <w:rPr>
          <w:rFonts w:ascii="Times New Roman" w:hAnsi="Times New Roman"/>
        </w:rPr>
      </w:pPr>
    </w:p>
    <w:p w14:paraId="1A83EAC4" w14:textId="77777777" w:rsidR="005D18C8" w:rsidRDefault="005D18C8" w:rsidP="00D00EAB">
      <w:pPr>
        <w:pStyle w:val="114"/>
        <w:ind w:firstLine="0"/>
        <w:rPr>
          <w:rFonts w:ascii="Times New Roman" w:hAnsi="Times New Roman"/>
        </w:rPr>
      </w:pPr>
    </w:p>
    <w:p w14:paraId="51D22FBA" w14:textId="77777777" w:rsidR="005D18C8" w:rsidRDefault="005D18C8" w:rsidP="00D00EAB">
      <w:pPr>
        <w:pStyle w:val="114"/>
        <w:ind w:firstLine="0"/>
        <w:rPr>
          <w:rFonts w:ascii="Times New Roman" w:hAnsi="Times New Roman"/>
        </w:rPr>
      </w:pPr>
    </w:p>
    <w:p w14:paraId="077DDA33" w14:textId="77777777" w:rsidR="005D18C8" w:rsidRPr="00D00EAB" w:rsidRDefault="005D18C8" w:rsidP="00D00EAB">
      <w:pPr>
        <w:pStyle w:val="114"/>
        <w:ind w:firstLine="0"/>
        <w:rPr>
          <w:rFonts w:ascii="Times New Roman" w:hAnsi="Times New Roman"/>
        </w:rPr>
      </w:pPr>
    </w:p>
    <w:p w14:paraId="7D16203C" w14:textId="77777777" w:rsidR="00D00EAB" w:rsidRPr="00D00EAB" w:rsidRDefault="00D00EAB" w:rsidP="007863C1">
      <w:pPr>
        <w:pStyle w:val="114"/>
        <w:rPr>
          <w:rFonts w:ascii="Times New Roman" w:hAnsi="Times New Roman"/>
        </w:rPr>
      </w:pPr>
    </w:p>
    <w:p w14:paraId="24CCCC44" w14:textId="77777777" w:rsidR="00D00EAB" w:rsidRPr="00D00EAB" w:rsidRDefault="00D00EAB" w:rsidP="007863C1">
      <w:pPr>
        <w:pStyle w:val="114"/>
        <w:rPr>
          <w:rFonts w:ascii="Times New Roman" w:hAnsi="Times New Roman"/>
        </w:rPr>
      </w:pPr>
    </w:p>
    <w:p w14:paraId="5BA32B37" w14:textId="21FB1DE1" w:rsidR="00782EFC" w:rsidRPr="00D00EAB" w:rsidRDefault="00782EFC" w:rsidP="00782EFC">
      <w:pPr>
        <w:pStyle w:val="114"/>
        <w:jc w:val="both"/>
        <w:rPr>
          <w:rFonts w:ascii="Times New Roman" w:hAnsi="Times New Roman"/>
        </w:rPr>
      </w:pPr>
      <w:bookmarkStart w:id="25" w:name="_Toc152334670"/>
    </w:p>
    <w:bookmarkEnd w:id="25"/>
    <w:p w14:paraId="2FC98841" w14:textId="77777777" w:rsidR="006D1C4C" w:rsidRPr="00D00EAB" w:rsidRDefault="006D1C4C" w:rsidP="00782EFC">
      <w:pPr>
        <w:rPr>
          <w:rFonts w:ascii="Times New Roman" w:hAnsi="Times New Roman" w:cs="Times New Roman"/>
          <w:sz w:val="24"/>
          <w:szCs w:val="24"/>
        </w:rPr>
        <w:sectPr w:rsidR="006D1C4C" w:rsidRPr="00D00EAB" w:rsidSect="006D1C4C">
          <w:pgSz w:w="16838" w:h="11906" w:orient="landscape"/>
          <w:pgMar w:top="1701" w:right="1134" w:bottom="567" w:left="1134" w:header="709" w:footer="709" w:gutter="0"/>
          <w:cols w:space="708"/>
          <w:docGrid w:linePitch="360"/>
        </w:sectPr>
      </w:pPr>
    </w:p>
    <w:p w14:paraId="7CD4B185" w14:textId="1B448C5D" w:rsidR="00782EFC" w:rsidRPr="00D00EAB" w:rsidRDefault="00782EFC" w:rsidP="00782EFC">
      <w:pPr>
        <w:rPr>
          <w:rFonts w:ascii="Times New Roman" w:hAnsi="Times New Roman" w:cs="Times New Roman"/>
          <w:sz w:val="24"/>
          <w:szCs w:val="24"/>
        </w:rPr>
      </w:pPr>
    </w:p>
    <w:p w14:paraId="74F0D779" w14:textId="560A9AEA" w:rsidR="00782EFC" w:rsidRPr="00D00EAB" w:rsidRDefault="00782EFC" w:rsidP="00782EFC">
      <w:pPr>
        <w:pStyle w:val="1f"/>
        <w:rPr>
          <w:rFonts w:ascii="Times New Roman" w:hAnsi="Times New Roman"/>
          <w:lang w:val="ru-RU"/>
        </w:rPr>
      </w:pPr>
      <w:bookmarkStart w:id="26" w:name="_Toc152334671"/>
      <w:bookmarkStart w:id="27" w:name="_Toc156294574"/>
      <w:bookmarkStart w:id="28" w:name="_Toc156825296"/>
      <w:r w:rsidRPr="00D00EAB">
        <w:rPr>
          <w:rFonts w:ascii="Times New Roman" w:hAnsi="Times New Roman"/>
        </w:rPr>
        <w:t xml:space="preserve">3. Условия реализации </w:t>
      </w:r>
      <w:bookmarkEnd w:id="26"/>
      <w:r w:rsidR="00DF068E" w:rsidRPr="00D00EAB">
        <w:rPr>
          <w:rFonts w:ascii="Times New Roman" w:hAnsi="Times New Roman"/>
          <w:lang w:val="ru-RU"/>
        </w:rPr>
        <w:t>ДИСЦИПЛИНЫ</w:t>
      </w:r>
      <w:bookmarkEnd w:id="27"/>
      <w:bookmarkEnd w:id="28"/>
    </w:p>
    <w:p w14:paraId="5687404E" w14:textId="77777777" w:rsidR="00782EFC" w:rsidRPr="00D00EAB" w:rsidRDefault="00782EFC" w:rsidP="00782EFC">
      <w:pPr>
        <w:pStyle w:val="114"/>
        <w:rPr>
          <w:rFonts w:ascii="Times New Roman" w:hAnsi="Times New Roman"/>
        </w:rPr>
      </w:pPr>
      <w:bookmarkStart w:id="29" w:name="_Toc152334672"/>
      <w:bookmarkStart w:id="30" w:name="_Toc156294575"/>
      <w:bookmarkStart w:id="31" w:name="_Toc156825297"/>
      <w:r w:rsidRPr="00D00EAB">
        <w:rPr>
          <w:rFonts w:ascii="Times New Roman" w:hAnsi="Times New Roman"/>
        </w:rPr>
        <w:t>3.1. Материально-техническое обеспечение</w:t>
      </w:r>
      <w:bookmarkEnd w:id="29"/>
      <w:bookmarkEnd w:id="30"/>
      <w:bookmarkEnd w:id="31"/>
    </w:p>
    <w:p w14:paraId="7126BC4F" w14:textId="0A3B7D3E" w:rsidR="00367F9E" w:rsidRPr="000853EA" w:rsidRDefault="00782EFC" w:rsidP="000853EA">
      <w:pPr>
        <w:suppressAutoHyphens/>
        <w:ind w:firstLine="709"/>
        <w:jc w:val="both"/>
        <w:rPr>
          <w:rFonts w:ascii="Times New Roman" w:hAnsi="Times New Roman" w:cs="Times New Roman"/>
          <w:bCs/>
          <w:i/>
          <w:sz w:val="24"/>
          <w:szCs w:val="24"/>
        </w:rPr>
      </w:pPr>
      <w:r w:rsidRPr="000853EA">
        <w:rPr>
          <w:rFonts w:ascii="Times New Roman" w:hAnsi="Times New Roman" w:cs="Times New Roman"/>
          <w:bCs/>
          <w:sz w:val="24"/>
          <w:szCs w:val="24"/>
        </w:rPr>
        <w:t>Лаборатория</w:t>
      </w:r>
      <w:r w:rsidR="000853EA" w:rsidRPr="000853EA">
        <w:rPr>
          <w:rFonts w:ascii="Times New Roman" w:hAnsi="Times New Roman" w:cs="Times New Roman"/>
          <w:bCs/>
          <w:sz w:val="24"/>
          <w:szCs w:val="24"/>
        </w:rPr>
        <w:t xml:space="preserve"> Живописи и дизайна, оснащенная</w:t>
      </w:r>
      <w:r w:rsidRPr="000853EA">
        <w:rPr>
          <w:rFonts w:ascii="Times New Roman" w:hAnsi="Times New Roman" w:cs="Times New Roman"/>
          <w:bCs/>
          <w:sz w:val="24"/>
          <w:szCs w:val="24"/>
        </w:rPr>
        <w:t xml:space="preserve"> в соответствии с </w:t>
      </w:r>
      <w:r w:rsidRPr="000853EA">
        <w:rPr>
          <w:rFonts w:ascii="Times New Roman" w:hAnsi="Times New Roman" w:cs="Times New Roman"/>
          <w:bCs/>
          <w:iCs/>
          <w:sz w:val="24"/>
          <w:szCs w:val="24"/>
        </w:rPr>
        <w:t xml:space="preserve">приложением 3 </w:t>
      </w:r>
      <w:r w:rsidR="006D1C4C" w:rsidRPr="000853EA">
        <w:rPr>
          <w:rFonts w:ascii="Times New Roman" w:hAnsi="Times New Roman" w:cs="Times New Roman"/>
          <w:bCs/>
          <w:iCs/>
          <w:sz w:val="24"/>
          <w:szCs w:val="24"/>
        </w:rPr>
        <w:t>О</w:t>
      </w:r>
      <w:r w:rsidR="009A0AAA" w:rsidRPr="000853EA">
        <w:rPr>
          <w:rFonts w:ascii="Times New Roman" w:hAnsi="Times New Roman" w:cs="Times New Roman"/>
          <w:bCs/>
          <w:iCs/>
          <w:sz w:val="24"/>
          <w:szCs w:val="24"/>
        </w:rPr>
        <w:t>ПОП-П</w:t>
      </w:r>
      <w:bookmarkStart w:id="32" w:name="_Toc152334673"/>
      <w:bookmarkStart w:id="33" w:name="_Toc156294576"/>
      <w:bookmarkStart w:id="34" w:name="_Toc156825298"/>
      <w:r w:rsidR="000853EA">
        <w:rPr>
          <w:rFonts w:ascii="Times New Roman" w:hAnsi="Times New Roman" w:cs="Times New Roman"/>
          <w:bCs/>
          <w:i/>
          <w:sz w:val="24"/>
          <w:szCs w:val="24"/>
        </w:rPr>
        <w:t>.</w:t>
      </w:r>
    </w:p>
    <w:p w14:paraId="7FD9D41E" w14:textId="2E0AD8AA" w:rsidR="00782EFC" w:rsidRPr="00D00EAB" w:rsidRDefault="00782EFC" w:rsidP="00782EFC">
      <w:pPr>
        <w:pStyle w:val="114"/>
        <w:rPr>
          <w:rFonts w:ascii="Times New Roman" w:eastAsia="Times New Roman" w:hAnsi="Times New Roman"/>
        </w:rPr>
      </w:pPr>
      <w:r w:rsidRPr="00D00EAB">
        <w:rPr>
          <w:rFonts w:ascii="Times New Roman" w:hAnsi="Times New Roman"/>
        </w:rPr>
        <w:t>3.2. Учебно-методическое обеспечение</w:t>
      </w:r>
      <w:bookmarkEnd w:id="32"/>
      <w:bookmarkEnd w:id="33"/>
      <w:bookmarkEnd w:id="34"/>
    </w:p>
    <w:p w14:paraId="72CBBDF7" w14:textId="77777777" w:rsidR="006841BF" w:rsidRPr="00D00EAB" w:rsidRDefault="006841BF" w:rsidP="006841BF">
      <w:pPr>
        <w:pStyle w:val="a4"/>
        <w:spacing w:line="276" w:lineRule="auto"/>
        <w:ind w:left="0" w:firstLine="709"/>
        <w:rPr>
          <w:rFonts w:ascii="Times New Roman" w:hAnsi="Times New Roman" w:cs="Times New Roman"/>
          <w:b/>
          <w:sz w:val="24"/>
          <w:szCs w:val="24"/>
        </w:rPr>
      </w:pPr>
      <w:bookmarkStart w:id="35" w:name="_Hlk156820957"/>
      <w:r w:rsidRPr="00D00EAB">
        <w:rPr>
          <w:rFonts w:ascii="Times New Roman" w:hAnsi="Times New Roman" w:cs="Times New Roman"/>
          <w:b/>
          <w:sz w:val="24"/>
          <w:szCs w:val="24"/>
        </w:rPr>
        <w:t>3.2.1. Основные печатные и/или электронные издания</w:t>
      </w:r>
    </w:p>
    <w:bookmarkEnd w:id="35"/>
    <w:p w14:paraId="42D4AB32" w14:textId="65825EC1" w:rsidR="000853EA" w:rsidRPr="00E97F50" w:rsidRDefault="000853EA" w:rsidP="000853EA">
      <w:pPr>
        <w:pStyle w:val="Style29"/>
        <w:widowControl/>
        <w:ind w:firstLine="720"/>
        <w:rPr>
          <w:rStyle w:val="FontStyle42"/>
        </w:rPr>
      </w:pPr>
      <w:r w:rsidRPr="00E97F50">
        <w:rPr>
          <w:rStyle w:val="FontStyle42"/>
        </w:rPr>
        <w:t xml:space="preserve">1. </w:t>
      </w:r>
      <w:proofErr w:type="spellStart"/>
      <w:r w:rsidRPr="00E97F50">
        <w:rPr>
          <w:rStyle w:val="FontStyle42"/>
        </w:rPr>
        <w:t>Жеренкова</w:t>
      </w:r>
      <w:proofErr w:type="spellEnd"/>
      <w:r w:rsidRPr="00E97F50">
        <w:rPr>
          <w:rStyle w:val="FontStyle42"/>
        </w:rPr>
        <w:t xml:space="preserve"> Г.И.; Рисунок и живопись (1-е изд.) учебник для </w:t>
      </w:r>
      <w:proofErr w:type="spellStart"/>
      <w:r w:rsidRPr="00E97F50">
        <w:rPr>
          <w:rStyle w:val="FontStyle42"/>
        </w:rPr>
        <w:t>студ</w:t>
      </w:r>
      <w:proofErr w:type="spellEnd"/>
      <w:r w:rsidRPr="00E97F50">
        <w:rPr>
          <w:rStyle w:val="FontStyle42"/>
        </w:rPr>
        <w:t xml:space="preserve"> учреждений </w:t>
      </w:r>
      <w:proofErr w:type="spellStart"/>
      <w:r w:rsidRPr="00E97F50">
        <w:rPr>
          <w:rStyle w:val="FontStyle42"/>
        </w:rPr>
        <w:t>сре</w:t>
      </w:r>
      <w:proofErr w:type="spellEnd"/>
      <w:r w:rsidRPr="00E97F50">
        <w:rPr>
          <w:rStyle w:val="FontStyle42"/>
        </w:rPr>
        <w:t xml:space="preserve">. Проф. </w:t>
      </w:r>
      <w:r>
        <w:rPr>
          <w:rStyle w:val="FontStyle42"/>
        </w:rPr>
        <w:t>Образования; Академия, 2021</w:t>
      </w:r>
      <w:r w:rsidRPr="00E97F50">
        <w:rPr>
          <w:rStyle w:val="FontStyle42"/>
        </w:rPr>
        <w:t>; 144с</w:t>
      </w:r>
    </w:p>
    <w:p w14:paraId="73B86C49" w14:textId="4711FF9D" w:rsidR="000853EA" w:rsidRPr="00E97F50" w:rsidRDefault="000853EA" w:rsidP="000853EA">
      <w:pPr>
        <w:pStyle w:val="Style29"/>
        <w:widowControl/>
        <w:ind w:firstLine="720"/>
        <w:rPr>
          <w:rStyle w:val="FontStyle42"/>
        </w:rPr>
      </w:pPr>
      <w:r w:rsidRPr="00E97F50">
        <w:rPr>
          <w:rStyle w:val="FontStyle42"/>
        </w:rPr>
        <w:t>2. Ли Н.Г. Основы учебного академического ри</w:t>
      </w:r>
      <w:r>
        <w:rPr>
          <w:rStyle w:val="FontStyle42"/>
        </w:rPr>
        <w:t xml:space="preserve">сунка: Учебник. - М.: </w:t>
      </w:r>
      <w:proofErr w:type="spellStart"/>
      <w:r>
        <w:rPr>
          <w:rStyle w:val="FontStyle42"/>
        </w:rPr>
        <w:t>Эксмо</w:t>
      </w:r>
      <w:proofErr w:type="spellEnd"/>
      <w:r>
        <w:rPr>
          <w:rStyle w:val="FontStyle42"/>
        </w:rPr>
        <w:t>, 2021</w:t>
      </w:r>
      <w:r w:rsidRPr="00E97F50">
        <w:rPr>
          <w:rStyle w:val="FontStyle42"/>
        </w:rPr>
        <w:t>. - 480 с.</w:t>
      </w:r>
    </w:p>
    <w:p w14:paraId="051F2588" w14:textId="37709E5F" w:rsidR="000853EA" w:rsidRDefault="000853EA" w:rsidP="000853EA">
      <w:pPr>
        <w:pStyle w:val="Style29"/>
        <w:widowControl/>
        <w:ind w:firstLine="720"/>
        <w:rPr>
          <w:rStyle w:val="FontStyle42"/>
        </w:rPr>
      </w:pPr>
      <w:r w:rsidRPr="00E97F50">
        <w:rPr>
          <w:rStyle w:val="FontStyle42"/>
        </w:rPr>
        <w:t xml:space="preserve">3. Живопись: учеб. пособие для студ. </w:t>
      </w:r>
      <w:proofErr w:type="spellStart"/>
      <w:r w:rsidRPr="00E97F50">
        <w:rPr>
          <w:rStyle w:val="FontStyle42"/>
        </w:rPr>
        <w:t>высш</w:t>
      </w:r>
      <w:proofErr w:type="spellEnd"/>
      <w:r w:rsidRPr="00E97F50">
        <w:rPr>
          <w:rStyle w:val="FontStyle42"/>
        </w:rPr>
        <w:t xml:space="preserve">. учеб. </w:t>
      </w:r>
      <w:proofErr w:type="spellStart"/>
      <w:r w:rsidRPr="00E97F50">
        <w:rPr>
          <w:rStyle w:val="FontStyle42"/>
        </w:rPr>
        <w:t>аведений</w:t>
      </w:r>
      <w:proofErr w:type="spellEnd"/>
      <w:proofErr w:type="gramStart"/>
      <w:r w:rsidRPr="00E97F50">
        <w:rPr>
          <w:rStyle w:val="FontStyle42"/>
        </w:rPr>
        <w:t>/[</w:t>
      </w:r>
      <w:proofErr w:type="gramEnd"/>
      <w:r w:rsidRPr="00E97F50">
        <w:rPr>
          <w:rStyle w:val="FontStyle42"/>
        </w:rPr>
        <w:t>Н.П. Бесчастнов и др.]. - М</w:t>
      </w:r>
      <w:r w:rsidRPr="000853EA">
        <w:rPr>
          <w:rStyle w:val="FontStyle42"/>
        </w:rPr>
        <w:t xml:space="preserve">.: </w:t>
      </w:r>
      <w:proofErr w:type="spellStart"/>
      <w:proofErr w:type="gramStart"/>
      <w:r w:rsidRPr="000853EA">
        <w:rPr>
          <w:rStyle w:val="FontStyle42"/>
        </w:rPr>
        <w:t>Гуманитар.изд.центр</w:t>
      </w:r>
      <w:proofErr w:type="spellEnd"/>
      <w:proofErr w:type="gramEnd"/>
      <w:r w:rsidRPr="000853EA">
        <w:rPr>
          <w:rStyle w:val="FontStyle42"/>
        </w:rPr>
        <w:t xml:space="preserve"> ВЛАДОС, 2021. - 223с.</w:t>
      </w:r>
    </w:p>
    <w:p w14:paraId="02A6DBA6" w14:textId="77777777" w:rsidR="000853EA" w:rsidRPr="000853EA" w:rsidRDefault="000853EA" w:rsidP="000853EA">
      <w:pPr>
        <w:pStyle w:val="Style29"/>
        <w:widowControl/>
        <w:ind w:firstLine="720"/>
        <w:rPr>
          <w:rStyle w:val="FontStyle42"/>
        </w:rPr>
      </w:pPr>
    </w:p>
    <w:p w14:paraId="16EF935F" w14:textId="77777777" w:rsidR="000853EA" w:rsidRPr="000853EA" w:rsidRDefault="000853EA" w:rsidP="000853EA">
      <w:pPr>
        <w:ind w:firstLine="709"/>
        <w:contextualSpacing/>
        <w:rPr>
          <w:rFonts w:ascii="Times New Roman" w:hAnsi="Times New Roman" w:cs="Times New Roman"/>
          <w:b/>
          <w:sz w:val="24"/>
          <w:szCs w:val="24"/>
        </w:rPr>
      </w:pPr>
      <w:r w:rsidRPr="000853EA">
        <w:rPr>
          <w:rFonts w:ascii="Times New Roman" w:hAnsi="Times New Roman" w:cs="Times New Roman"/>
          <w:b/>
          <w:sz w:val="24"/>
          <w:szCs w:val="24"/>
        </w:rPr>
        <w:t>Электронные издания (электронные ресурсы) и дополнительные источники</w:t>
      </w:r>
    </w:p>
    <w:p w14:paraId="7FF5697E" w14:textId="77777777" w:rsidR="000853EA" w:rsidRPr="00E97F50" w:rsidRDefault="000853EA" w:rsidP="000853EA">
      <w:pPr>
        <w:pStyle w:val="Style11"/>
        <w:widowControl/>
        <w:ind w:firstLine="720"/>
        <w:rPr>
          <w:rStyle w:val="FontStyle42"/>
          <w:i/>
        </w:rPr>
      </w:pPr>
    </w:p>
    <w:p w14:paraId="3F18D87F" w14:textId="52E6C4D7" w:rsidR="000853EA" w:rsidRPr="00E97F50" w:rsidRDefault="000853EA" w:rsidP="000853EA">
      <w:pPr>
        <w:pStyle w:val="Style8"/>
        <w:widowControl/>
        <w:ind w:firstLine="720"/>
        <w:rPr>
          <w:rStyle w:val="FontStyle42"/>
        </w:rPr>
      </w:pPr>
      <w:r>
        <w:rPr>
          <w:rStyle w:val="FontStyle42"/>
        </w:rPr>
        <w:t xml:space="preserve">1. </w:t>
      </w:r>
      <w:r w:rsidRPr="00E97F50">
        <w:rPr>
          <w:rStyle w:val="FontStyle42"/>
        </w:rPr>
        <w:t xml:space="preserve">Сочетание цветов [электронный ресурс], </w:t>
      </w:r>
      <w:r w:rsidRPr="00E97F50">
        <w:rPr>
          <w:rStyle w:val="FontStyle42"/>
          <w:lang w:val="en-US"/>
        </w:rPr>
        <w:t>URL</w:t>
      </w:r>
      <w:r w:rsidRPr="00E97F50">
        <w:rPr>
          <w:rStyle w:val="FontStyle42"/>
        </w:rPr>
        <w:t xml:space="preserve">: </w:t>
      </w:r>
      <w:hyperlink r:id="rId11" w:history="1">
        <w:r w:rsidRPr="00E97F50">
          <w:rPr>
            <w:rStyle w:val="af0"/>
            <w:lang w:val="en-US"/>
          </w:rPr>
          <w:t>http</w:t>
        </w:r>
        <w:r w:rsidRPr="00E97F50">
          <w:rPr>
            <w:rStyle w:val="af0"/>
          </w:rPr>
          <w:t>://</w:t>
        </w:r>
        <w:proofErr w:type="spellStart"/>
        <w:r w:rsidRPr="00E97F50">
          <w:rPr>
            <w:rStyle w:val="af0"/>
            <w:lang w:val="en-US"/>
          </w:rPr>
          <w:t>lookcolor</w:t>
        </w:r>
        <w:proofErr w:type="spellEnd"/>
        <w:r w:rsidRPr="00E97F50">
          <w:rPr>
            <w:rStyle w:val="af0"/>
          </w:rPr>
          <w:t>.</w:t>
        </w:r>
        <w:proofErr w:type="spellStart"/>
        <w:r w:rsidRPr="00E97F50">
          <w:rPr>
            <w:rStyle w:val="af0"/>
            <w:lang w:val="en-US"/>
          </w:rPr>
          <w:t>ru</w:t>
        </w:r>
        <w:proofErr w:type="spellEnd"/>
      </w:hyperlink>
    </w:p>
    <w:p w14:paraId="148E54D7" w14:textId="7FD959E6" w:rsidR="006841BF" w:rsidRPr="00D00EAB" w:rsidRDefault="000853EA" w:rsidP="000853EA">
      <w:pPr>
        <w:suppressAutoHyphens/>
        <w:spacing w:line="276" w:lineRule="auto"/>
        <w:ind w:firstLine="709"/>
        <w:contextualSpacing/>
        <w:rPr>
          <w:rFonts w:ascii="Times New Roman" w:hAnsi="Times New Roman" w:cs="Times New Roman"/>
          <w:bCs/>
          <w:i/>
          <w:iCs/>
          <w:sz w:val="24"/>
          <w:szCs w:val="24"/>
        </w:rPr>
      </w:pPr>
      <w:r>
        <w:rPr>
          <w:rStyle w:val="FontStyle42"/>
          <w:sz w:val="24"/>
          <w:szCs w:val="24"/>
        </w:rPr>
        <w:t xml:space="preserve">2. </w:t>
      </w:r>
      <w:r w:rsidRPr="00E97F50">
        <w:rPr>
          <w:rStyle w:val="FontStyle42"/>
          <w:sz w:val="24"/>
          <w:szCs w:val="24"/>
        </w:rPr>
        <w:t xml:space="preserve">Уроки рисунка [электронный ресурс], </w:t>
      </w:r>
      <w:r w:rsidRPr="00E97F50">
        <w:rPr>
          <w:rStyle w:val="FontStyle42"/>
          <w:sz w:val="24"/>
          <w:szCs w:val="24"/>
          <w:lang w:val="en-US"/>
        </w:rPr>
        <w:t>URL</w:t>
      </w:r>
      <w:r w:rsidRPr="00E97F50">
        <w:rPr>
          <w:rStyle w:val="FontStyle42"/>
          <w:sz w:val="24"/>
          <w:szCs w:val="24"/>
        </w:rPr>
        <w:t xml:space="preserve">: </w:t>
      </w:r>
      <w:hyperlink r:id="rId12" w:history="1">
        <w:r w:rsidRPr="00E97F50">
          <w:rPr>
            <w:rStyle w:val="af0"/>
            <w:lang w:val="en-US"/>
          </w:rPr>
          <w:t>http</w:t>
        </w:r>
        <w:r w:rsidRPr="00E97F50">
          <w:rPr>
            <w:rStyle w:val="af0"/>
          </w:rPr>
          <w:t>://</w:t>
        </w:r>
        <w:r w:rsidRPr="00E97F50">
          <w:rPr>
            <w:rStyle w:val="af0"/>
            <w:lang w:val="en-US"/>
          </w:rPr>
          <w:t>www</w:t>
        </w:r>
        <w:r w:rsidRPr="00E97F50">
          <w:rPr>
            <w:rStyle w:val="af0"/>
          </w:rPr>
          <w:t>.</w:t>
        </w:r>
        <w:proofErr w:type="spellStart"/>
        <w:r w:rsidRPr="00E97F50">
          <w:rPr>
            <w:rStyle w:val="af0"/>
            <w:lang w:val="en-US"/>
          </w:rPr>
          <w:t>grafik</w:t>
        </w:r>
        <w:proofErr w:type="spellEnd"/>
        <w:r w:rsidRPr="00E97F50">
          <w:rPr>
            <w:rStyle w:val="af0"/>
          </w:rPr>
          <w:t>.</w:t>
        </w:r>
        <w:r w:rsidRPr="00E97F50">
          <w:rPr>
            <w:rStyle w:val="af0"/>
            <w:lang w:val="en-US"/>
          </w:rPr>
          <w:t>org</w:t>
        </w:r>
        <w:r w:rsidRPr="00E97F50">
          <w:rPr>
            <w:rStyle w:val="af0"/>
          </w:rPr>
          <w:t>.</w:t>
        </w:r>
        <w:proofErr w:type="spellStart"/>
        <w:r w:rsidRPr="00E97F50">
          <w:rPr>
            <w:rStyle w:val="af0"/>
            <w:lang w:val="en-US"/>
          </w:rPr>
          <w:t>ru</w:t>
        </w:r>
        <w:proofErr w:type="spellEnd"/>
        <w:r w:rsidRPr="00E97F50">
          <w:rPr>
            <w:rStyle w:val="af0"/>
          </w:rPr>
          <w:t xml:space="preserve"> </w:t>
        </w:r>
      </w:hyperlink>
      <w:r w:rsidR="006841BF" w:rsidRPr="00D00EAB">
        <w:rPr>
          <w:rFonts w:ascii="Times New Roman" w:hAnsi="Times New Roman" w:cs="Times New Roman"/>
          <w:b/>
          <w:bCs/>
          <w:i/>
          <w:iCs/>
          <w:color w:val="0070C0"/>
          <w:sz w:val="24"/>
          <w:szCs w:val="24"/>
        </w:rPr>
        <w:t xml:space="preserve">3.2.2. </w:t>
      </w:r>
      <w:r w:rsidR="006841BF" w:rsidRPr="000853EA">
        <w:rPr>
          <w:rFonts w:ascii="Times New Roman" w:hAnsi="Times New Roman" w:cs="Times New Roman"/>
          <w:b/>
          <w:bCs/>
          <w:i/>
          <w:iCs/>
          <w:sz w:val="24"/>
          <w:szCs w:val="24"/>
        </w:rPr>
        <w:t xml:space="preserve">Дополнительные источники </w:t>
      </w:r>
    </w:p>
    <w:p w14:paraId="466769C1" w14:textId="77777777" w:rsidR="000853EA" w:rsidRPr="00E97F50" w:rsidRDefault="000853EA" w:rsidP="000853EA">
      <w:pPr>
        <w:pStyle w:val="Style29"/>
        <w:widowControl/>
        <w:ind w:firstLine="720"/>
        <w:rPr>
          <w:rStyle w:val="FontStyle42"/>
        </w:rPr>
      </w:pPr>
      <w:bookmarkStart w:id="36" w:name="_Toc152334674"/>
      <w:bookmarkStart w:id="37" w:name="_Toc156294577"/>
      <w:bookmarkStart w:id="38" w:name="_Toc156825299"/>
      <w:r w:rsidRPr="00E97F50">
        <w:rPr>
          <w:rStyle w:val="FontStyle42"/>
        </w:rPr>
        <w:t>1. Сокольникова Н.М. Изобразительное искусство. Основы рисунка. -Обнинск: Титул, 2019. - 96с.</w:t>
      </w:r>
    </w:p>
    <w:p w14:paraId="0850FC90" w14:textId="77777777" w:rsidR="000853EA" w:rsidRPr="00E97F50" w:rsidRDefault="000853EA" w:rsidP="000853EA">
      <w:pPr>
        <w:pStyle w:val="Style29"/>
        <w:widowControl/>
        <w:ind w:firstLine="720"/>
        <w:rPr>
          <w:rStyle w:val="FontStyle42"/>
        </w:rPr>
      </w:pPr>
      <w:r w:rsidRPr="00E97F50">
        <w:rPr>
          <w:rStyle w:val="FontStyle42"/>
        </w:rPr>
        <w:t>2. Сокольникова Н.М. Изобразительное искусство. Основы живописи. - Обнинск: Титул, 2018. - 80с.</w:t>
      </w:r>
    </w:p>
    <w:p w14:paraId="47B86259" w14:textId="6235A200" w:rsidR="006841BF" w:rsidRDefault="006841BF" w:rsidP="006841BF">
      <w:pPr>
        <w:pStyle w:val="1f"/>
        <w:rPr>
          <w:rFonts w:ascii="Times New Roman" w:hAnsi="Times New Roman"/>
          <w:lang w:val="ru-RU"/>
        </w:rPr>
      </w:pPr>
      <w:r w:rsidRPr="00D00EAB">
        <w:rPr>
          <w:rFonts w:ascii="Times New Roman" w:hAnsi="Times New Roman"/>
        </w:rPr>
        <w:t xml:space="preserve">4. Контроль и оценка результатов </w:t>
      </w:r>
      <w:r w:rsidR="00C422A9" w:rsidRPr="00D00EAB">
        <w:rPr>
          <w:rFonts w:ascii="Times New Roman" w:hAnsi="Times New Roman"/>
        </w:rPr>
        <w:br/>
      </w:r>
      <w:r w:rsidRPr="00D00EAB">
        <w:rPr>
          <w:rFonts w:ascii="Times New Roman" w:hAnsi="Times New Roman"/>
        </w:rPr>
        <w:t xml:space="preserve">освоения </w:t>
      </w:r>
      <w:bookmarkEnd w:id="36"/>
      <w:r w:rsidR="00DF068E" w:rsidRPr="00D00EAB">
        <w:rPr>
          <w:rFonts w:ascii="Times New Roman" w:hAnsi="Times New Roman"/>
          <w:lang w:val="ru-RU"/>
        </w:rPr>
        <w:t>ДИСЦИПЛИНЫ</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065BEB" w:rsidRPr="00E97F50" w14:paraId="118D25B3" w14:textId="77777777" w:rsidTr="00065BEB">
        <w:trPr>
          <w:trHeight w:val="519"/>
        </w:trPr>
        <w:tc>
          <w:tcPr>
            <w:tcW w:w="1543" w:type="pct"/>
            <w:tcBorders>
              <w:top w:val="single" w:sz="4" w:space="0" w:color="auto"/>
              <w:left w:val="single" w:sz="4" w:space="0" w:color="auto"/>
              <w:bottom w:val="single" w:sz="4" w:space="0" w:color="auto"/>
              <w:right w:val="single" w:sz="4" w:space="0" w:color="auto"/>
            </w:tcBorders>
            <w:vAlign w:val="center"/>
          </w:tcPr>
          <w:p w14:paraId="4B9E34D9" w14:textId="77777777" w:rsidR="00065BEB" w:rsidRPr="00065BEB" w:rsidRDefault="00065BEB" w:rsidP="00065BEB">
            <w:pPr>
              <w:suppressAutoHyphens/>
              <w:spacing w:line="276" w:lineRule="auto"/>
              <w:contextualSpacing/>
              <w:jc w:val="center"/>
              <w:rPr>
                <w:rStyle w:val="FontStyle40"/>
                <w:bCs w:val="0"/>
                <w:iCs/>
                <w:sz w:val="24"/>
                <w:szCs w:val="24"/>
              </w:rPr>
            </w:pPr>
            <w:r w:rsidRPr="00065BEB">
              <w:rPr>
                <w:rStyle w:val="FontStyle40"/>
                <w:bCs w:val="0"/>
                <w:iCs/>
                <w:sz w:val="24"/>
                <w:szCs w:val="24"/>
              </w:rPr>
              <w:t xml:space="preserve">Результаты обучения </w:t>
            </w:r>
          </w:p>
          <w:p w14:paraId="0F5E3B8E" w14:textId="77777777" w:rsidR="00065BEB" w:rsidRPr="00065BEB" w:rsidRDefault="00065BEB" w:rsidP="00065BEB">
            <w:pPr>
              <w:suppressAutoHyphens/>
              <w:spacing w:line="276" w:lineRule="auto"/>
              <w:contextualSpacing/>
              <w:jc w:val="center"/>
              <w:rPr>
                <w:rFonts w:ascii="Times New Roman" w:hAnsi="Times New Roman" w:cs="Times New Roman"/>
                <w:b/>
                <w:iCs/>
                <w:sz w:val="24"/>
                <w:szCs w:val="24"/>
              </w:rPr>
            </w:pPr>
          </w:p>
        </w:tc>
        <w:tc>
          <w:tcPr>
            <w:tcW w:w="1840" w:type="pct"/>
            <w:tcBorders>
              <w:top w:val="single" w:sz="4" w:space="0" w:color="auto"/>
              <w:left w:val="single" w:sz="4" w:space="0" w:color="auto"/>
              <w:bottom w:val="single" w:sz="4" w:space="0" w:color="auto"/>
              <w:right w:val="single" w:sz="4" w:space="0" w:color="auto"/>
            </w:tcBorders>
            <w:vAlign w:val="center"/>
          </w:tcPr>
          <w:p w14:paraId="2D1F7E72" w14:textId="77777777" w:rsidR="00065BEB" w:rsidRPr="00065BEB" w:rsidRDefault="00065BEB" w:rsidP="00065BEB">
            <w:pPr>
              <w:suppressAutoHyphens/>
              <w:spacing w:line="276" w:lineRule="auto"/>
              <w:contextualSpacing/>
              <w:jc w:val="center"/>
              <w:rPr>
                <w:rFonts w:ascii="Times New Roman" w:hAnsi="Times New Roman" w:cs="Times New Roman"/>
                <w:b/>
                <w:iCs/>
                <w:sz w:val="24"/>
                <w:szCs w:val="24"/>
              </w:rPr>
            </w:pPr>
            <w:r w:rsidRPr="00D00EAB">
              <w:rPr>
                <w:rFonts w:ascii="Times New Roman" w:hAnsi="Times New Roman" w:cs="Times New Roman"/>
                <w:b/>
                <w:iCs/>
                <w:sz w:val="24"/>
                <w:szCs w:val="24"/>
              </w:rPr>
              <w:t>Показатели освоенности компетенций</w:t>
            </w:r>
          </w:p>
        </w:tc>
        <w:tc>
          <w:tcPr>
            <w:tcW w:w="1616" w:type="pct"/>
            <w:tcBorders>
              <w:top w:val="single" w:sz="4" w:space="0" w:color="auto"/>
              <w:left w:val="single" w:sz="4" w:space="0" w:color="auto"/>
              <w:bottom w:val="single" w:sz="4" w:space="0" w:color="auto"/>
              <w:right w:val="single" w:sz="4" w:space="0" w:color="auto"/>
            </w:tcBorders>
            <w:vAlign w:val="center"/>
          </w:tcPr>
          <w:p w14:paraId="2C42964F" w14:textId="77777777" w:rsidR="00065BEB" w:rsidRPr="00065BEB" w:rsidRDefault="00065BEB" w:rsidP="00065BEB">
            <w:pPr>
              <w:suppressAutoHyphens/>
              <w:spacing w:line="276" w:lineRule="auto"/>
              <w:contextualSpacing/>
              <w:jc w:val="center"/>
              <w:rPr>
                <w:rFonts w:ascii="Times New Roman" w:hAnsi="Times New Roman" w:cs="Times New Roman"/>
                <w:b/>
                <w:sz w:val="24"/>
                <w:szCs w:val="24"/>
              </w:rPr>
            </w:pPr>
            <w:r w:rsidRPr="00D00EAB">
              <w:rPr>
                <w:rFonts w:ascii="Times New Roman" w:hAnsi="Times New Roman" w:cs="Times New Roman"/>
                <w:b/>
                <w:sz w:val="24"/>
                <w:szCs w:val="24"/>
              </w:rPr>
              <w:t>Методы оценки</w:t>
            </w:r>
          </w:p>
        </w:tc>
      </w:tr>
      <w:tr w:rsidR="009F0C1D" w:rsidRPr="00E97F50" w14:paraId="40C53B46" w14:textId="77777777" w:rsidTr="009D6899">
        <w:trPr>
          <w:trHeight w:val="519"/>
        </w:trPr>
        <w:tc>
          <w:tcPr>
            <w:tcW w:w="1543" w:type="pct"/>
            <w:vMerge w:val="restart"/>
            <w:tcBorders>
              <w:top w:val="single" w:sz="4" w:space="0" w:color="auto"/>
              <w:left w:val="single" w:sz="4" w:space="0" w:color="auto"/>
              <w:right w:val="single" w:sz="4" w:space="0" w:color="auto"/>
            </w:tcBorders>
            <w:vAlign w:val="center"/>
          </w:tcPr>
          <w:p w14:paraId="6EEC0510" w14:textId="77777777" w:rsidR="009F0C1D" w:rsidRPr="00065BEB" w:rsidRDefault="009F0C1D"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b/>
                <w:iCs/>
                <w:sz w:val="24"/>
                <w:szCs w:val="24"/>
              </w:rPr>
              <w:t>Перечень знаний,</w:t>
            </w:r>
            <w:r w:rsidRPr="00065BEB">
              <w:rPr>
                <w:rFonts w:ascii="Times New Roman" w:hAnsi="Times New Roman" w:cs="Times New Roman"/>
                <w:iCs/>
                <w:sz w:val="24"/>
                <w:szCs w:val="24"/>
              </w:rPr>
              <w:t xml:space="preserve"> осваиваемых в рамках учебного </w:t>
            </w:r>
            <w:proofErr w:type="gramStart"/>
            <w:r w:rsidRPr="00065BEB">
              <w:rPr>
                <w:rFonts w:ascii="Times New Roman" w:hAnsi="Times New Roman" w:cs="Times New Roman"/>
                <w:iCs/>
                <w:sz w:val="24"/>
                <w:szCs w:val="24"/>
              </w:rPr>
              <w:t>дисциплины :</w:t>
            </w:r>
            <w:proofErr w:type="gramEnd"/>
          </w:p>
          <w:p w14:paraId="569115FD" w14:textId="77777777" w:rsidR="009F0C1D" w:rsidRDefault="009F0C1D" w:rsidP="00065BEB">
            <w:pPr>
              <w:suppressAutoHyphens/>
              <w:spacing w:line="276" w:lineRule="auto"/>
              <w:rPr>
                <w:rStyle w:val="FontStyle56"/>
                <w:iCs/>
                <w:sz w:val="24"/>
                <w:szCs w:val="24"/>
              </w:rPr>
            </w:pPr>
            <w:r w:rsidRPr="00065BEB">
              <w:rPr>
                <w:rStyle w:val="FontStyle56"/>
                <w:iCs/>
                <w:sz w:val="24"/>
                <w:szCs w:val="24"/>
              </w:rPr>
              <w:t>основные законы, средства и приемы рисунка и живописи в изображении портрета модели, различных форм причесок, стрижек, макияжа и схем.</w:t>
            </w:r>
          </w:p>
          <w:p w14:paraId="147E3E9E" w14:textId="0333331F" w:rsidR="009F0C1D" w:rsidRPr="009F0C1D" w:rsidRDefault="009F0C1D" w:rsidP="00065BEB">
            <w:pPr>
              <w:suppressAutoHyphens/>
              <w:spacing w:line="276" w:lineRule="auto"/>
              <w:rPr>
                <w:rFonts w:ascii="Times New Roman" w:hAnsi="Times New Roman" w:cs="Times New Roman"/>
                <w:iCs/>
                <w:sz w:val="24"/>
                <w:szCs w:val="24"/>
              </w:rPr>
            </w:pPr>
            <w:r>
              <w:rPr>
                <w:rFonts w:ascii="Times New Roman" w:hAnsi="Times New Roman" w:cs="Times New Roman"/>
              </w:rPr>
              <w:t>З</w:t>
            </w:r>
            <w:r w:rsidRPr="009F0C1D">
              <w:rPr>
                <w:rFonts w:ascii="Times New Roman" w:hAnsi="Times New Roman" w:cs="Times New Roman"/>
              </w:rPr>
              <w:t>нает художественные и эстетические свойства цвета, основные закономерности создания цветового строя</w:t>
            </w:r>
          </w:p>
          <w:p w14:paraId="681C14D3" w14:textId="77777777" w:rsidR="009F0C1D" w:rsidRPr="009F0C1D" w:rsidRDefault="009F0C1D" w:rsidP="00065BEB">
            <w:pPr>
              <w:suppressAutoHyphens/>
              <w:spacing w:line="276" w:lineRule="auto"/>
              <w:contextualSpacing/>
              <w:rPr>
                <w:rFonts w:ascii="Times New Roman" w:hAnsi="Times New Roman" w:cs="Times New Roman"/>
                <w:iCs/>
                <w:sz w:val="24"/>
                <w:szCs w:val="24"/>
              </w:rPr>
            </w:pPr>
            <w:r w:rsidRPr="009F0C1D">
              <w:rPr>
                <w:rFonts w:ascii="Times New Roman" w:hAnsi="Times New Roman" w:cs="Times New Roman"/>
                <w:b/>
                <w:iCs/>
                <w:sz w:val="24"/>
                <w:szCs w:val="24"/>
              </w:rPr>
              <w:t>Перечень умений,</w:t>
            </w:r>
            <w:r w:rsidRPr="009F0C1D">
              <w:rPr>
                <w:rFonts w:ascii="Times New Roman" w:hAnsi="Times New Roman" w:cs="Times New Roman"/>
                <w:iCs/>
                <w:sz w:val="24"/>
                <w:szCs w:val="24"/>
              </w:rPr>
              <w:t xml:space="preserve"> </w:t>
            </w:r>
          </w:p>
          <w:p w14:paraId="7C7ED60F" w14:textId="28E6EED1" w:rsidR="009F0C1D" w:rsidRPr="009F0C1D" w:rsidRDefault="009F0C1D" w:rsidP="00065BEB">
            <w:pPr>
              <w:suppressAutoHyphens/>
              <w:spacing w:line="276" w:lineRule="auto"/>
              <w:contextualSpacing/>
              <w:rPr>
                <w:rFonts w:ascii="Times New Roman" w:hAnsi="Times New Roman" w:cs="Times New Roman"/>
                <w:iCs/>
                <w:sz w:val="24"/>
                <w:szCs w:val="24"/>
              </w:rPr>
            </w:pPr>
            <w:r w:rsidRPr="009F0C1D">
              <w:rPr>
                <w:rFonts w:ascii="Times New Roman" w:hAnsi="Times New Roman" w:cs="Times New Roman"/>
              </w:rPr>
              <w:t xml:space="preserve">умеет решать колористические задачи при создании изделий </w:t>
            </w:r>
            <w:r w:rsidRPr="009F0C1D">
              <w:rPr>
                <w:rFonts w:ascii="Times New Roman" w:hAnsi="Times New Roman" w:cs="Times New Roman"/>
              </w:rPr>
              <w:lastRenderedPageBreak/>
              <w:t>декоративно-прикладного искусства и народных промыслов</w:t>
            </w:r>
          </w:p>
          <w:p w14:paraId="1705635E" w14:textId="1857D479" w:rsidR="009F0C1D" w:rsidRPr="00065BEB" w:rsidRDefault="009F0C1D"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iCs/>
                <w:sz w:val="24"/>
                <w:szCs w:val="24"/>
              </w:rPr>
              <w:t xml:space="preserve">осваиваемых в рамках учебного </w:t>
            </w:r>
            <w:proofErr w:type="gramStart"/>
            <w:r w:rsidRPr="00065BEB">
              <w:rPr>
                <w:rFonts w:ascii="Times New Roman" w:hAnsi="Times New Roman" w:cs="Times New Roman"/>
                <w:iCs/>
                <w:sz w:val="24"/>
                <w:szCs w:val="24"/>
              </w:rPr>
              <w:t>дисциплины :</w:t>
            </w:r>
            <w:proofErr w:type="gramEnd"/>
          </w:p>
          <w:p w14:paraId="44C1BDDA" w14:textId="77777777" w:rsidR="009F0C1D" w:rsidRPr="00065BEB" w:rsidRDefault="009F0C1D" w:rsidP="00065BEB">
            <w:pPr>
              <w:suppressAutoHyphens/>
              <w:spacing w:line="276" w:lineRule="auto"/>
              <w:rPr>
                <w:rStyle w:val="FontStyle56"/>
                <w:iCs/>
                <w:sz w:val="24"/>
                <w:szCs w:val="24"/>
              </w:rPr>
            </w:pPr>
            <w:r w:rsidRPr="00065BEB">
              <w:rPr>
                <w:rStyle w:val="FontStyle56"/>
                <w:iCs/>
                <w:sz w:val="24"/>
                <w:szCs w:val="24"/>
              </w:rPr>
              <w:t>выполнять зарисовки элементов исторических и современных причесок и макияжа</w:t>
            </w:r>
          </w:p>
          <w:p w14:paraId="6F8B2A20" w14:textId="579D3095" w:rsidR="009F0C1D" w:rsidRPr="00065BEB" w:rsidRDefault="009F0C1D" w:rsidP="00065BEB">
            <w:pPr>
              <w:suppressAutoHyphens/>
              <w:spacing w:line="276" w:lineRule="auto"/>
              <w:rPr>
                <w:rFonts w:ascii="Times New Roman" w:hAnsi="Times New Roman" w:cs="Times New Roman"/>
                <w:iCs/>
                <w:sz w:val="24"/>
                <w:szCs w:val="24"/>
              </w:rPr>
            </w:pPr>
            <w:r w:rsidRPr="00065BEB">
              <w:rPr>
                <w:rStyle w:val="FontStyle56"/>
                <w:iCs/>
                <w:sz w:val="24"/>
                <w:szCs w:val="24"/>
              </w:rPr>
              <w:t>выполнять графические, живописные эскизы, зарисовки натюрмортов, головы в различных ракурсах с натуры и по воображению, определять пропорции головы и деталей лица; элементов прически, исторические и современные прически на париках и моделях, эскизы и схемы макияжа</w:t>
            </w:r>
          </w:p>
        </w:tc>
        <w:tc>
          <w:tcPr>
            <w:tcW w:w="1840" w:type="pct"/>
            <w:vMerge w:val="restart"/>
            <w:tcBorders>
              <w:top w:val="single" w:sz="4" w:space="0" w:color="auto"/>
              <w:left w:val="single" w:sz="4" w:space="0" w:color="auto"/>
              <w:right w:val="single" w:sz="4" w:space="0" w:color="auto"/>
            </w:tcBorders>
            <w:vAlign w:val="center"/>
          </w:tcPr>
          <w:p w14:paraId="48DBFC72" w14:textId="77777777" w:rsidR="009F0C1D" w:rsidRPr="00065BEB" w:rsidRDefault="009F0C1D"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iCs/>
                <w:sz w:val="24"/>
                <w:szCs w:val="24"/>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 Наличие в портфолио всех работ. Глубокое и полное овладение материалом. Соответствие выполненных работ заданиям. Правильность применений приемов. Творческая составляющая. Качественное оформление практических работ;</w:t>
            </w:r>
          </w:p>
          <w:p w14:paraId="3A706DC4" w14:textId="77777777" w:rsidR="009F0C1D" w:rsidRPr="00065BEB" w:rsidRDefault="009F0C1D" w:rsidP="00065BEB">
            <w:pPr>
              <w:suppressAutoHyphens/>
              <w:spacing w:line="276" w:lineRule="auto"/>
              <w:contextualSpacing/>
              <w:rPr>
                <w:rFonts w:ascii="Times New Roman" w:hAnsi="Times New Roman" w:cs="Times New Roman"/>
                <w:iCs/>
                <w:sz w:val="24"/>
                <w:szCs w:val="24"/>
              </w:rPr>
            </w:pPr>
          </w:p>
          <w:p w14:paraId="062FD591" w14:textId="77777777" w:rsidR="009F0C1D" w:rsidRPr="00065BEB" w:rsidRDefault="009F0C1D"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iCs/>
                <w:sz w:val="24"/>
                <w:szCs w:val="24"/>
              </w:rPr>
              <w:lastRenderedPageBreak/>
              <w:t xml:space="preserve">«Хорошо»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 Наличие в портфолио всех работ. Овладение материалом. Соответствие выполненных работ заданиям. Правильность применений приемов. Творческая составляющая. </w:t>
            </w:r>
          </w:p>
          <w:p w14:paraId="7420DB96" w14:textId="77777777" w:rsidR="009F0C1D" w:rsidRPr="00065BEB" w:rsidRDefault="009F0C1D" w:rsidP="00065BEB">
            <w:pPr>
              <w:suppressAutoHyphens/>
              <w:spacing w:line="276" w:lineRule="auto"/>
              <w:contextualSpacing/>
              <w:rPr>
                <w:rFonts w:ascii="Times New Roman" w:hAnsi="Times New Roman" w:cs="Times New Roman"/>
                <w:iCs/>
                <w:sz w:val="24"/>
                <w:szCs w:val="24"/>
              </w:rPr>
            </w:pPr>
          </w:p>
          <w:p w14:paraId="2B950760" w14:textId="77777777" w:rsidR="009F0C1D" w:rsidRPr="00065BEB" w:rsidRDefault="009F0C1D"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iCs/>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Наличие в портфолио всех работ. Частичное соответствие выполненных работ заданиям. Правильность применений приемов.</w:t>
            </w:r>
          </w:p>
          <w:p w14:paraId="0F48A759" w14:textId="77777777" w:rsidR="009F0C1D" w:rsidRPr="00065BEB" w:rsidRDefault="009F0C1D" w:rsidP="00065BEB">
            <w:pPr>
              <w:suppressAutoHyphens/>
              <w:spacing w:line="276" w:lineRule="auto"/>
              <w:contextualSpacing/>
              <w:rPr>
                <w:rFonts w:ascii="Times New Roman" w:hAnsi="Times New Roman" w:cs="Times New Roman"/>
                <w:iCs/>
                <w:sz w:val="24"/>
                <w:szCs w:val="24"/>
              </w:rPr>
            </w:pPr>
          </w:p>
          <w:p w14:paraId="7148C105" w14:textId="77777777" w:rsidR="009F0C1D" w:rsidRPr="00065BEB" w:rsidRDefault="009F0C1D"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iCs/>
                <w:sz w:val="24"/>
                <w:szCs w:val="24"/>
              </w:rPr>
              <w:t xml:space="preserve">«Неудовлетворительно»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 Отсутствие в портфолио более 25% работ. Некачественное овладение материалом. </w:t>
            </w:r>
            <w:r w:rsidRPr="00065BEB">
              <w:rPr>
                <w:rFonts w:ascii="Times New Roman" w:hAnsi="Times New Roman" w:cs="Times New Roman"/>
                <w:iCs/>
                <w:sz w:val="24"/>
                <w:szCs w:val="24"/>
              </w:rPr>
              <w:lastRenderedPageBreak/>
              <w:t>Несоответствие выполненных работ заданиям. Неправильность применений приемов.</w:t>
            </w:r>
          </w:p>
        </w:tc>
        <w:tc>
          <w:tcPr>
            <w:tcW w:w="1616" w:type="pct"/>
            <w:tcBorders>
              <w:top w:val="single" w:sz="4" w:space="0" w:color="auto"/>
              <w:left w:val="single" w:sz="4" w:space="0" w:color="auto"/>
              <w:bottom w:val="single" w:sz="4" w:space="0" w:color="auto"/>
              <w:right w:val="single" w:sz="4" w:space="0" w:color="auto"/>
            </w:tcBorders>
            <w:vAlign w:val="center"/>
          </w:tcPr>
          <w:p w14:paraId="0F21C5CB" w14:textId="77777777" w:rsidR="009F0C1D" w:rsidRPr="00065BEB" w:rsidRDefault="009F0C1D"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lastRenderedPageBreak/>
              <w:t>Тестирование</w:t>
            </w:r>
          </w:p>
          <w:p w14:paraId="1DADC2A8" w14:textId="77777777" w:rsidR="009F0C1D" w:rsidRPr="00065BEB" w:rsidRDefault="009F0C1D"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Устный опрос</w:t>
            </w:r>
          </w:p>
          <w:p w14:paraId="2E116C91" w14:textId="77777777" w:rsidR="009F0C1D" w:rsidRPr="00065BEB" w:rsidRDefault="009F0C1D"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Письменный опрос</w:t>
            </w:r>
          </w:p>
          <w:p w14:paraId="6D7EBFBA" w14:textId="77777777" w:rsidR="009F0C1D" w:rsidRPr="00065BEB" w:rsidRDefault="009F0C1D"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Самостоятельная работа</w:t>
            </w:r>
          </w:p>
          <w:p w14:paraId="328E4698" w14:textId="77777777" w:rsidR="009F0C1D" w:rsidRPr="00065BEB" w:rsidRDefault="009F0C1D" w:rsidP="00065BEB">
            <w:pPr>
              <w:suppressAutoHyphens/>
              <w:spacing w:line="276" w:lineRule="auto"/>
              <w:contextualSpacing/>
              <w:rPr>
                <w:rFonts w:ascii="Times New Roman" w:hAnsi="Times New Roman" w:cs="Times New Roman"/>
                <w:sz w:val="24"/>
                <w:szCs w:val="24"/>
              </w:rPr>
            </w:pPr>
          </w:p>
          <w:p w14:paraId="17371129" w14:textId="77777777" w:rsidR="009F0C1D" w:rsidRPr="00065BEB" w:rsidRDefault="009F0C1D"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Наблюдение за выполнением практического задания. (деятельностью студента)</w:t>
            </w:r>
          </w:p>
          <w:p w14:paraId="369A0080" w14:textId="77777777" w:rsidR="009F0C1D" w:rsidRPr="00065BEB" w:rsidRDefault="009F0C1D" w:rsidP="00065BEB">
            <w:pPr>
              <w:suppressAutoHyphens/>
              <w:spacing w:line="276" w:lineRule="auto"/>
              <w:contextualSpacing/>
              <w:rPr>
                <w:rFonts w:ascii="Times New Roman" w:hAnsi="Times New Roman" w:cs="Times New Roman"/>
                <w:sz w:val="24"/>
                <w:szCs w:val="24"/>
              </w:rPr>
            </w:pPr>
          </w:p>
          <w:p w14:paraId="4D120797" w14:textId="77777777" w:rsidR="009F0C1D" w:rsidRPr="00065BEB" w:rsidRDefault="009F0C1D"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Экспертная оценка результатов деятельности обучающегося при выполнении самостоятельных и творческих работ</w:t>
            </w:r>
          </w:p>
          <w:p w14:paraId="47BA0492" w14:textId="77777777" w:rsidR="009F0C1D" w:rsidRPr="00065BEB" w:rsidRDefault="009F0C1D" w:rsidP="00065BEB">
            <w:pPr>
              <w:suppressAutoHyphens/>
              <w:spacing w:line="276" w:lineRule="auto"/>
              <w:contextualSpacing/>
              <w:rPr>
                <w:rFonts w:ascii="Times New Roman" w:hAnsi="Times New Roman" w:cs="Times New Roman"/>
                <w:sz w:val="24"/>
                <w:szCs w:val="24"/>
              </w:rPr>
            </w:pPr>
          </w:p>
          <w:p w14:paraId="464E3147" w14:textId="77777777" w:rsidR="009F0C1D" w:rsidRPr="00065BEB" w:rsidRDefault="009F0C1D" w:rsidP="00065BEB">
            <w:pPr>
              <w:suppressAutoHyphens/>
              <w:spacing w:line="276" w:lineRule="auto"/>
              <w:contextualSpacing/>
              <w:rPr>
                <w:rFonts w:ascii="Times New Roman" w:hAnsi="Times New Roman" w:cs="Times New Roman"/>
                <w:sz w:val="24"/>
                <w:szCs w:val="24"/>
              </w:rPr>
            </w:pPr>
          </w:p>
        </w:tc>
      </w:tr>
      <w:tr w:rsidR="009F0C1D" w:rsidRPr="00E97F50" w14:paraId="1A471268" w14:textId="77777777" w:rsidTr="009D6899">
        <w:trPr>
          <w:trHeight w:val="519"/>
        </w:trPr>
        <w:tc>
          <w:tcPr>
            <w:tcW w:w="1543" w:type="pct"/>
            <w:vMerge/>
            <w:tcBorders>
              <w:left w:val="single" w:sz="4" w:space="0" w:color="auto"/>
              <w:bottom w:val="single" w:sz="4" w:space="0" w:color="auto"/>
              <w:right w:val="single" w:sz="4" w:space="0" w:color="auto"/>
            </w:tcBorders>
            <w:vAlign w:val="center"/>
          </w:tcPr>
          <w:p w14:paraId="33C00733" w14:textId="258E138F" w:rsidR="009F0C1D" w:rsidRPr="00065BEB" w:rsidRDefault="009F0C1D" w:rsidP="00065BEB">
            <w:pPr>
              <w:suppressAutoHyphens/>
              <w:spacing w:line="276" w:lineRule="auto"/>
              <w:rPr>
                <w:rFonts w:ascii="Times New Roman" w:hAnsi="Times New Roman" w:cs="Times New Roman"/>
                <w:iCs/>
                <w:sz w:val="24"/>
                <w:szCs w:val="24"/>
              </w:rPr>
            </w:pPr>
          </w:p>
        </w:tc>
        <w:tc>
          <w:tcPr>
            <w:tcW w:w="1840" w:type="pct"/>
            <w:vMerge/>
            <w:tcBorders>
              <w:left w:val="single" w:sz="4" w:space="0" w:color="auto"/>
              <w:bottom w:val="single" w:sz="4" w:space="0" w:color="auto"/>
              <w:right w:val="single" w:sz="4" w:space="0" w:color="auto"/>
            </w:tcBorders>
            <w:vAlign w:val="center"/>
          </w:tcPr>
          <w:p w14:paraId="68E0F44F" w14:textId="77777777" w:rsidR="009F0C1D" w:rsidRPr="00065BEB" w:rsidRDefault="009F0C1D" w:rsidP="00065BEB">
            <w:pPr>
              <w:suppressAutoHyphens/>
              <w:spacing w:line="276" w:lineRule="auto"/>
              <w:contextualSpacing/>
              <w:rPr>
                <w:rFonts w:ascii="Times New Roman" w:hAnsi="Times New Roman" w:cs="Times New Roman"/>
                <w:iCs/>
                <w:sz w:val="24"/>
                <w:szCs w:val="24"/>
              </w:rPr>
            </w:pPr>
          </w:p>
        </w:tc>
        <w:tc>
          <w:tcPr>
            <w:tcW w:w="1616" w:type="pct"/>
            <w:tcBorders>
              <w:top w:val="single" w:sz="4" w:space="0" w:color="auto"/>
              <w:left w:val="single" w:sz="4" w:space="0" w:color="auto"/>
              <w:bottom w:val="single" w:sz="4" w:space="0" w:color="auto"/>
              <w:right w:val="single" w:sz="4" w:space="0" w:color="auto"/>
            </w:tcBorders>
            <w:vAlign w:val="center"/>
          </w:tcPr>
          <w:p w14:paraId="1909712A" w14:textId="77777777" w:rsidR="009F0C1D" w:rsidRPr="00065BEB" w:rsidRDefault="009F0C1D" w:rsidP="00065BEB">
            <w:pPr>
              <w:suppressAutoHyphens/>
              <w:spacing w:line="276" w:lineRule="auto"/>
              <w:contextualSpacing/>
              <w:rPr>
                <w:rFonts w:ascii="Times New Roman" w:hAnsi="Times New Roman" w:cs="Times New Roman"/>
                <w:sz w:val="24"/>
                <w:szCs w:val="24"/>
              </w:rPr>
            </w:pPr>
          </w:p>
        </w:tc>
      </w:tr>
    </w:tbl>
    <w:p w14:paraId="1DD4D835" w14:textId="395BBF99" w:rsidR="00C63897" w:rsidRPr="00D00EAB" w:rsidRDefault="00C63897" w:rsidP="00FB50A0">
      <w:pPr>
        <w:rPr>
          <w:rFonts w:ascii="Times New Roman" w:hAnsi="Times New Roman" w:cs="Times New Roman"/>
          <w:b/>
          <w:bCs/>
          <w:sz w:val="24"/>
          <w:szCs w:val="24"/>
        </w:rPr>
      </w:pPr>
    </w:p>
    <w:p w14:paraId="0FD21B10" w14:textId="77777777" w:rsidR="000143A1" w:rsidRPr="00D00EAB" w:rsidRDefault="000143A1" w:rsidP="00FB50A0">
      <w:pPr>
        <w:rPr>
          <w:rFonts w:ascii="Times New Roman" w:hAnsi="Times New Roman" w:cs="Times New Roman"/>
          <w:b/>
          <w:bCs/>
          <w:sz w:val="24"/>
          <w:szCs w:val="24"/>
        </w:rPr>
      </w:pPr>
    </w:p>
    <w:sectPr w:rsidR="000143A1" w:rsidRPr="00D00EAB"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21128" w14:textId="77777777" w:rsidR="009041FD" w:rsidRDefault="009041FD" w:rsidP="00A858FE">
      <w:r>
        <w:separator/>
      </w:r>
    </w:p>
  </w:endnote>
  <w:endnote w:type="continuationSeparator" w:id="0">
    <w:p w14:paraId="1BA5E124" w14:textId="77777777" w:rsidR="009041FD" w:rsidRDefault="009041F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3A25B" w14:textId="77777777" w:rsidR="009041FD" w:rsidRDefault="009041FD" w:rsidP="00A858FE">
      <w:r>
        <w:separator/>
      </w:r>
    </w:p>
  </w:footnote>
  <w:footnote w:type="continuationSeparator" w:id="0">
    <w:p w14:paraId="50E8BB12" w14:textId="77777777" w:rsidR="009041FD" w:rsidRDefault="009041FD"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625D4C" w:rsidRDefault="00625D4C">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625D4C" w:rsidRDefault="00625D4C">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6A744950" w:rsidR="00625D4C" w:rsidRDefault="00625D4C">
        <w:pPr>
          <w:pStyle w:val="ac"/>
          <w:jc w:val="center"/>
        </w:pPr>
        <w:r>
          <w:fldChar w:fldCharType="begin"/>
        </w:r>
        <w:r>
          <w:instrText>PAGE   \* MERGEFORMAT</w:instrText>
        </w:r>
        <w:r>
          <w:fldChar w:fldCharType="separate"/>
        </w:r>
        <w:r w:rsidR="004E0DE2">
          <w:rPr>
            <w:noProof/>
          </w:rPr>
          <w:t>10</w:t>
        </w:r>
        <w:r>
          <w:fldChar w:fldCharType="end"/>
        </w:r>
      </w:p>
    </w:sdtContent>
  </w:sdt>
  <w:p w14:paraId="6596F87D" w14:textId="77777777" w:rsidR="00625D4C" w:rsidRDefault="00625D4C">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625D4C" w:rsidRDefault="00625D4C">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625D4C" w:rsidRDefault="00625D4C">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A1A01D7"/>
    <w:multiLevelType w:val="hybridMultilevel"/>
    <w:tmpl w:val="AD7AB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1" w15:restartNumberingAfterBreak="0">
    <w:nsid w:val="556710AA"/>
    <w:multiLevelType w:val="hybridMultilevel"/>
    <w:tmpl w:val="4E465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E0C5574"/>
    <w:multiLevelType w:val="hybridMultilevel"/>
    <w:tmpl w:val="1D0C9F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3"/>
  </w:num>
  <w:num w:numId="2">
    <w:abstractNumId w:val="6"/>
  </w:num>
  <w:num w:numId="3">
    <w:abstractNumId w:val="12"/>
  </w:num>
  <w:num w:numId="4">
    <w:abstractNumId w:val="7"/>
  </w:num>
  <w:num w:numId="5">
    <w:abstractNumId w:val="4"/>
  </w:num>
  <w:num w:numId="6">
    <w:abstractNumId w:val="1"/>
  </w:num>
  <w:num w:numId="7">
    <w:abstractNumId w:val="10"/>
  </w:num>
  <w:num w:numId="8">
    <w:abstractNumId w:val="3"/>
  </w:num>
  <w:num w:numId="9">
    <w:abstractNumId w:val="8"/>
  </w:num>
  <w:num w:numId="10">
    <w:abstractNumId w:val="2"/>
  </w:num>
  <w:num w:numId="11">
    <w:abstractNumId w:val="9"/>
  </w:num>
  <w:num w:numId="12">
    <w:abstractNumId w:val="15"/>
  </w:num>
  <w:num w:numId="13">
    <w:abstractNumId w:val="14"/>
  </w:num>
  <w:num w:numId="14">
    <w:abstractNumId w:val="0"/>
  </w:num>
  <w:num w:numId="15">
    <w:abstractNumId w:val="5"/>
  </w:num>
  <w:num w:numId="16">
    <w:abstractNumId w:val="11"/>
  </w:num>
  <w:num w:numId="17">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606B"/>
    <w:rsid w:val="000079C3"/>
    <w:rsid w:val="00007F70"/>
    <w:rsid w:val="000112BC"/>
    <w:rsid w:val="00011EE3"/>
    <w:rsid w:val="00012459"/>
    <w:rsid w:val="000143A1"/>
    <w:rsid w:val="000156CF"/>
    <w:rsid w:val="000179F8"/>
    <w:rsid w:val="00021F15"/>
    <w:rsid w:val="000274BC"/>
    <w:rsid w:val="000310CB"/>
    <w:rsid w:val="00042069"/>
    <w:rsid w:val="00064407"/>
    <w:rsid w:val="00065BEB"/>
    <w:rsid w:val="0007128F"/>
    <w:rsid w:val="00083B9B"/>
    <w:rsid w:val="000853EA"/>
    <w:rsid w:val="0008627A"/>
    <w:rsid w:val="0008639E"/>
    <w:rsid w:val="0008772C"/>
    <w:rsid w:val="00087B5D"/>
    <w:rsid w:val="00087CF5"/>
    <w:rsid w:val="000936BD"/>
    <w:rsid w:val="000955A5"/>
    <w:rsid w:val="00095B39"/>
    <w:rsid w:val="00095EB2"/>
    <w:rsid w:val="00095EBD"/>
    <w:rsid w:val="00095EC1"/>
    <w:rsid w:val="000A0EFF"/>
    <w:rsid w:val="000A13D5"/>
    <w:rsid w:val="000A17B0"/>
    <w:rsid w:val="000A19C6"/>
    <w:rsid w:val="000A3347"/>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0CFB"/>
    <w:rsid w:val="00144EE1"/>
    <w:rsid w:val="001468D4"/>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6BB8"/>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276A1"/>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2B19"/>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0DE2"/>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18C8"/>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25D4C"/>
    <w:rsid w:val="00635015"/>
    <w:rsid w:val="00636315"/>
    <w:rsid w:val="00640C5A"/>
    <w:rsid w:val="00650455"/>
    <w:rsid w:val="006545AF"/>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3A5B"/>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4605F"/>
    <w:rsid w:val="007533BF"/>
    <w:rsid w:val="00753E0B"/>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1A43"/>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6FB"/>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6EDD"/>
    <w:rsid w:val="008E712C"/>
    <w:rsid w:val="008E7C9D"/>
    <w:rsid w:val="008F225F"/>
    <w:rsid w:val="008F4F1D"/>
    <w:rsid w:val="008F578C"/>
    <w:rsid w:val="0090012C"/>
    <w:rsid w:val="00900FFA"/>
    <w:rsid w:val="00901CFE"/>
    <w:rsid w:val="00903316"/>
    <w:rsid w:val="009041FD"/>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BAA"/>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1B7C"/>
    <w:rsid w:val="009B6A77"/>
    <w:rsid w:val="009B7136"/>
    <w:rsid w:val="009C121E"/>
    <w:rsid w:val="009C2C4C"/>
    <w:rsid w:val="009C5AF6"/>
    <w:rsid w:val="009D709B"/>
    <w:rsid w:val="009E0F83"/>
    <w:rsid w:val="009E44E8"/>
    <w:rsid w:val="009E57EA"/>
    <w:rsid w:val="009F0C07"/>
    <w:rsid w:val="009F0C1D"/>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2D8D"/>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0B9A"/>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15A4"/>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14B6"/>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0EAB"/>
    <w:rsid w:val="00D03070"/>
    <w:rsid w:val="00D0680D"/>
    <w:rsid w:val="00D1179D"/>
    <w:rsid w:val="00D132AD"/>
    <w:rsid w:val="00D16112"/>
    <w:rsid w:val="00D170EC"/>
    <w:rsid w:val="00D21459"/>
    <w:rsid w:val="00D234A7"/>
    <w:rsid w:val="00D24855"/>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8768B"/>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537"/>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3DD4"/>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99"/>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customStyle="1" w:styleId="Style1">
    <w:name w:val="Style1"/>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5">
    <w:name w:val="Style25"/>
    <w:basedOn w:val="a"/>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6">
    <w:name w:val="Style26"/>
    <w:basedOn w:val="a"/>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8">
    <w:name w:val="Style28"/>
    <w:basedOn w:val="a"/>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30">
    <w:name w:val="Style30"/>
    <w:basedOn w:val="a"/>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34">
    <w:name w:val="Font Style34"/>
    <w:basedOn w:val="a0"/>
    <w:rsid w:val="00D00EAB"/>
    <w:rPr>
      <w:rFonts w:ascii="Times New Roman" w:hAnsi="Times New Roman" w:cs="Times New Roman"/>
      <w:b/>
      <w:bCs/>
      <w:sz w:val="18"/>
      <w:szCs w:val="18"/>
    </w:rPr>
  </w:style>
  <w:style w:type="character" w:customStyle="1" w:styleId="FontStyle36">
    <w:name w:val="Font Style36"/>
    <w:basedOn w:val="a0"/>
    <w:rsid w:val="00D00EAB"/>
    <w:rPr>
      <w:rFonts w:ascii="Times New Roman" w:hAnsi="Times New Roman" w:cs="Times New Roman"/>
      <w:sz w:val="18"/>
      <w:szCs w:val="18"/>
    </w:rPr>
  </w:style>
  <w:style w:type="character" w:customStyle="1" w:styleId="FontStyle39">
    <w:name w:val="Font Style39"/>
    <w:basedOn w:val="a0"/>
    <w:uiPriority w:val="99"/>
    <w:rsid w:val="00D00EAB"/>
    <w:rPr>
      <w:rFonts w:ascii="Times New Roman" w:hAnsi="Times New Roman" w:cs="Times New Roman"/>
      <w:sz w:val="26"/>
      <w:szCs w:val="26"/>
    </w:rPr>
  </w:style>
  <w:style w:type="character" w:customStyle="1" w:styleId="1f1">
    <w:name w:val="Основной текст1"/>
    <w:rsid w:val="00D00EAB"/>
    <w:rPr>
      <w:b/>
      <w:bCs/>
      <w:color w:val="000000"/>
      <w:spacing w:val="0"/>
      <w:w w:val="100"/>
      <w:position w:val="0"/>
      <w:shd w:val="clear" w:color="auto" w:fill="FFFFFF"/>
      <w:lang w:val="ru-RU" w:eastAsia="ru-RU" w:bidi="ru-RU"/>
    </w:rPr>
  </w:style>
  <w:style w:type="character" w:customStyle="1" w:styleId="211pt">
    <w:name w:val="Основной текст (2) + 11 pt"/>
    <w:aliases w:val="Полужирный,Основной текст (2) + 7 pt,Интервал 0 pt,Интервал 1 pt"/>
    <w:rsid w:val="00D00EAB"/>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paragraph" w:customStyle="1" w:styleId="Style8">
    <w:name w:val="Style8"/>
    <w:basedOn w:val="a"/>
    <w:uiPriority w:val="99"/>
    <w:rsid w:val="000853EA"/>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0853EA"/>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9">
    <w:name w:val="Style29"/>
    <w:basedOn w:val="a"/>
    <w:uiPriority w:val="99"/>
    <w:rsid w:val="000853EA"/>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42">
    <w:name w:val="Font Style42"/>
    <w:basedOn w:val="a0"/>
    <w:uiPriority w:val="99"/>
    <w:rsid w:val="000853EA"/>
    <w:rPr>
      <w:rFonts w:ascii="Times New Roman" w:hAnsi="Times New Roman" w:cs="Times New Roman"/>
      <w:sz w:val="26"/>
      <w:szCs w:val="26"/>
    </w:rPr>
  </w:style>
  <w:style w:type="paragraph" w:customStyle="1" w:styleId="Style9">
    <w:name w:val="Style9"/>
    <w:basedOn w:val="a"/>
    <w:uiPriority w:val="99"/>
    <w:rsid w:val="00065BEB"/>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40">
    <w:name w:val="Font Style40"/>
    <w:basedOn w:val="a0"/>
    <w:uiPriority w:val="99"/>
    <w:rsid w:val="00065BEB"/>
    <w:rPr>
      <w:rFonts w:ascii="Times New Roman" w:hAnsi="Times New Roman" w:cs="Times New Roman"/>
      <w:b/>
      <w:bCs/>
      <w:sz w:val="26"/>
      <w:szCs w:val="26"/>
    </w:rPr>
  </w:style>
  <w:style w:type="character" w:customStyle="1" w:styleId="FontStyle56">
    <w:name w:val="Font Style56"/>
    <w:uiPriority w:val="99"/>
    <w:rsid w:val="00065BEB"/>
    <w:rPr>
      <w:rFonts w:ascii="Times New Roman" w:hAnsi="Times New Roman" w:cs="Times New Roman"/>
      <w:sz w:val="18"/>
      <w:szCs w:val="18"/>
    </w:rPr>
  </w:style>
  <w:style w:type="character" w:customStyle="1" w:styleId="211pt0">
    <w:name w:val="Основной текст (2) + 11 pt;Полужирный"/>
    <w:rsid w:val="005D18C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FontStyle35">
    <w:name w:val="Font Style35"/>
    <w:rsid w:val="005D18C8"/>
    <w:rPr>
      <w:rFonts w:ascii="Times New Roman" w:hAnsi="Times New Roman" w:cs="Times New Roman"/>
      <w:i/>
      <w:iCs/>
      <w:sz w:val="18"/>
      <w:szCs w:val="18"/>
    </w:rPr>
  </w:style>
  <w:style w:type="character" w:customStyle="1" w:styleId="210pt">
    <w:name w:val="Основной текст (2) + 10 pt"/>
    <w:rsid w:val="005D18C8"/>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15pt">
    <w:name w:val="Основной текст (2) + 11;5 pt"/>
    <w:rsid w:val="005D18C8"/>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1f2">
    <w:name w:val="Обычный1"/>
    <w:rsid w:val="004E0DE2"/>
    <w:rPr>
      <w:rFonts w:ascii="Calibri" w:eastAsia="Calibri" w:hAnsi="Calibri" w:cs="Calibri"/>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afik.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okcolor.ru"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BDCBC-853C-4721-A698-D6FEAAF0E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1688</Words>
  <Characters>9624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Людмила Тараненко</cp:lastModifiedBy>
  <cp:revision>9</cp:revision>
  <cp:lastPrinted>2023-04-28T08:44:00Z</cp:lastPrinted>
  <dcterms:created xsi:type="dcterms:W3CDTF">2024-07-14T14:47:00Z</dcterms:created>
  <dcterms:modified xsi:type="dcterms:W3CDTF">2024-07-17T06:46:00Z</dcterms:modified>
</cp:coreProperties>
</file>