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8A0" w:rsidRDefault="000008A0" w:rsidP="000008A0">
      <w:pPr>
        <w:ind w:left="9912" w:firstLine="708"/>
        <w:jc w:val="center"/>
        <w:rPr>
          <w:color w:val="auto"/>
          <w:w w:val="100"/>
          <w:sz w:val="24"/>
          <w:szCs w:val="24"/>
        </w:rPr>
      </w:pPr>
      <w:r>
        <w:rPr>
          <w:color w:val="auto"/>
          <w:w w:val="100"/>
          <w:sz w:val="24"/>
          <w:szCs w:val="24"/>
        </w:rPr>
        <w:t>Утверждаю</w:t>
      </w:r>
    </w:p>
    <w:p w:rsidR="000008A0" w:rsidRDefault="000008A0" w:rsidP="000008A0">
      <w:pPr>
        <w:ind w:left="11481"/>
        <w:rPr>
          <w:color w:val="auto"/>
          <w:w w:val="100"/>
          <w:sz w:val="24"/>
          <w:szCs w:val="24"/>
        </w:rPr>
      </w:pPr>
      <w:r>
        <w:rPr>
          <w:color w:val="auto"/>
          <w:w w:val="100"/>
          <w:sz w:val="24"/>
          <w:szCs w:val="24"/>
        </w:rPr>
        <w:t>Директор ГБПОУ КК «АМТ»</w:t>
      </w:r>
    </w:p>
    <w:p w:rsidR="000008A0" w:rsidRDefault="00450F42" w:rsidP="000008A0">
      <w:pPr>
        <w:ind w:left="555" w:firstLine="10927"/>
        <w:rPr>
          <w:color w:val="auto"/>
          <w:w w:val="100"/>
          <w:sz w:val="24"/>
          <w:szCs w:val="24"/>
          <w:u w:val="single"/>
        </w:rPr>
      </w:pPr>
      <w:r>
        <w:rPr>
          <w:color w:val="auto"/>
          <w:w w:val="100"/>
          <w:sz w:val="24"/>
          <w:szCs w:val="24"/>
        </w:rPr>
        <w:t>___________          С.В</w:t>
      </w:r>
      <w:r w:rsidR="000008A0">
        <w:rPr>
          <w:color w:val="auto"/>
          <w:w w:val="100"/>
          <w:sz w:val="24"/>
          <w:szCs w:val="24"/>
        </w:rPr>
        <w:t xml:space="preserve">. </w:t>
      </w:r>
      <w:r>
        <w:rPr>
          <w:color w:val="auto"/>
          <w:w w:val="100"/>
          <w:sz w:val="24"/>
          <w:szCs w:val="24"/>
        </w:rPr>
        <w:t>Нехно</w:t>
      </w:r>
    </w:p>
    <w:p w:rsidR="00AA62FA" w:rsidRPr="00AA62FA" w:rsidRDefault="000008A0" w:rsidP="00AA62FA">
      <w:pPr>
        <w:ind w:firstLine="1134"/>
        <w:rPr>
          <w:color w:val="auto"/>
          <w:w w:val="100"/>
          <w:sz w:val="24"/>
          <w:szCs w:val="24"/>
        </w:rPr>
      </w:pPr>
      <w:r>
        <w:rPr>
          <w:color w:val="auto"/>
          <w:w w:val="100"/>
          <w:sz w:val="24"/>
          <w:szCs w:val="24"/>
        </w:rPr>
        <w:tab/>
      </w:r>
      <w:r>
        <w:rPr>
          <w:color w:val="auto"/>
          <w:w w:val="100"/>
          <w:sz w:val="24"/>
          <w:szCs w:val="24"/>
        </w:rPr>
        <w:tab/>
      </w:r>
      <w:r>
        <w:rPr>
          <w:color w:val="auto"/>
          <w:w w:val="100"/>
          <w:sz w:val="24"/>
          <w:szCs w:val="24"/>
        </w:rPr>
        <w:tab/>
      </w:r>
      <w:r>
        <w:rPr>
          <w:color w:val="auto"/>
          <w:w w:val="100"/>
          <w:sz w:val="24"/>
          <w:szCs w:val="24"/>
        </w:rPr>
        <w:tab/>
      </w:r>
      <w:r>
        <w:rPr>
          <w:color w:val="auto"/>
          <w:w w:val="100"/>
          <w:sz w:val="24"/>
          <w:szCs w:val="24"/>
        </w:rPr>
        <w:tab/>
      </w:r>
      <w:r>
        <w:rPr>
          <w:color w:val="auto"/>
          <w:w w:val="100"/>
          <w:sz w:val="24"/>
          <w:szCs w:val="24"/>
        </w:rPr>
        <w:tab/>
      </w:r>
      <w:r>
        <w:rPr>
          <w:color w:val="auto"/>
          <w:w w:val="100"/>
          <w:sz w:val="24"/>
          <w:szCs w:val="24"/>
        </w:rPr>
        <w:tab/>
      </w:r>
      <w:r>
        <w:rPr>
          <w:color w:val="auto"/>
          <w:w w:val="100"/>
          <w:sz w:val="24"/>
          <w:szCs w:val="24"/>
        </w:rPr>
        <w:tab/>
      </w:r>
      <w:r>
        <w:rPr>
          <w:color w:val="auto"/>
          <w:w w:val="100"/>
          <w:sz w:val="24"/>
          <w:szCs w:val="24"/>
        </w:rPr>
        <w:tab/>
      </w:r>
      <w:r>
        <w:rPr>
          <w:color w:val="auto"/>
          <w:w w:val="100"/>
          <w:sz w:val="24"/>
          <w:szCs w:val="24"/>
        </w:rPr>
        <w:tab/>
      </w:r>
      <w:r>
        <w:rPr>
          <w:color w:val="auto"/>
          <w:w w:val="100"/>
          <w:sz w:val="24"/>
          <w:szCs w:val="24"/>
        </w:rPr>
        <w:tab/>
      </w:r>
      <w:r>
        <w:rPr>
          <w:color w:val="auto"/>
          <w:w w:val="100"/>
          <w:sz w:val="24"/>
          <w:szCs w:val="24"/>
        </w:rPr>
        <w:tab/>
      </w:r>
      <w:r>
        <w:rPr>
          <w:color w:val="auto"/>
          <w:w w:val="100"/>
          <w:sz w:val="24"/>
          <w:szCs w:val="24"/>
        </w:rPr>
        <w:tab/>
      </w:r>
      <w:r>
        <w:rPr>
          <w:color w:val="auto"/>
          <w:w w:val="100"/>
          <w:sz w:val="24"/>
          <w:szCs w:val="24"/>
        </w:rPr>
        <w:tab/>
        <w:t xml:space="preserve">    </w:t>
      </w:r>
      <w:r w:rsidR="000D6637">
        <w:rPr>
          <w:color w:val="auto"/>
          <w:w w:val="100"/>
          <w:sz w:val="24"/>
          <w:szCs w:val="24"/>
        </w:rPr>
        <w:t xml:space="preserve">   </w:t>
      </w:r>
      <w:r w:rsidR="009E2281">
        <w:rPr>
          <w:color w:val="auto"/>
          <w:w w:val="100"/>
          <w:sz w:val="24"/>
          <w:szCs w:val="24"/>
        </w:rPr>
        <w:t>Приказ № 09-01-112 от 22.02.2024</w:t>
      </w:r>
      <w:r w:rsidR="00AA62FA">
        <w:rPr>
          <w:color w:val="auto"/>
          <w:w w:val="100"/>
          <w:sz w:val="24"/>
          <w:szCs w:val="24"/>
        </w:rPr>
        <w:tab/>
      </w:r>
      <w:r w:rsidR="00AA62FA">
        <w:rPr>
          <w:color w:val="auto"/>
          <w:w w:val="100"/>
          <w:sz w:val="24"/>
          <w:szCs w:val="24"/>
        </w:rPr>
        <w:tab/>
      </w:r>
      <w:r w:rsidR="00AA62FA">
        <w:rPr>
          <w:color w:val="auto"/>
          <w:w w:val="100"/>
          <w:sz w:val="24"/>
          <w:szCs w:val="24"/>
        </w:rPr>
        <w:tab/>
      </w:r>
      <w:r w:rsidR="00AA62FA">
        <w:rPr>
          <w:color w:val="auto"/>
          <w:w w:val="100"/>
          <w:sz w:val="24"/>
          <w:szCs w:val="24"/>
        </w:rPr>
        <w:tab/>
      </w:r>
      <w:r w:rsidR="00AA62FA">
        <w:rPr>
          <w:color w:val="auto"/>
          <w:w w:val="100"/>
          <w:sz w:val="24"/>
          <w:szCs w:val="24"/>
        </w:rPr>
        <w:tab/>
      </w:r>
    </w:p>
    <w:p w:rsidR="00AA62FA" w:rsidRPr="00C6538F" w:rsidRDefault="00C6538F" w:rsidP="00C6538F">
      <w:pPr>
        <w:autoSpaceDE w:val="0"/>
        <w:autoSpaceDN w:val="0"/>
        <w:adjustRightInd w:val="0"/>
        <w:ind w:firstLine="1134"/>
        <w:rPr>
          <w:color w:val="auto"/>
          <w:w w:val="100"/>
          <w:sz w:val="24"/>
          <w:szCs w:val="24"/>
          <w:u w:val="single"/>
        </w:rPr>
      </w:pPr>
      <w:r>
        <w:rPr>
          <w:color w:val="auto"/>
          <w:w w:val="100"/>
          <w:sz w:val="24"/>
          <w:szCs w:val="24"/>
        </w:rPr>
        <w:tab/>
      </w:r>
      <w:r>
        <w:rPr>
          <w:color w:val="auto"/>
          <w:w w:val="100"/>
          <w:sz w:val="24"/>
          <w:szCs w:val="24"/>
        </w:rPr>
        <w:tab/>
      </w:r>
      <w:r>
        <w:rPr>
          <w:color w:val="auto"/>
          <w:w w:val="100"/>
          <w:sz w:val="24"/>
          <w:szCs w:val="24"/>
        </w:rPr>
        <w:tab/>
      </w:r>
      <w:r>
        <w:rPr>
          <w:color w:val="auto"/>
          <w:w w:val="100"/>
          <w:sz w:val="24"/>
          <w:szCs w:val="24"/>
        </w:rPr>
        <w:tab/>
      </w:r>
      <w:r>
        <w:rPr>
          <w:color w:val="auto"/>
          <w:w w:val="100"/>
          <w:sz w:val="24"/>
          <w:szCs w:val="24"/>
        </w:rPr>
        <w:tab/>
      </w:r>
      <w:r>
        <w:rPr>
          <w:color w:val="auto"/>
          <w:w w:val="100"/>
          <w:sz w:val="24"/>
          <w:szCs w:val="24"/>
        </w:rPr>
        <w:tab/>
      </w:r>
      <w:r>
        <w:rPr>
          <w:color w:val="auto"/>
          <w:w w:val="100"/>
          <w:sz w:val="24"/>
          <w:szCs w:val="24"/>
        </w:rPr>
        <w:tab/>
      </w:r>
      <w:r>
        <w:rPr>
          <w:color w:val="auto"/>
          <w:w w:val="100"/>
          <w:sz w:val="24"/>
          <w:szCs w:val="24"/>
        </w:rPr>
        <w:tab/>
      </w:r>
      <w:r>
        <w:rPr>
          <w:color w:val="auto"/>
          <w:w w:val="100"/>
          <w:sz w:val="24"/>
          <w:szCs w:val="24"/>
        </w:rPr>
        <w:tab/>
      </w:r>
      <w:r>
        <w:rPr>
          <w:color w:val="auto"/>
          <w:w w:val="100"/>
          <w:sz w:val="24"/>
          <w:szCs w:val="24"/>
        </w:rPr>
        <w:tab/>
      </w:r>
      <w:r>
        <w:rPr>
          <w:color w:val="auto"/>
          <w:w w:val="100"/>
          <w:sz w:val="24"/>
          <w:szCs w:val="24"/>
        </w:rPr>
        <w:tab/>
      </w:r>
      <w:r>
        <w:rPr>
          <w:color w:val="auto"/>
          <w:w w:val="100"/>
          <w:sz w:val="24"/>
          <w:szCs w:val="24"/>
        </w:rPr>
        <w:tab/>
      </w:r>
      <w:r>
        <w:rPr>
          <w:color w:val="auto"/>
          <w:w w:val="100"/>
          <w:sz w:val="24"/>
          <w:szCs w:val="24"/>
        </w:rPr>
        <w:tab/>
      </w:r>
      <w:r>
        <w:rPr>
          <w:color w:val="auto"/>
          <w:w w:val="100"/>
          <w:sz w:val="24"/>
          <w:szCs w:val="24"/>
        </w:rPr>
        <w:tab/>
      </w:r>
      <w:r w:rsidR="00AA62FA">
        <w:rPr>
          <w:color w:val="auto"/>
          <w:w w:val="100"/>
          <w:sz w:val="24"/>
          <w:szCs w:val="24"/>
        </w:rPr>
        <w:tab/>
      </w:r>
      <w:r w:rsidR="00AA62FA">
        <w:rPr>
          <w:color w:val="auto"/>
          <w:w w:val="100"/>
          <w:sz w:val="24"/>
          <w:szCs w:val="24"/>
        </w:rPr>
        <w:tab/>
      </w:r>
      <w:r w:rsidR="00AA62FA">
        <w:rPr>
          <w:color w:val="auto"/>
          <w:w w:val="100"/>
          <w:sz w:val="24"/>
          <w:szCs w:val="24"/>
        </w:rPr>
        <w:tab/>
      </w:r>
      <w:r w:rsidR="00AA62FA">
        <w:rPr>
          <w:color w:val="auto"/>
          <w:w w:val="100"/>
          <w:sz w:val="24"/>
          <w:szCs w:val="24"/>
        </w:rPr>
        <w:tab/>
      </w:r>
      <w:r w:rsidR="00AA62FA">
        <w:rPr>
          <w:color w:val="auto"/>
          <w:w w:val="100"/>
          <w:sz w:val="24"/>
          <w:szCs w:val="24"/>
        </w:rPr>
        <w:tab/>
      </w:r>
      <w:r w:rsidR="00AA62FA">
        <w:rPr>
          <w:color w:val="auto"/>
          <w:w w:val="100"/>
          <w:sz w:val="24"/>
          <w:szCs w:val="24"/>
        </w:rPr>
        <w:tab/>
      </w:r>
      <w:r w:rsidR="00AA62FA">
        <w:rPr>
          <w:color w:val="auto"/>
          <w:w w:val="100"/>
          <w:sz w:val="24"/>
          <w:szCs w:val="24"/>
        </w:rPr>
        <w:tab/>
      </w:r>
      <w:r w:rsidR="00AA62FA">
        <w:rPr>
          <w:color w:val="auto"/>
          <w:w w:val="100"/>
          <w:sz w:val="24"/>
          <w:szCs w:val="24"/>
        </w:rPr>
        <w:tab/>
      </w:r>
      <w:r w:rsidR="00AA62FA">
        <w:rPr>
          <w:color w:val="auto"/>
          <w:w w:val="100"/>
          <w:sz w:val="24"/>
          <w:szCs w:val="24"/>
        </w:rPr>
        <w:tab/>
      </w:r>
      <w:r w:rsidR="00AA62FA">
        <w:rPr>
          <w:color w:val="auto"/>
          <w:w w:val="100"/>
          <w:sz w:val="24"/>
          <w:szCs w:val="24"/>
        </w:rPr>
        <w:tab/>
      </w:r>
      <w:r w:rsidR="00AA62FA">
        <w:rPr>
          <w:color w:val="auto"/>
          <w:w w:val="100"/>
          <w:sz w:val="24"/>
          <w:szCs w:val="24"/>
        </w:rPr>
        <w:tab/>
      </w:r>
    </w:p>
    <w:p w:rsidR="00AA62FA" w:rsidRDefault="00AA62FA" w:rsidP="00AA62FA">
      <w:pPr>
        <w:rPr>
          <w:b/>
          <w:color w:val="auto"/>
          <w:w w:val="100"/>
          <w:sz w:val="24"/>
          <w:szCs w:val="24"/>
        </w:rPr>
      </w:pPr>
    </w:p>
    <w:p w:rsidR="00AA62FA" w:rsidRDefault="00AA62FA" w:rsidP="00AA62FA">
      <w:pPr>
        <w:jc w:val="center"/>
        <w:rPr>
          <w:b/>
          <w:color w:val="auto"/>
          <w:w w:val="100"/>
        </w:rPr>
      </w:pPr>
      <w:r w:rsidRPr="00D922A9">
        <w:rPr>
          <w:b/>
          <w:color w:val="auto"/>
          <w:w w:val="100"/>
        </w:rPr>
        <w:t>КАЛЕНДАРНЫЙ УЧЕБНЫЙ ГРАФИК</w:t>
      </w:r>
    </w:p>
    <w:p w:rsidR="004E1BCD" w:rsidRDefault="004E1BCD" w:rsidP="00AA62FA">
      <w:pPr>
        <w:jc w:val="center"/>
        <w:rPr>
          <w:b/>
          <w:color w:val="auto"/>
          <w:w w:val="100"/>
        </w:rPr>
      </w:pPr>
    </w:p>
    <w:p w:rsidR="004E1BCD" w:rsidRPr="00D922A9" w:rsidRDefault="004E1BCD" w:rsidP="00AA62FA">
      <w:pPr>
        <w:jc w:val="center"/>
        <w:rPr>
          <w:b/>
          <w:color w:val="auto"/>
          <w:w w:val="100"/>
        </w:rPr>
      </w:pPr>
      <w:r>
        <w:rPr>
          <w:b/>
          <w:color w:val="auto"/>
          <w:w w:val="100"/>
        </w:rPr>
        <w:t>ПРОФЕССИОНАЛИТЕТ</w:t>
      </w:r>
    </w:p>
    <w:p w:rsidR="00271CD8" w:rsidRPr="00D922A9" w:rsidRDefault="00271CD8" w:rsidP="00AA62FA">
      <w:pPr>
        <w:jc w:val="center"/>
        <w:rPr>
          <w:b/>
          <w:color w:val="auto"/>
          <w:w w:val="100"/>
        </w:rPr>
      </w:pPr>
    </w:p>
    <w:p w:rsidR="00C6538F" w:rsidRPr="00D922A9" w:rsidRDefault="00271CD8" w:rsidP="00AA62FA">
      <w:pPr>
        <w:jc w:val="center"/>
        <w:rPr>
          <w:color w:val="auto"/>
          <w:w w:val="100"/>
        </w:rPr>
      </w:pPr>
      <w:r w:rsidRPr="00D922A9">
        <w:rPr>
          <w:color w:val="auto"/>
          <w:w w:val="100"/>
        </w:rPr>
        <w:t>образовательной программы среднего профессионального образования</w:t>
      </w:r>
    </w:p>
    <w:p w:rsidR="00271CD8" w:rsidRPr="00D922A9" w:rsidRDefault="00271CD8" w:rsidP="00AA62FA">
      <w:pPr>
        <w:jc w:val="center"/>
        <w:rPr>
          <w:color w:val="auto"/>
          <w:w w:val="100"/>
        </w:rPr>
      </w:pPr>
      <w:r w:rsidRPr="00D922A9">
        <w:rPr>
          <w:color w:val="auto"/>
          <w:w w:val="100"/>
        </w:rPr>
        <w:t>по программе подготовки специалистов среднего звена</w:t>
      </w:r>
    </w:p>
    <w:p w:rsidR="00AA62FA" w:rsidRPr="00D922A9" w:rsidRDefault="00C6538F" w:rsidP="00AA62FA">
      <w:pPr>
        <w:jc w:val="center"/>
        <w:rPr>
          <w:b/>
          <w:color w:val="auto"/>
          <w:w w:val="100"/>
        </w:rPr>
      </w:pPr>
      <w:r w:rsidRPr="00D922A9">
        <w:rPr>
          <w:b/>
          <w:color w:val="auto"/>
          <w:w w:val="100"/>
        </w:rPr>
        <w:t>Государственного бюджетного профессионального образовательного учреждения Краснодарского края</w:t>
      </w:r>
    </w:p>
    <w:p w:rsidR="00AA62FA" w:rsidRPr="00D922A9" w:rsidRDefault="00C6538F" w:rsidP="00AA62FA">
      <w:pPr>
        <w:jc w:val="center"/>
        <w:rPr>
          <w:b/>
          <w:color w:val="auto"/>
          <w:w w:val="100"/>
        </w:rPr>
      </w:pPr>
      <w:r w:rsidRPr="00D922A9">
        <w:rPr>
          <w:b/>
          <w:color w:val="auto"/>
          <w:w w:val="100"/>
        </w:rPr>
        <w:t>«Армавирский машиностроительный техникум»</w:t>
      </w:r>
    </w:p>
    <w:p w:rsidR="00C6538F" w:rsidRPr="00D922A9" w:rsidRDefault="00C6538F" w:rsidP="00AA62FA">
      <w:pPr>
        <w:jc w:val="center"/>
        <w:rPr>
          <w:color w:val="auto"/>
          <w:w w:val="100"/>
        </w:rPr>
      </w:pPr>
      <w:r w:rsidRPr="00D922A9">
        <w:rPr>
          <w:color w:val="auto"/>
          <w:w w:val="100"/>
        </w:rPr>
        <w:t xml:space="preserve">по </w:t>
      </w:r>
      <w:r w:rsidR="00EB6EAE">
        <w:rPr>
          <w:color w:val="auto"/>
          <w:w w:val="100"/>
        </w:rPr>
        <w:t>специальности</w:t>
      </w:r>
    </w:p>
    <w:p w:rsidR="00AA62FA" w:rsidRPr="00D922A9" w:rsidRDefault="008077CF" w:rsidP="00AA62FA">
      <w:pPr>
        <w:jc w:val="center"/>
        <w:rPr>
          <w:b/>
          <w:color w:val="auto"/>
          <w:w w:val="100"/>
        </w:rPr>
      </w:pPr>
      <w:r>
        <w:rPr>
          <w:b/>
          <w:color w:val="auto"/>
          <w:w w:val="100"/>
        </w:rPr>
        <w:t>43.02.1</w:t>
      </w:r>
      <w:r w:rsidR="0045668A">
        <w:rPr>
          <w:b/>
          <w:color w:val="auto"/>
          <w:w w:val="100"/>
        </w:rPr>
        <w:t>7</w:t>
      </w:r>
      <w:r w:rsidR="00450F42">
        <w:rPr>
          <w:b/>
          <w:color w:val="auto"/>
          <w:w w:val="100"/>
        </w:rPr>
        <w:t> </w:t>
      </w:r>
      <w:r>
        <w:rPr>
          <w:b/>
          <w:color w:val="auto"/>
          <w:w w:val="100"/>
        </w:rPr>
        <w:t>Технология индустрии красоты</w:t>
      </w:r>
    </w:p>
    <w:p w:rsidR="00AA62FA" w:rsidRDefault="00450F42" w:rsidP="00AA62FA">
      <w:pPr>
        <w:jc w:val="center"/>
        <w:rPr>
          <w:color w:val="auto"/>
          <w:w w:val="100"/>
          <w:sz w:val="24"/>
          <w:szCs w:val="24"/>
        </w:rPr>
      </w:pPr>
      <w:r>
        <w:rPr>
          <w:color w:val="auto"/>
          <w:w w:val="100"/>
        </w:rPr>
        <w:t xml:space="preserve">по программе </w:t>
      </w:r>
      <w:r w:rsidR="00AA62FA" w:rsidRPr="00D922A9">
        <w:rPr>
          <w:b/>
          <w:color w:val="auto"/>
          <w:w w:val="100"/>
        </w:rPr>
        <w:t xml:space="preserve">базовой </w:t>
      </w:r>
      <w:r w:rsidR="00AA62FA" w:rsidRPr="00D922A9">
        <w:rPr>
          <w:color w:val="auto"/>
          <w:w w:val="100"/>
        </w:rPr>
        <w:t xml:space="preserve">  подготовки</w:t>
      </w:r>
    </w:p>
    <w:p w:rsidR="00AA62FA" w:rsidRDefault="00AA62FA" w:rsidP="00AA62FA">
      <w:pPr>
        <w:jc w:val="center"/>
        <w:rPr>
          <w:i/>
          <w:color w:val="auto"/>
          <w:w w:val="100"/>
          <w:sz w:val="24"/>
          <w:szCs w:val="24"/>
        </w:rPr>
      </w:pPr>
    </w:p>
    <w:p w:rsidR="00D922A9" w:rsidRDefault="00D922A9" w:rsidP="00AA62FA">
      <w:pPr>
        <w:jc w:val="center"/>
        <w:rPr>
          <w:i/>
          <w:color w:val="auto"/>
          <w:w w:val="100"/>
          <w:sz w:val="24"/>
          <w:szCs w:val="24"/>
        </w:rPr>
      </w:pPr>
    </w:p>
    <w:p w:rsidR="00271CD8" w:rsidRDefault="00271CD8" w:rsidP="00AA62FA">
      <w:pPr>
        <w:jc w:val="center"/>
        <w:rPr>
          <w:i/>
          <w:color w:val="auto"/>
          <w:w w:val="100"/>
          <w:sz w:val="24"/>
          <w:szCs w:val="24"/>
        </w:rPr>
      </w:pPr>
    </w:p>
    <w:p w:rsidR="00AA62FA" w:rsidRDefault="00AA62FA" w:rsidP="004F09F8">
      <w:pPr>
        <w:jc w:val="both"/>
        <w:rPr>
          <w:color w:val="auto"/>
          <w:w w:val="100"/>
          <w:sz w:val="24"/>
          <w:szCs w:val="24"/>
        </w:rPr>
      </w:pPr>
    </w:p>
    <w:p w:rsidR="008077CF" w:rsidRDefault="008077CF" w:rsidP="00F861CD">
      <w:pPr>
        <w:ind w:left="7788"/>
        <w:jc w:val="both"/>
        <w:rPr>
          <w:color w:val="auto"/>
          <w:w w:val="100"/>
        </w:rPr>
      </w:pPr>
      <w:r>
        <w:rPr>
          <w:color w:val="auto"/>
          <w:w w:val="100"/>
        </w:rPr>
        <w:t xml:space="preserve">Направленность: </w:t>
      </w:r>
      <w:r w:rsidRPr="008077CF">
        <w:rPr>
          <w:b/>
          <w:color w:val="auto"/>
          <w:w w:val="100"/>
        </w:rPr>
        <w:t>эстетическая косметология</w:t>
      </w:r>
    </w:p>
    <w:p w:rsidR="004F09F8" w:rsidRPr="009A366D" w:rsidRDefault="00271CD8" w:rsidP="00F861CD">
      <w:pPr>
        <w:ind w:left="7788"/>
        <w:jc w:val="both"/>
        <w:rPr>
          <w:b/>
          <w:color w:val="auto"/>
          <w:w w:val="100"/>
        </w:rPr>
      </w:pPr>
      <w:r w:rsidRPr="00B83B0D">
        <w:rPr>
          <w:color w:val="auto"/>
          <w:w w:val="100"/>
        </w:rPr>
        <w:t xml:space="preserve">Квалификация: </w:t>
      </w:r>
      <w:r w:rsidR="008077CF">
        <w:rPr>
          <w:b/>
          <w:color w:val="auto"/>
          <w:w w:val="100"/>
        </w:rPr>
        <w:t>специалист индустрии красоты</w:t>
      </w:r>
    </w:p>
    <w:p w:rsidR="00271CD8" w:rsidRPr="009A366D" w:rsidRDefault="00271CD8" w:rsidP="00C96162">
      <w:pPr>
        <w:ind w:left="7080" w:firstLine="708"/>
        <w:jc w:val="both"/>
        <w:rPr>
          <w:b/>
          <w:color w:val="auto"/>
          <w:w w:val="100"/>
        </w:rPr>
      </w:pPr>
      <w:r w:rsidRPr="009A366D">
        <w:rPr>
          <w:color w:val="auto"/>
          <w:w w:val="100"/>
        </w:rPr>
        <w:t xml:space="preserve">Форма обучения - </w:t>
      </w:r>
      <w:r w:rsidRPr="009A366D">
        <w:rPr>
          <w:b/>
          <w:color w:val="auto"/>
          <w:w w:val="100"/>
        </w:rPr>
        <w:t>очная</w:t>
      </w:r>
    </w:p>
    <w:p w:rsidR="00271CD8" w:rsidRPr="009A366D" w:rsidRDefault="00F25F56" w:rsidP="00C96162">
      <w:pPr>
        <w:ind w:left="7080" w:firstLine="708"/>
        <w:jc w:val="both"/>
        <w:rPr>
          <w:color w:val="auto"/>
          <w:w w:val="100"/>
        </w:rPr>
      </w:pPr>
      <w:r>
        <w:rPr>
          <w:color w:val="auto"/>
          <w:w w:val="100"/>
        </w:rPr>
        <w:t>Срок получения образования</w:t>
      </w:r>
      <w:r w:rsidR="00450F42">
        <w:rPr>
          <w:color w:val="auto"/>
          <w:w w:val="100"/>
        </w:rPr>
        <w:t xml:space="preserve"> </w:t>
      </w:r>
      <w:r w:rsidR="00271CD8" w:rsidRPr="009A366D">
        <w:rPr>
          <w:color w:val="auto"/>
          <w:w w:val="100"/>
        </w:rPr>
        <w:t xml:space="preserve">– </w:t>
      </w:r>
      <w:r w:rsidR="004E1BCD">
        <w:rPr>
          <w:b/>
          <w:color w:val="auto"/>
          <w:w w:val="100"/>
        </w:rPr>
        <w:t>2</w:t>
      </w:r>
      <w:r w:rsidR="00271CD8" w:rsidRPr="009A366D">
        <w:rPr>
          <w:color w:val="auto"/>
          <w:w w:val="100"/>
        </w:rPr>
        <w:t xml:space="preserve"> года </w:t>
      </w:r>
      <w:r w:rsidR="00271CD8" w:rsidRPr="009A366D">
        <w:rPr>
          <w:b/>
          <w:color w:val="auto"/>
          <w:w w:val="100"/>
        </w:rPr>
        <w:t xml:space="preserve">10 </w:t>
      </w:r>
      <w:r w:rsidR="00271CD8" w:rsidRPr="009A366D">
        <w:rPr>
          <w:color w:val="auto"/>
          <w:w w:val="100"/>
        </w:rPr>
        <w:t>мес.</w:t>
      </w:r>
    </w:p>
    <w:p w:rsidR="00271CD8" w:rsidRPr="009A366D" w:rsidRDefault="00271CD8" w:rsidP="00C96162">
      <w:pPr>
        <w:ind w:left="7080" w:firstLine="708"/>
        <w:jc w:val="both"/>
        <w:rPr>
          <w:color w:val="auto"/>
          <w:w w:val="100"/>
        </w:rPr>
      </w:pPr>
      <w:r w:rsidRPr="009A366D">
        <w:rPr>
          <w:color w:val="auto"/>
          <w:w w:val="100"/>
        </w:rPr>
        <w:t xml:space="preserve">на базе </w:t>
      </w:r>
      <w:r w:rsidR="00450F42">
        <w:rPr>
          <w:b/>
          <w:color w:val="auto"/>
          <w:w w:val="100"/>
        </w:rPr>
        <w:t xml:space="preserve">  основного общего </w:t>
      </w:r>
      <w:r w:rsidRPr="009A366D">
        <w:rPr>
          <w:color w:val="auto"/>
          <w:w w:val="100"/>
        </w:rPr>
        <w:t>образования</w:t>
      </w:r>
    </w:p>
    <w:p w:rsidR="00F861CD" w:rsidRPr="00F861CD" w:rsidRDefault="00271CD8" w:rsidP="00F861CD">
      <w:pPr>
        <w:ind w:left="7788"/>
        <w:jc w:val="both"/>
        <w:rPr>
          <w:b/>
          <w:color w:val="auto"/>
          <w:w w:val="100"/>
        </w:rPr>
      </w:pPr>
      <w:r w:rsidRPr="009A366D">
        <w:rPr>
          <w:color w:val="auto"/>
          <w:w w:val="100"/>
        </w:rPr>
        <w:t xml:space="preserve">Профиль получаемого профессионального образования </w:t>
      </w:r>
      <w:r w:rsidR="008077CF">
        <w:rPr>
          <w:b/>
          <w:color w:val="auto"/>
          <w:w w:val="100"/>
        </w:rPr>
        <w:t>социально-экономический</w:t>
      </w:r>
    </w:p>
    <w:p w:rsidR="00271CD8" w:rsidRPr="009A366D" w:rsidRDefault="00271CD8" w:rsidP="00271CD8">
      <w:pPr>
        <w:ind w:left="7788" w:firstLine="708"/>
        <w:jc w:val="both"/>
        <w:rPr>
          <w:color w:val="auto"/>
          <w:w w:val="100"/>
        </w:rPr>
      </w:pPr>
    </w:p>
    <w:p w:rsidR="00AA62FA" w:rsidRDefault="00AA62FA" w:rsidP="00AA62FA">
      <w:pPr>
        <w:rPr>
          <w:i/>
          <w:color w:val="auto"/>
          <w:w w:val="100"/>
          <w:sz w:val="20"/>
          <w:szCs w:val="20"/>
        </w:rPr>
      </w:pPr>
    </w:p>
    <w:p w:rsidR="00AA62FA" w:rsidRDefault="00AA62FA" w:rsidP="00AA62FA">
      <w:pPr>
        <w:ind w:left="3240"/>
        <w:jc w:val="both"/>
        <w:rPr>
          <w:b/>
          <w:color w:val="auto"/>
          <w:w w:val="100"/>
          <w:sz w:val="24"/>
          <w:szCs w:val="24"/>
          <w:u w:val="single"/>
        </w:rPr>
      </w:pPr>
    </w:p>
    <w:p w:rsidR="000C3638" w:rsidRPr="00D922A9" w:rsidRDefault="009E2281" w:rsidP="00D922A9">
      <w:pPr>
        <w:jc w:val="center"/>
        <w:rPr>
          <w:b/>
          <w:color w:val="auto"/>
          <w:w w:val="100"/>
        </w:rPr>
      </w:pPr>
      <w:r>
        <w:rPr>
          <w:b/>
          <w:color w:val="auto"/>
          <w:w w:val="100"/>
        </w:rPr>
        <w:t>2024</w:t>
      </w:r>
      <w:bookmarkStart w:id="0" w:name="_GoBack"/>
      <w:bookmarkEnd w:id="0"/>
      <w:r w:rsidR="00D922A9">
        <w:rPr>
          <w:b/>
          <w:color w:val="auto"/>
          <w:w w:val="100"/>
        </w:rPr>
        <w:t xml:space="preserve"> год</w:t>
      </w:r>
    </w:p>
    <w:sectPr w:rsidR="000C3638" w:rsidRPr="00D922A9" w:rsidSect="00AA62FA">
      <w:pgSz w:w="16838" w:h="11906" w:orient="landscape"/>
      <w:pgMar w:top="568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characterSpacingControl w:val="doNotCompress"/>
  <w:compat>
    <w:compatSetting w:name="compatibilityMode" w:uri="http://schemas.microsoft.com/office/word" w:val="12"/>
  </w:compat>
  <w:rsids>
    <w:rsidRoot w:val="00DB555A"/>
    <w:rsid w:val="000008A0"/>
    <w:rsid w:val="000C3638"/>
    <w:rsid w:val="000D6637"/>
    <w:rsid w:val="00184CB2"/>
    <w:rsid w:val="00271CD8"/>
    <w:rsid w:val="002E78CB"/>
    <w:rsid w:val="00450F42"/>
    <w:rsid w:val="0045668A"/>
    <w:rsid w:val="004E1BCD"/>
    <w:rsid w:val="004F09F8"/>
    <w:rsid w:val="00636FAF"/>
    <w:rsid w:val="00685174"/>
    <w:rsid w:val="00687FA2"/>
    <w:rsid w:val="00691383"/>
    <w:rsid w:val="00800264"/>
    <w:rsid w:val="008077CF"/>
    <w:rsid w:val="009E2281"/>
    <w:rsid w:val="00A3661D"/>
    <w:rsid w:val="00A64CEC"/>
    <w:rsid w:val="00AA62FA"/>
    <w:rsid w:val="00AE6ECF"/>
    <w:rsid w:val="00C26CF5"/>
    <w:rsid w:val="00C6538F"/>
    <w:rsid w:val="00C96162"/>
    <w:rsid w:val="00D730C4"/>
    <w:rsid w:val="00D922A9"/>
    <w:rsid w:val="00D95B5B"/>
    <w:rsid w:val="00DB555A"/>
    <w:rsid w:val="00EB6EAE"/>
    <w:rsid w:val="00F25F56"/>
    <w:rsid w:val="00F861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63C22"/>
  <w15:docId w15:val="{E1A30BEE-A9E0-47E9-86E1-9D4F08E3F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62FA"/>
    <w:pPr>
      <w:spacing w:after="0" w:line="240" w:lineRule="auto"/>
    </w:pPr>
    <w:rPr>
      <w:rFonts w:ascii="Times New Roman" w:eastAsia="Times New Roman" w:hAnsi="Times New Roman" w:cs="Times New Roman"/>
      <w:color w:val="000000"/>
      <w:w w:val="9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42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Станиславовна Тереньтьева</dc:creator>
  <cp:keywords/>
  <dc:description/>
  <cp:lastModifiedBy>Марина Терентьева</cp:lastModifiedBy>
  <cp:revision>39</cp:revision>
  <cp:lastPrinted>2021-01-04T08:33:00Z</cp:lastPrinted>
  <dcterms:created xsi:type="dcterms:W3CDTF">2018-01-17T06:58:00Z</dcterms:created>
  <dcterms:modified xsi:type="dcterms:W3CDTF">2024-05-07T08:11:00Z</dcterms:modified>
</cp:coreProperties>
</file>