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589" w:rsidRDefault="006E4589" w:rsidP="006E4589">
      <w:pPr>
        <w:jc w:val="right"/>
        <w:rPr>
          <w:rFonts w:ascii="Times New Roman" w:hAnsi="Times New Roman" w:cs="Times New Roman"/>
          <w:b/>
          <w:bCs/>
          <w:sz w:val="24"/>
          <w:szCs w:val="24"/>
        </w:rPr>
      </w:pPr>
      <w:r>
        <w:rPr>
          <w:rFonts w:ascii="Times New Roman" w:hAnsi="Times New Roman" w:cs="Times New Roman"/>
          <w:b/>
          <w:bCs/>
          <w:sz w:val="24"/>
          <w:szCs w:val="24"/>
        </w:rPr>
        <w:t>Приложение 1.4</w:t>
      </w:r>
    </w:p>
    <w:p w:rsidR="006E4589" w:rsidRDefault="006E4589" w:rsidP="006E4589">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6E4589" w:rsidRDefault="006E4589" w:rsidP="006E4589">
      <w:pPr>
        <w:jc w:val="right"/>
        <w:rPr>
          <w:rFonts w:ascii="Times New Roman" w:hAnsi="Times New Roman" w:cs="Times New Roman"/>
          <w:b/>
          <w:bCs/>
          <w:color w:val="0070C0"/>
          <w:sz w:val="24"/>
          <w:szCs w:val="24"/>
        </w:rPr>
      </w:pPr>
      <w:r>
        <w:rPr>
          <w:rFonts w:ascii="Times New Roman" w:hAnsi="Times New Roman" w:cs="Times New Roman"/>
          <w:b/>
          <w:bCs/>
          <w:color w:val="000000" w:themeColor="text1"/>
          <w:sz w:val="24"/>
          <w:szCs w:val="24"/>
        </w:rPr>
        <w:t>43.02.17 Технологии индустрии красоты</w:t>
      </w:r>
    </w:p>
    <w:p w:rsidR="006E4589" w:rsidRDefault="006E4589" w:rsidP="006E4589">
      <w:pPr>
        <w:jc w:val="right"/>
        <w:rPr>
          <w:rFonts w:ascii="Times New Roman" w:hAnsi="Times New Roman" w:cs="Times New Roman"/>
          <w:b/>
          <w:bCs/>
          <w:color w:val="0070C0"/>
          <w:sz w:val="24"/>
          <w:szCs w:val="24"/>
        </w:rPr>
      </w:pPr>
    </w:p>
    <w:p w:rsidR="006E4589" w:rsidRDefault="006E4589" w:rsidP="006E4589">
      <w:pPr>
        <w:jc w:val="right"/>
        <w:rPr>
          <w:rFonts w:ascii="Times New Roman" w:hAnsi="Times New Roman" w:cs="Times New Roman"/>
          <w:b/>
          <w:bCs/>
          <w:color w:val="0070C0"/>
          <w:sz w:val="24"/>
          <w:szCs w:val="24"/>
        </w:rPr>
      </w:pPr>
    </w:p>
    <w:p w:rsidR="006E4589" w:rsidRDefault="006E4589" w:rsidP="006E4589">
      <w:pPr>
        <w:jc w:val="right"/>
        <w:rPr>
          <w:rFonts w:ascii="Times New Roman" w:hAnsi="Times New Roman" w:cs="Times New Roman"/>
          <w:b/>
          <w:bCs/>
          <w:color w:val="0070C0"/>
          <w:sz w:val="24"/>
          <w:szCs w:val="24"/>
        </w:rPr>
      </w:pPr>
    </w:p>
    <w:p w:rsidR="006E4589" w:rsidRDefault="006E4589" w:rsidP="006E4589">
      <w:pPr>
        <w:jc w:val="right"/>
        <w:rPr>
          <w:rFonts w:ascii="Times New Roman" w:hAnsi="Times New Roman" w:cs="Times New Roman"/>
          <w:b/>
          <w:bCs/>
          <w:color w:val="0070C0"/>
          <w:sz w:val="24"/>
          <w:szCs w:val="24"/>
        </w:rPr>
      </w:pPr>
    </w:p>
    <w:p w:rsidR="006E4589" w:rsidRDefault="006E4589" w:rsidP="006E4589">
      <w:pPr>
        <w:jc w:val="right"/>
        <w:rPr>
          <w:rFonts w:ascii="Times New Roman" w:hAnsi="Times New Roman" w:cs="Times New Roman"/>
          <w:b/>
          <w:bCs/>
          <w:color w:val="0070C0"/>
          <w:sz w:val="24"/>
          <w:szCs w:val="24"/>
        </w:rPr>
      </w:pPr>
    </w:p>
    <w:p w:rsidR="006E4589" w:rsidRDefault="006E4589" w:rsidP="006E4589">
      <w:pPr>
        <w:jc w:val="right"/>
        <w:rPr>
          <w:rFonts w:ascii="Times New Roman" w:hAnsi="Times New Roman" w:cs="Times New Roman"/>
          <w:b/>
          <w:bCs/>
          <w:color w:val="0070C0"/>
          <w:sz w:val="24"/>
          <w:szCs w:val="24"/>
        </w:rPr>
      </w:pPr>
    </w:p>
    <w:p w:rsidR="006E4589" w:rsidRDefault="006E4589" w:rsidP="006E4589">
      <w:pPr>
        <w:jc w:val="right"/>
        <w:rPr>
          <w:rFonts w:ascii="Times New Roman" w:hAnsi="Times New Roman" w:cs="Times New Roman"/>
          <w:b/>
          <w:bCs/>
          <w:color w:val="0070C0"/>
          <w:sz w:val="24"/>
          <w:szCs w:val="24"/>
        </w:rPr>
      </w:pPr>
    </w:p>
    <w:p w:rsidR="006E4589" w:rsidRDefault="006E4589" w:rsidP="006E4589">
      <w:pPr>
        <w:jc w:val="right"/>
        <w:rPr>
          <w:rFonts w:ascii="Times New Roman" w:hAnsi="Times New Roman" w:cs="Times New Roman"/>
          <w:b/>
          <w:bCs/>
          <w:color w:val="0070C0"/>
          <w:sz w:val="24"/>
          <w:szCs w:val="24"/>
        </w:rPr>
      </w:pPr>
    </w:p>
    <w:p w:rsidR="006E4589" w:rsidRDefault="006E4589" w:rsidP="006E4589">
      <w:pPr>
        <w:jc w:val="right"/>
        <w:rPr>
          <w:rFonts w:ascii="Times New Roman" w:hAnsi="Times New Roman" w:cs="Times New Roman"/>
          <w:b/>
          <w:bCs/>
          <w:color w:val="0070C0"/>
          <w:sz w:val="24"/>
          <w:szCs w:val="24"/>
        </w:rPr>
      </w:pPr>
    </w:p>
    <w:p w:rsidR="006E4589" w:rsidRPr="00502F97" w:rsidRDefault="006E4589" w:rsidP="006E4589">
      <w:pPr>
        <w:jc w:val="right"/>
        <w:rPr>
          <w:rFonts w:ascii="Times New Roman" w:hAnsi="Times New Roman" w:cs="Times New Roman"/>
          <w:b/>
          <w:bCs/>
          <w:color w:val="0070C0"/>
          <w:sz w:val="24"/>
          <w:szCs w:val="24"/>
        </w:rPr>
      </w:pPr>
    </w:p>
    <w:p w:rsidR="006E4589" w:rsidRDefault="006E4589" w:rsidP="006E4589">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6E4589" w:rsidRDefault="006E4589" w:rsidP="006E4589">
      <w:pPr>
        <w:jc w:val="center"/>
        <w:rPr>
          <w:rFonts w:ascii="Times New Roman" w:hAnsi="Times New Roman" w:cs="Times New Roman"/>
          <w:b/>
          <w:bCs/>
          <w:sz w:val="24"/>
          <w:szCs w:val="24"/>
        </w:rPr>
      </w:pPr>
    </w:p>
    <w:p w:rsidR="006E4589" w:rsidRDefault="006E4589" w:rsidP="006E4589">
      <w:pPr>
        <w:jc w:val="center"/>
        <w:rPr>
          <w:rFonts w:ascii="Times New Roman" w:hAnsi="Times New Roman" w:cs="Times New Roman"/>
          <w:b/>
          <w:bCs/>
          <w:sz w:val="24"/>
          <w:szCs w:val="24"/>
        </w:rPr>
      </w:pPr>
    </w:p>
    <w:p w:rsidR="006E4589" w:rsidRDefault="006E4589" w:rsidP="006E4589">
      <w:pPr>
        <w:jc w:val="center"/>
        <w:rPr>
          <w:rFonts w:ascii="Times New Roman" w:hAnsi="Times New Roman" w:cs="Times New Roman"/>
          <w:b/>
          <w:bCs/>
          <w:sz w:val="24"/>
          <w:szCs w:val="24"/>
        </w:rPr>
      </w:pPr>
    </w:p>
    <w:p w:rsidR="009C6365" w:rsidRPr="00E7674F" w:rsidRDefault="006E4589" w:rsidP="009C6365">
      <w:pPr>
        <w:jc w:val="center"/>
        <w:rPr>
          <w:rFonts w:ascii="Times New Roman" w:hAnsi="Times New Roman" w:cs="Times New Roman"/>
          <w:b/>
          <w:sz w:val="24"/>
          <w:szCs w:val="24"/>
        </w:rPr>
      </w:pPr>
      <w:r w:rsidRPr="00E7674F">
        <w:rPr>
          <w:rFonts w:ascii="Times New Roman" w:hAnsi="Times New Roman" w:cs="Times New Roman"/>
          <w:b/>
          <w:sz w:val="24"/>
          <w:szCs w:val="24"/>
        </w:rPr>
        <w:t>ПМН.0</w:t>
      </w:r>
      <w:r>
        <w:rPr>
          <w:rFonts w:ascii="Times New Roman" w:hAnsi="Times New Roman" w:cs="Times New Roman"/>
          <w:b/>
          <w:sz w:val="24"/>
          <w:szCs w:val="24"/>
        </w:rPr>
        <w:t>4 ОРГАНИЗАЦИЯ И УПРАВЛЕНИЕ ПРОДВИЖЕНИЕМ УСЛУГ</w:t>
      </w: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p>
    <w:p w:rsidR="006E4589" w:rsidRDefault="006E4589" w:rsidP="009C6365">
      <w:pPr>
        <w:jc w:val="center"/>
        <w:rPr>
          <w:rFonts w:ascii="Times New Roman" w:eastAsia="Times New Roman" w:hAnsi="Times New Roman" w:cs="Times New Roman"/>
          <w:b/>
          <w:sz w:val="24"/>
          <w:szCs w:val="24"/>
        </w:rPr>
      </w:pPr>
    </w:p>
    <w:p w:rsidR="006E4589" w:rsidRDefault="006E4589" w:rsidP="009C6365">
      <w:pPr>
        <w:jc w:val="center"/>
        <w:rPr>
          <w:rFonts w:ascii="Times New Roman" w:eastAsia="Times New Roman" w:hAnsi="Times New Roman" w:cs="Times New Roman"/>
          <w:b/>
          <w:sz w:val="24"/>
          <w:szCs w:val="24"/>
        </w:rPr>
      </w:pPr>
    </w:p>
    <w:p w:rsidR="006E4589" w:rsidRDefault="006E4589" w:rsidP="009C6365">
      <w:pPr>
        <w:jc w:val="center"/>
        <w:rPr>
          <w:rFonts w:ascii="Times New Roman" w:eastAsia="Times New Roman" w:hAnsi="Times New Roman" w:cs="Times New Roman"/>
          <w:b/>
          <w:sz w:val="24"/>
          <w:szCs w:val="24"/>
        </w:rPr>
      </w:pPr>
    </w:p>
    <w:p w:rsidR="006E4589" w:rsidRDefault="006E4589" w:rsidP="009C6365">
      <w:pPr>
        <w:jc w:val="center"/>
        <w:rPr>
          <w:rFonts w:ascii="Times New Roman" w:eastAsia="Times New Roman" w:hAnsi="Times New Roman" w:cs="Times New Roman"/>
          <w:b/>
          <w:sz w:val="24"/>
          <w:szCs w:val="24"/>
        </w:rPr>
      </w:pPr>
    </w:p>
    <w:p w:rsidR="006E4589" w:rsidRDefault="006E4589" w:rsidP="009C6365">
      <w:pPr>
        <w:jc w:val="center"/>
        <w:rPr>
          <w:rFonts w:ascii="Times New Roman" w:eastAsia="Times New Roman" w:hAnsi="Times New Roman" w:cs="Times New Roman"/>
          <w:b/>
          <w:sz w:val="24"/>
          <w:szCs w:val="24"/>
        </w:rPr>
      </w:pPr>
    </w:p>
    <w:p w:rsidR="006E4589" w:rsidRDefault="006E4589" w:rsidP="009C6365">
      <w:pPr>
        <w:jc w:val="center"/>
        <w:rPr>
          <w:rFonts w:ascii="Times New Roman" w:eastAsia="Times New Roman" w:hAnsi="Times New Roman" w:cs="Times New Roman"/>
          <w:b/>
          <w:sz w:val="24"/>
          <w:szCs w:val="24"/>
        </w:rPr>
      </w:pPr>
    </w:p>
    <w:p w:rsidR="006E4589" w:rsidRDefault="006E4589" w:rsidP="009C6365">
      <w:pPr>
        <w:jc w:val="center"/>
        <w:rPr>
          <w:rFonts w:ascii="Times New Roman" w:eastAsia="Times New Roman" w:hAnsi="Times New Roman" w:cs="Times New Roman"/>
          <w:b/>
          <w:sz w:val="24"/>
          <w:szCs w:val="24"/>
        </w:rPr>
      </w:pPr>
    </w:p>
    <w:p w:rsidR="009C6365" w:rsidRDefault="009C6365" w:rsidP="009C636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2024</w:t>
      </w:r>
    </w:p>
    <w:p w:rsidR="009C6365" w:rsidRDefault="009C6365" w:rsidP="009C6365">
      <w:pPr>
        <w:jc w:val="center"/>
        <w:rPr>
          <w:rFonts w:ascii="Times New Roman" w:eastAsia="Times New Roman" w:hAnsi="Times New Roman" w:cs="Times New Roman"/>
          <w:b/>
          <w:sz w:val="24"/>
          <w:szCs w:val="24"/>
        </w:rPr>
      </w:pPr>
    </w:p>
    <w:p w:rsidR="00C34BAC" w:rsidRDefault="00C34BAC" w:rsidP="00C34BAC">
      <w:pPr>
        <w:rPr>
          <w:rFonts w:ascii="Times New Roman" w:hAnsi="Times New Roman" w:cs="Times New Roman"/>
          <w:b/>
          <w:bCs/>
          <w:sz w:val="24"/>
          <w:szCs w:val="24"/>
        </w:rPr>
      </w:pPr>
    </w:p>
    <w:p w:rsidR="006E4589" w:rsidRDefault="006E4589" w:rsidP="00C34BAC">
      <w:pPr>
        <w:rPr>
          <w:rFonts w:ascii="Times New Roman" w:hAnsi="Times New Roman" w:cs="Times New Roman"/>
          <w:b/>
          <w:bCs/>
          <w:sz w:val="24"/>
          <w:szCs w:val="24"/>
        </w:rPr>
      </w:pPr>
    </w:p>
    <w:p w:rsidR="006E4589" w:rsidRDefault="006E4589" w:rsidP="00C34BAC">
      <w:pPr>
        <w:rPr>
          <w:rFonts w:ascii="Times New Roman" w:hAnsi="Times New Roman" w:cs="Times New Roman"/>
          <w:b/>
          <w:bCs/>
          <w:sz w:val="24"/>
          <w:szCs w:val="24"/>
        </w:rPr>
      </w:pPr>
    </w:p>
    <w:p w:rsidR="00C34BAC" w:rsidRDefault="00C34BAC" w:rsidP="00C34BAC">
      <w:pPr>
        <w:rPr>
          <w:rFonts w:ascii="Times New Roman" w:hAnsi="Times New Roman" w:cs="Times New Roman"/>
          <w:b/>
          <w:bCs/>
          <w:sz w:val="24"/>
          <w:szCs w:val="24"/>
        </w:rPr>
      </w:pPr>
    </w:p>
    <w:p w:rsidR="00C34BAC" w:rsidRDefault="00C34BAC" w:rsidP="00C34BAC">
      <w:pPr>
        <w:rPr>
          <w:rFonts w:ascii="Times New Roman" w:hAnsi="Times New Roman" w:cs="Times New Roman"/>
          <w:b/>
          <w:bCs/>
          <w:sz w:val="24"/>
          <w:szCs w:val="24"/>
        </w:rPr>
      </w:pPr>
    </w:p>
    <w:p w:rsidR="006E4589" w:rsidRDefault="006E4589" w:rsidP="006E4589">
      <w:pPr>
        <w:jc w:val="center"/>
        <w:rPr>
          <w:rFonts w:ascii="Times New Roman" w:hAnsi="Times New Roman" w:cs="Times New Roman"/>
          <w:b/>
          <w:bCs/>
        </w:rPr>
      </w:pPr>
      <w:r w:rsidRPr="00D46500">
        <w:rPr>
          <w:rFonts w:ascii="Times New Roman" w:hAnsi="Times New Roman" w:cs="Times New Roman"/>
          <w:b/>
          <w:bCs/>
        </w:rPr>
        <w:t>СОДЕРЖАНИЕ ПРОГРАММЫ</w:t>
      </w:r>
    </w:p>
    <w:p w:rsidR="006E4589" w:rsidRDefault="006E4589" w:rsidP="006E4589">
      <w:pPr>
        <w:jc w:val="center"/>
        <w:rPr>
          <w:rFonts w:ascii="Times New Roman" w:hAnsi="Times New Roman" w:cs="Times New Roman"/>
          <w:b/>
          <w:bCs/>
        </w:rPr>
      </w:pPr>
    </w:p>
    <w:p w:rsidR="006E4589" w:rsidRDefault="006E4589" w:rsidP="006E4589">
      <w:pPr>
        <w:pStyle w:val="12"/>
        <w:rPr>
          <w:rFonts w:asciiTheme="minorHAnsi" w:eastAsiaTheme="minorEastAsia" w:hAnsiTheme="minorHAnsi" w:cstheme="minorBidi"/>
          <w:b w:val="0"/>
          <w:bCs w:val="0"/>
          <w:lang w:eastAsia="ru-RU"/>
        </w:rPr>
      </w:pPr>
      <w:r>
        <w:rPr>
          <w:b w:val="0"/>
          <w:bCs w:val="0"/>
        </w:rPr>
        <w:fldChar w:fldCharType="begin"/>
      </w:r>
      <w:r>
        <w:rPr>
          <w:b w:val="0"/>
          <w:bCs w:val="0"/>
        </w:rPr>
        <w:instrText xml:space="preserve"> TOC \h \z \t "Раздел 1;1;Раздел 1.1;2" </w:instrText>
      </w:r>
      <w:r>
        <w:rPr>
          <w:b w:val="0"/>
          <w:bCs w:val="0"/>
        </w:rPr>
        <w:fldChar w:fldCharType="separate"/>
      </w:r>
      <w:hyperlink w:anchor="_Toc162370387" w:history="1">
        <w:r w:rsidRPr="00D46500">
          <w:rPr>
            <w:rStyle w:val="a6"/>
          </w:rPr>
          <w:t>1. Общая характеристика РАБОЧЕЙ ПРОГРАММЫ ПРОФЕССИОНАЛЬНОГО МОДУЛЯ</w:t>
        </w:r>
        <w:r w:rsidRPr="00D46500">
          <w:rPr>
            <w:webHidden/>
          </w:rPr>
          <w:tab/>
        </w:r>
        <w:r w:rsidRPr="00D46500">
          <w:rPr>
            <w:webHidden/>
          </w:rPr>
          <w:fldChar w:fldCharType="begin"/>
        </w:r>
        <w:r w:rsidRPr="00D46500">
          <w:rPr>
            <w:webHidden/>
          </w:rPr>
          <w:instrText xml:space="preserve"> PAGEREF _Toc162370387 \h </w:instrText>
        </w:r>
        <w:r w:rsidRPr="00D46500">
          <w:rPr>
            <w:webHidden/>
          </w:rPr>
        </w:r>
        <w:r w:rsidRPr="00D46500">
          <w:rPr>
            <w:webHidden/>
          </w:rPr>
          <w:fldChar w:fldCharType="separate"/>
        </w:r>
        <w:r>
          <w:rPr>
            <w:webHidden/>
          </w:rPr>
          <w:t>3</w:t>
        </w:r>
        <w:r w:rsidRPr="00D46500">
          <w:rPr>
            <w:webHidden/>
          </w:rPr>
          <w:fldChar w:fldCharType="end"/>
        </w:r>
      </w:hyperlink>
    </w:p>
    <w:p w:rsidR="006E4589" w:rsidRDefault="006E4589" w:rsidP="006E4589">
      <w:pPr>
        <w:pStyle w:val="2"/>
        <w:tabs>
          <w:tab w:val="left" w:pos="960"/>
        </w:tabs>
        <w:rPr>
          <w:rFonts w:asciiTheme="minorHAnsi" w:eastAsiaTheme="minorEastAsia" w:hAnsiTheme="minorHAnsi" w:cstheme="minorBidi"/>
          <w:i w:val="0"/>
          <w:iCs w:val="0"/>
          <w:sz w:val="22"/>
          <w:szCs w:val="22"/>
        </w:rPr>
      </w:pPr>
      <w:hyperlink w:anchor="_Toc162370388" w:history="1">
        <w:r w:rsidRPr="00BA09F1">
          <w:rPr>
            <w:rStyle w:val="a6"/>
            <w:rFonts w:eastAsia="Segoe UI"/>
          </w:rPr>
          <w:t>1.1.</w:t>
        </w:r>
        <w:r>
          <w:rPr>
            <w:rFonts w:asciiTheme="minorHAnsi" w:eastAsiaTheme="minorEastAsia" w:hAnsiTheme="minorHAnsi" w:cstheme="minorBidi"/>
            <w:i w:val="0"/>
            <w:iCs w:val="0"/>
            <w:sz w:val="22"/>
            <w:szCs w:val="22"/>
          </w:rPr>
          <w:tab/>
        </w:r>
        <w:r w:rsidRPr="00BA09F1">
          <w:rPr>
            <w:rStyle w:val="a6"/>
            <w:rFonts w:eastAsia="Segoe UI"/>
          </w:rPr>
          <w:t>Цель и место профессионального модуля в структуре образовательной программы</w:t>
        </w:r>
        <w:r>
          <w:rPr>
            <w:webHidden/>
          </w:rPr>
          <w:tab/>
        </w:r>
        <w:r>
          <w:rPr>
            <w:webHidden/>
          </w:rPr>
          <w:fldChar w:fldCharType="begin"/>
        </w:r>
        <w:r>
          <w:rPr>
            <w:webHidden/>
          </w:rPr>
          <w:instrText xml:space="preserve"> PAGEREF _Toc162370388 \h </w:instrText>
        </w:r>
        <w:r>
          <w:rPr>
            <w:webHidden/>
          </w:rPr>
        </w:r>
        <w:r>
          <w:rPr>
            <w:webHidden/>
          </w:rPr>
          <w:fldChar w:fldCharType="separate"/>
        </w:r>
        <w:r>
          <w:rPr>
            <w:webHidden/>
          </w:rPr>
          <w:t>3</w:t>
        </w:r>
        <w:r>
          <w:rPr>
            <w:webHidden/>
          </w:rPr>
          <w:fldChar w:fldCharType="end"/>
        </w:r>
      </w:hyperlink>
    </w:p>
    <w:p w:rsidR="006E4589" w:rsidRDefault="006E4589" w:rsidP="006E4589">
      <w:pPr>
        <w:pStyle w:val="2"/>
        <w:tabs>
          <w:tab w:val="left" w:pos="960"/>
        </w:tabs>
        <w:rPr>
          <w:rFonts w:asciiTheme="minorHAnsi" w:eastAsiaTheme="minorEastAsia" w:hAnsiTheme="minorHAnsi" w:cstheme="minorBidi"/>
          <w:i w:val="0"/>
          <w:iCs w:val="0"/>
          <w:sz w:val="22"/>
          <w:szCs w:val="22"/>
        </w:rPr>
      </w:pPr>
      <w:hyperlink w:anchor="_Toc162370389" w:history="1">
        <w:r w:rsidRPr="00BA09F1">
          <w:rPr>
            <w:rStyle w:val="a6"/>
            <w:rFonts w:eastAsia="Segoe UI"/>
          </w:rPr>
          <w:t>1.2.</w:t>
        </w:r>
        <w:r>
          <w:rPr>
            <w:rFonts w:asciiTheme="minorHAnsi" w:eastAsiaTheme="minorEastAsia" w:hAnsiTheme="minorHAnsi" w:cstheme="minorBidi"/>
            <w:i w:val="0"/>
            <w:iCs w:val="0"/>
            <w:sz w:val="22"/>
            <w:szCs w:val="22"/>
          </w:rPr>
          <w:tab/>
        </w:r>
        <w:r w:rsidRPr="00BA09F1">
          <w:rPr>
            <w:rStyle w:val="a6"/>
            <w:rFonts w:eastAsia="Segoe UI"/>
          </w:rPr>
          <w:t>Планируемые результаты освоения профессионального модуля</w:t>
        </w:r>
        <w:r>
          <w:rPr>
            <w:webHidden/>
          </w:rPr>
          <w:tab/>
        </w:r>
        <w:r>
          <w:rPr>
            <w:webHidden/>
          </w:rPr>
          <w:fldChar w:fldCharType="begin"/>
        </w:r>
        <w:r>
          <w:rPr>
            <w:webHidden/>
          </w:rPr>
          <w:instrText xml:space="preserve"> PAGEREF _Toc162370389 \h </w:instrText>
        </w:r>
        <w:r>
          <w:rPr>
            <w:webHidden/>
          </w:rPr>
        </w:r>
        <w:r>
          <w:rPr>
            <w:webHidden/>
          </w:rPr>
          <w:fldChar w:fldCharType="separate"/>
        </w:r>
        <w:r>
          <w:rPr>
            <w:webHidden/>
          </w:rPr>
          <w:t>3</w:t>
        </w:r>
        <w:r>
          <w:rPr>
            <w:webHidden/>
          </w:rPr>
          <w:fldChar w:fldCharType="end"/>
        </w:r>
      </w:hyperlink>
    </w:p>
    <w:p w:rsidR="006E4589" w:rsidRDefault="006E4589" w:rsidP="006E4589">
      <w:pPr>
        <w:pStyle w:val="2"/>
        <w:tabs>
          <w:tab w:val="left" w:pos="960"/>
        </w:tabs>
        <w:rPr>
          <w:rFonts w:asciiTheme="minorHAnsi" w:eastAsiaTheme="minorEastAsia" w:hAnsiTheme="minorHAnsi" w:cstheme="minorBidi"/>
          <w:i w:val="0"/>
          <w:iCs w:val="0"/>
          <w:sz w:val="22"/>
          <w:szCs w:val="22"/>
        </w:rPr>
      </w:pPr>
      <w:hyperlink w:anchor="_Toc162370390" w:history="1">
        <w:r w:rsidRPr="00BA09F1">
          <w:rPr>
            <w:rStyle w:val="a6"/>
            <w:rFonts w:eastAsia="Segoe UI"/>
          </w:rPr>
          <w:t>1.3.</w:t>
        </w:r>
        <w:r>
          <w:rPr>
            <w:rFonts w:asciiTheme="minorHAnsi" w:eastAsiaTheme="minorEastAsia" w:hAnsiTheme="minorHAnsi" w:cstheme="minorBidi"/>
            <w:i w:val="0"/>
            <w:iCs w:val="0"/>
            <w:sz w:val="22"/>
            <w:szCs w:val="22"/>
          </w:rPr>
          <w:tab/>
        </w:r>
        <w:r w:rsidRPr="00BA09F1">
          <w:rPr>
            <w:rStyle w:val="a6"/>
            <w:rFonts w:eastAsia="Segoe UI"/>
          </w:rPr>
          <w:t>Обоснование часов вариативной части ОПОП-П</w:t>
        </w:r>
        <w:r>
          <w:rPr>
            <w:webHidden/>
          </w:rPr>
          <w:tab/>
        </w:r>
        <w:r>
          <w:rPr>
            <w:webHidden/>
          </w:rPr>
          <w:fldChar w:fldCharType="begin"/>
        </w:r>
        <w:r>
          <w:rPr>
            <w:webHidden/>
          </w:rPr>
          <w:instrText xml:space="preserve"> PAGEREF _Toc162370390 \h </w:instrText>
        </w:r>
        <w:r>
          <w:rPr>
            <w:webHidden/>
          </w:rPr>
        </w:r>
        <w:r>
          <w:rPr>
            <w:webHidden/>
          </w:rPr>
          <w:fldChar w:fldCharType="separate"/>
        </w:r>
        <w:r>
          <w:rPr>
            <w:webHidden/>
          </w:rPr>
          <w:t>3</w:t>
        </w:r>
        <w:r>
          <w:rPr>
            <w:webHidden/>
          </w:rPr>
          <w:fldChar w:fldCharType="end"/>
        </w:r>
      </w:hyperlink>
    </w:p>
    <w:p w:rsidR="006E4589" w:rsidRDefault="006E4589" w:rsidP="006E4589">
      <w:pPr>
        <w:pStyle w:val="12"/>
        <w:rPr>
          <w:rFonts w:asciiTheme="minorHAnsi" w:eastAsiaTheme="minorEastAsia" w:hAnsiTheme="minorHAnsi" w:cstheme="minorBidi"/>
          <w:b w:val="0"/>
          <w:bCs w:val="0"/>
          <w:lang w:eastAsia="ru-RU"/>
        </w:rPr>
      </w:pPr>
      <w:hyperlink w:anchor="_Toc162370391" w:history="1">
        <w:r w:rsidRPr="00BA09F1">
          <w:rPr>
            <w:rStyle w:val="a6"/>
          </w:rPr>
          <w:t>2. Структура и содержание профессионального модуля</w:t>
        </w:r>
        <w:r>
          <w:rPr>
            <w:webHidden/>
          </w:rPr>
          <w:tab/>
        </w:r>
        <w:r>
          <w:rPr>
            <w:webHidden/>
          </w:rPr>
          <w:fldChar w:fldCharType="begin"/>
        </w:r>
        <w:r>
          <w:rPr>
            <w:webHidden/>
          </w:rPr>
          <w:instrText xml:space="preserve"> PAGEREF _Toc162370391 \h </w:instrText>
        </w:r>
        <w:r>
          <w:rPr>
            <w:webHidden/>
          </w:rPr>
        </w:r>
        <w:r>
          <w:rPr>
            <w:webHidden/>
          </w:rPr>
          <w:fldChar w:fldCharType="separate"/>
        </w:r>
        <w:r>
          <w:rPr>
            <w:webHidden/>
          </w:rPr>
          <w:t>3</w:t>
        </w:r>
        <w:r>
          <w:rPr>
            <w:webHidden/>
          </w:rPr>
          <w:fldChar w:fldCharType="end"/>
        </w:r>
      </w:hyperlink>
    </w:p>
    <w:p w:rsidR="006E4589" w:rsidRDefault="006E4589" w:rsidP="006E4589">
      <w:pPr>
        <w:pStyle w:val="2"/>
        <w:rPr>
          <w:rFonts w:asciiTheme="minorHAnsi" w:eastAsiaTheme="minorEastAsia" w:hAnsiTheme="minorHAnsi" w:cstheme="minorBidi"/>
          <w:i w:val="0"/>
          <w:iCs w:val="0"/>
          <w:sz w:val="22"/>
          <w:szCs w:val="22"/>
        </w:rPr>
      </w:pPr>
      <w:hyperlink w:anchor="_Toc162370392" w:history="1">
        <w:r w:rsidRPr="00BA09F1">
          <w:rPr>
            <w:rStyle w:val="a6"/>
            <w:rFonts w:eastAsia="Segoe UI"/>
          </w:rPr>
          <w:t>2.1. Трудоемкость освоения модуля</w:t>
        </w:r>
        <w:r>
          <w:rPr>
            <w:webHidden/>
          </w:rPr>
          <w:tab/>
        </w:r>
        <w:r>
          <w:rPr>
            <w:webHidden/>
          </w:rPr>
          <w:fldChar w:fldCharType="begin"/>
        </w:r>
        <w:r>
          <w:rPr>
            <w:webHidden/>
          </w:rPr>
          <w:instrText xml:space="preserve"> PAGEREF _Toc162370392 \h </w:instrText>
        </w:r>
        <w:r>
          <w:rPr>
            <w:webHidden/>
          </w:rPr>
        </w:r>
        <w:r>
          <w:rPr>
            <w:webHidden/>
          </w:rPr>
          <w:fldChar w:fldCharType="separate"/>
        </w:r>
        <w:r>
          <w:rPr>
            <w:webHidden/>
          </w:rPr>
          <w:t>3</w:t>
        </w:r>
        <w:r>
          <w:rPr>
            <w:webHidden/>
          </w:rPr>
          <w:fldChar w:fldCharType="end"/>
        </w:r>
      </w:hyperlink>
    </w:p>
    <w:p w:rsidR="006E4589" w:rsidRDefault="006E4589" w:rsidP="006E4589">
      <w:pPr>
        <w:pStyle w:val="2"/>
        <w:rPr>
          <w:rFonts w:asciiTheme="minorHAnsi" w:eastAsiaTheme="minorEastAsia" w:hAnsiTheme="minorHAnsi" w:cstheme="minorBidi"/>
          <w:i w:val="0"/>
          <w:iCs w:val="0"/>
          <w:sz w:val="22"/>
          <w:szCs w:val="22"/>
        </w:rPr>
      </w:pPr>
      <w:hyperlink w:anchor="_Toc162370393" w:history="1">
        <w:r w:rsidRPr="00BA09F1">
          <w:rPr>
            <w:rStyle w:val="a6"/>
            <w:rFonts w:eastAsia="Segoe UI"/>
          </w:rPr>
          <w:t>2.2. Структура профессионального модуля</w:t>
        </w:r>
        <w:r>
          <w:rPr>
            <w:webHidden/>
          </w:rPr>
          <w:tab/>
        </w:r>
        <w:r>
          <w:rPr>
            <w:webHidden/>
          </w:rPr>
          <w:fldChar w:fldCharType="begin"/>
        </w:r>
        <w:r>
          <w:rPr>
            <w:webHidden/>
          </w:rPr>
          <w:instrText xml:space="preserve"> PAGEREF _Toc162370393 \h </w:instrText>
        </w:r>
        <w:r>
          <w:rPr>
            <w:webHidden/>
          </w:rPr>
        </w:r>
        <w:r>
          <w:rPr>
            <w:webHidden/>
          </w:rPr>
          <w:fldChar w:fldCharType="separate"/>
        </w:r>
        <w:r>
          <w:rPr>
            <w:webHidden/>
          </w:rPr>
          <w:t>3</w:t>
        </w:r>
        <w:r>
          <w:rPr>
            <w:webHidden/>
          </w:rPr>
          <w:fldChar w:fldCharType="end"/>
        </w:r>
      </w:hyperlink>
    </w:p>
    <w:p w:rsidR="006E4589" w:rsidRDefault="006E4589" w:rsidP="006E4589">
      <w:pPr>
        <w:pStyle w:val="2"/>
        <w:rPr>
          <w:rFonts w:asciiTheme="minorHAnsi" w:eastAsiaTheme="minorEastAsia" w:hAnsiTheme="minorHAnsi" w:cstheme="minorBidi"/>
          <w:i w:val="0"/>
          <w:iCs w:val="0"/>
          <w:sz w:val="22"/>
          <w:szCs w:val="22"/>
        </w:rPr>
      </w:pPr>
      <w:hyperlink w:anchor="_Toc162370394" w:history="1">
        <w:r w:rsidRPr="00BA09F1">
          <w:rPr>
            <w:rStyle w:val="a6"/>
            <w:rFonts w:eastAsia="Segoe UI"/>
          </w:rPr>
          <w:t>2.3. Содержание профессионального модуля</w:t>
        </w:r>
        <w:r>
          <w:rPr>
            <w:webHidden/>
          </w:rPr>
          <w:tab/>
        </w:r>
        <w:r>
          <w:rPr>
            <w:webHidden/>
          </w:rPr>
          <w:fldChar w:fldCharType="begin"/>
        </w:r>
        <w:r>
          <w:rPr>
            <w:webHidden/>
          </w:rPr>
          <w:instrText xml:space="preserve"> PAGEREF _Toc162370394 \h </w:instrText>
        </w:r>
        <w:r>
          <w:rPr>
            <w:webHidden/>
          </w:rPr>
        </w:r>
        <w:r>
          <w:rPr>
            <w:webHidden/>
          </w:rPr>
          <w:fldChar w:fldCharType="separate"/>
        </w:r>
        <w:r>
          <w:rPr>
            <w:webHidden/>
          </w:rPr>
          <w:t>3</w:t>
        </w:r>
        <w:r>
          <w:rPr>
            <w:webHidden/>
          </w:rPr>
          <w:fldChar w:fldCharType="end"/>
        </w:r>
      </w:hyperlink>
    </w:p>
    <w:p w:rsidR="006E4589" w:rsidRDefault="006E4589" w:rsidP="006E4589">
      <w:pPr>
        <w:pStyle w:val="2"/>
        <w:rPr>
          <w:rFonts w:asciiTheme="minorHAnsi" w:eastAsiaTheme="minorEastAsia" w:hAnsiTheme="minorHAnsi" w:cstheme="minorBidi"/>
          <w:i w:val="0"/>
          <w:iCs w:val="0"/>
          <w:sz w:val="22"/>
          <w:szCs w:val="22"/>
        </w:rPr>
      </w:pPr>
      <w:hyperlink w:anchor="_Toc162370395" w:history="1">
        <w:r w:rsidRPr="00BA09F1">
          <w:rPr>
            <w:rStyle w:val="a6"/>
            <w:rFonts w:eastAsia="Segoe UI"/>
          </w:rPr>
          <w:t>2.4. Курсовой проект (работа) (для специальностей СПО, если предусмотрено)</w:t>
        </w:r>
        <w:r>
          <w:rPr>
            <w:webHidden/>
          </w:rPr>
          <w:tab/>
        </w:r>
        <w:r>
          <w:rPr>
            <w:webHidden/>
          </w:rPr>
          <w:fldChar w:fldCharType="begin"/>
        </w:r>
        <w:r>
          <w:rPr>
            <w:webHidden/>
          </w:rPr>
          <w:instrText xml:space="preserve"> PAGEREF _Toc162370395 \h </w:instrText>
        </w:r>
        <w:r>
          <w:rPr>
            <w:webHidden/>
          </w:rPr>
        </w:r>
        <w:r>
          <w:rPr>
            <w:webHidden/>
          </w:rPr>
          <w:fldChar w:fldCharType="separate"/>
        </w:r>
        <w:r>
          <w:rPr>
            <w:webHidden/>
          </w:rPr>
          <w:t>3</w:t>
        </w:r>
        <w:r>
          <w:rPr>
            <w:webHidden/>
          </w:rPr>
          <w:fldChar w:fldCharType="end"/>
        </w:r>
      </w:hyperlink>
    </w:p>
    <w:p w:rsidR="006E4589" w:rsidRDefault="006E4589" w:rsidP="006E4589">
      <w:pPr>
        <w:pStyle w:val="12"/>
        <w:rPr>
          <w:rFonts w:asciiTheme="minorHAnsi" w:eastAsiaTheme="minorEastAsia" w:hAnsiTheme="minorHAnsi" w:cstheme="minorBidi"/>
          <w:b w:val="0"/>
          <w:bCs w:val="0"/>
          <w:lang w:eastAsia="ru-RU"/>
        </w:rPr>
      </w:pPr>
      <w:hyperlink w:anchor="_Toc162370397" w:history="1">
        <w:r w:rsidRPr="00BA09F1">
          <w:rPr>
            <w:rStyle w:val="a6"/>
          </w:rPr>
          <w:t>3. Условия реализации профессионального модуля</w:t>
        </w:r>
        <w:r>
          <w:rPr>
            <w:webHidden/>
          </w:rPr>
          <w:tab/>
        </w:r>
        <w:r>
          <w:rPr>
            <w:webHidden/>
          </w:rPr>
          <w:fldChar w:fldCharType="begin"/>
        </w:r>
        <w:r>
          <w:rPr>
            <w:webHidden/>
          </w:rPr>
          <w:instrText xml:space="preserve"> PAGEREF _Toc162370397 \h </w:instrText>
        </w:r>
        <w:r>
          <w:rPr>
            <w:webHidden/>
          </w:rPr>
        </w:r>
        <w:r>
          <w:rPr>
            <w:webHidden/>
          </w:rPr>
          <w:fldChar w:fldCharType="separate"/>
        </w:r>
        <w:r>
          <w:rPr>
            <w:webHidden/>
          </w:rPr>
          <w:t>3</w:t>
        </w:r>
        <w:r>
          <w:rPr>
            <w:webHidden/>
          </w:rPr>
          <w:fldChar w:fldCharType="end"/>
        </w:r>
      </w:hyperlink>
    </w:p>
    <w:p w:rsidR="006E4589" w:rsidRDefault="006E4589" w:rsidP="006E4589">
      <w:pPr>
        <w:pStyle w:val="2"/>
        <w:rPr>
          <w:rFonts w:asciiTheme="minorHAnsi" w:eastAsiaTheme="minorEastAsia" w:hAnsiTheme="minorHAnsi" w:cstheme="minorBidi"/>
          <w:i w:val="0"/>
          <w:iCs w:val="0"/>
          <w:sz w:val="22"/>
          <w:szCs w:val="22"/>
        </w:rPr>
      </w:pPr>
      <w:hyperlink w:anchor="_Toc162370398" w:history="1">
        <w:r w:rsidRPr="00BA09F1">
          <w:rPr>
            <w:rStyle w:val="a6"/>
            <w:rFonts w:eastAsia="Segoe UI"/>
          </w:rPr>
          <w:t>3.1. Материально-техническое обеспечение</w:t>
        </w:r>
        <w:r>
          <w:rPr>
            <w:webHidden/>
          </w:rPr>
          <w:tab/>
        </w:r>
        <w:r>
          <w:rPr>
            <w:webHidden/>
          </w:rPr>
          <w:fldChar w:fldCharType="begin"/>
        </w:r>
        <w:r>
          <w:rPr>
            <w:webHidden/>
          </w:rPr>
          <w:instrText xml:space="preserve"> PAGEREF _Toc162370398 \h </w:instrText>
        </w:r>
        <w:r>
          <w:rPr>
            <w:webHidden/>
          </w:rPr>
        </w:r>
        <w:r>
          <w:rPr>
            <w:webHidden/>
          </w:rPr>
          <w:fldChar w:fldCharType="separate"/>
        </w:r>
        <w:r>
          <w:rPr>
            <w:webHidden/>
          </w:rPr>
          <w:t>3</w:t>
        </w:r>
        <w:r>
          <w:rPr>
            <w:webHidden/>
          </w:rPr>
          <w:fldChar w:fldCharType="end"/>
        </w:r>
      </w:hyperlink>
    </w:p>
    <w:p w:rsidR="006E4589" w:rsidRDefault="006E4589" w:rsidP="006E4589">
      <w:pPr>
        <w:pStyle w:val="2"/>
        <w:rPr>
          <w:rFonts w:asciiTheme="minorHAnsi" w:eastAsiaTheme="minorEastAsia" w:hAnsiTheme="minorHAnsi" w:cstheme="minorBidi"/>
          <w:i w:val="0"/>
          <w:iCs w:val="0"/>
          <w:sz w:val="22"/>
          <w:szCs w:val="22"/>
        </w:rPr>
      </w:pPr>
      <w:hyperlink w:anchor="_Toc162370399" w:history="1">
        <w:r w:rsidRPr="00BA09F1">
          <w:rPr>
            <w:rStyle w:val="a6"/>
            <w:rFonts w:eastAsia="Segoe UI"/>
          </w:rPr>
          <w:t>3.2. Учебно-методическое обеспечение</w:t>
        </w:r>
        <w:r>
          <w:rPr>
            <w:webHidden/>
          </w:rPr>
          <w:tab/>
        </w:r>
        <w:r>
          <w:rPr>
            <w:webHidden/>
          </w:rPr>
          <w:fldChar w:fldCharType="begin"/>
        </w:r>
        <w:r>
          <w:rPr>
            <w:webHidden/>
          </w:rPr>
          <w:instrText xml:space="preserve"> PAGEREF _Toc162370399 \h </w:instrText>
        </w:r>
        <w:r>
          <w:rPr>
            <w:webHidden/>
          </w:rPr>
        </w:r>
        <w:r>
          <w:rPr>
            <w:webHidden/>
          </w:rPr>
          <w:fldChar w:fldCharType="separate"/>
        </w:r>
        <w:r>
          <w:rPr>
            <w:webHidden/>
          </w:rPr>
          <w:t>3</w:t>
        </w:r>
        <w:r>
          <w:rPr>
            <w:webHidden/>
          </w:rPr>
          <w:fldChar w:fldCharType="end"/>
        </w:r>
      </w:hyperlink>
    </w:p>
    <w:p w:rsidR="006E4589" w:rsidRDefault="006E4589" w:rsidP="006E4589">
      <w:pPr>
        <w:pStyle w:val="12"/>
        <w:rPr>
          <w:rFonts w:asciiTheme="minorHAnsi" w:eastAsiaTheme="minorEastAsia" w:hAnsiTheme="minorHAnsi" w:cstheme="minorBidi"/>
          <w:b w:val="0"/>
          <w:bCs w:val="0"/>
          <w:lang w:eastAsia="ru-RU"/>
        </w:rPr>
      </w:pPr>
      <w:hyperlink w:anchor="_Toc162370400" w:history="1">
        <w:r w:rsidRPr="00BA09F1">
          <w:rPr>
            <w:rStyle w:val="a6"/>
          </w:rPr>
          <w:t>4. Контроль и оценка результатов освоения  профессионального модуля</w:t>
        </w:r>
        <w:r>
          <w:rPr>
            <w:webHidden/>
          </w:rPr>
          <w:tab/>
        </w:r>
        <w:r>
          <w:rPr>
            <w:webHidden/>
          </w:rPr>
          <w:fldChar w:fldCharType="begin"/>
        </w:r>
        <w:r>
          <w:rPr>
            <w:webHidden/>
          </w:rPr>
          <w:instrText xml:space="preserve"> PAGEREF _Toc162370400 \h </w:instrText>
        </w:r>
        <w:r>
          <w:rPr>
            <w:webHidden/>
          </w:rPr>
        </w:r>
        <w:r>
          <w:rPr>
            <w:webHidden/>
          </w:rPr>
          <w:fldChar w:fldCharType="separate"/>
        </w:r>
        <w:r>
          <w:rPr>
            <w:webHidden/>
          </w:rPr>
          <w:t>3</w:t>
        </w:r>
        <w:r>
          <w:rPr>
            <w:webHidden/>
          </w:rPr>
          <w:fldChar w:fldCharType="end"/>
        </w:r>
      </w:hyperlink>
    </w:p>
    <w:p w:rsidR="00C34BAC" w:rsidRPr="00D46500" w:rsidRDefault="006E4589" w:rsidP="006E4589">
      <w:pPr>
        <w:pStyle w:val="14"/>
        <w:rPr>
          <w:rFonts w:ascii="Times New Roman" w:hAnsi="Times New Roman"/>
        </w:rPr>
      </w:pPr>
      <w:r>
        <w:rPr>
          <w:rFonts w:ascii="Times New Roman" w:hAnsi="Times New Roman"/>
          <w:b w:val="0"/>
          <w:bCs w:val="0"/>
        </w:rPr>
        <w:fldChar w:fldCharType="end"/>
      </w:r>
      <w:r w:rsidR="00C34BAC">
        <w:rPr>
          <w:rFonts w:ascii="Times New Roman" w:hAnsi="Times New Roman"/>
          <w:b w:val="0"/>
          <w:bCs w:val="0"/>
        </w:rPr>
        <w:br w:type="page"/>
      </w:r>
      <w:r w:rsidR="00C34BAC" w:rsidRPr="007863C1">
        <w:lastRenderedPageBreak/>
        <w:t>1. Общая характеристика</w:t>
      </w:r>
      <w:r w:rsidR="00C34BAC" w:rsidRPr="00D46500">
        <w:rPr>
          <w:rFonts w:ascii="Times New Roman" w:hAnsi="Times New Roman"/>
        </w:rPr>
        <w:t>РАБОЧЕЙ ПРОГРАММЫ ПРОФЕССИОНАЛЬНОГО МОДУЛЯ</w:t>
      </w:r>
    </w:p>
    <w:p w:rsidR="00C34BAC" w:rsidRDefault="00C34BAC" w:rsidP="00C34BAC">
      <w:pPr>
        <w:pStyle w:val="1"/>
      </w:pPr>
      <w:r w:rsidRPr="006E7FF4">
        <w:t>«</w:t>
      </w:r>
      <w:r>
        <w:t>ПМ.04. Организация и управление продвижением услуг».</w:t>
      </w:r>
      <w:r w:rsidRPr="001B7EA4">
        <w:rPr>
          <w:color w:val="0070C0"/>
        </w:rPr>
        <w:t xml:space="preserve"> </w:t>
      </w:r>
    </w:p>
    <w:p w:rsidR="00C34BAC" w:rsidRPr="00C13371" w:rsidRDefault="00C34BAC" w:rsidP="00C34BAC">
      <w:pPr>
        <w:pStyle w:val="13"/>
        <w:jc w:val="center"/>
        <w:rPr>
          <w:rFonts w:eastAsia="Segoe UI"/>
          <w:vertAlign w:val="superscript"/>
          <w:lang w:val="ru-RU"/>
        </w:rPr>
      </w:pPr>
      <w:r w:rsidRPr="00D46500">
        <w:rPr>
          <w:rFonts w:eastAsia="Segoe UI"/>
          <w:vertAlign w:val="superscript"/>
          <w:lang w:val="ru-RU"/>
        </w:rPr>
        <w:t>код и наименование модуля</w:t>
      </w:r>
    </w:p>
    <w:p w:rsidR="00C34BAC" w:rsidRDefault="00C34BAC" w:rsidP="00C34BAC">
      <w:pPr>
        <w:pStyle w:val="110"/>
        <w:numPr>
          <w:ilvl w:val="1"/>
          <w:numId w:val="1"/>
        </w:numPr>
        <w:jc w:val="center"/>
        <w:rPr>
          <w:rFonts w:ascii="Times New Roman" w:hAnsi="Times New Roman"/>
        </w:rPr>
      </w:pPr>
      <w:r w:rsidRPr="00EA6E1D">
        <w:rPr>
          <w:rFonts w:ascii="Times New Roman" w:hAnsi="Times New Roman"/>
        </w:rPr>
        <w:t>Цель и место профессионального модуля</w:t>
      </w:r>
      <w:r>
        <w:rPr>
          <w:rFonts w:ascii="Times New Roman" w:hAnsi="Times New Roman"/>
        </w:rPr>
        <w:t xml:space="preserve"> </w:t>
      </w:r>
      <w:r w:rsidRPr="00C13371">
        <w:rPr>
          <w:rFonts w:ascii="Times New Roman" w:hAnsi="Times New Roman"/>
        </w:rPr>
        <w:t>в структуре образовательной программы</w:t>
      </w:r>
    </w:p>
    <w:p w:rsidR="00C34BAC" w:rsidRPr="008E4051" w:rsidRDefault="00C34BAC" w:rsidP="00C34BAC">
      <w:pPr>
        <w:shd w:val="clear" w:color="auto" w:fill="FFFFFF"/>
        <w:jc w:val="both"/>
        <w:rPr>
          <w:rFonts w:ascii="Helvetica" w:eastAsia="Times New Roman" w:hAnsi="Helvetica" w:cs="Helvetica"/>
          <w:color w:val="1A1A1A"/>
          <w:sz w:val="24"/>
          <w:szCs w:val="24"/>
          <w:lang w:eastAsia="ru-RU"/>
        </w:rPr>
      </w:pPr>
      <w:r w:rsidRPr="00AC398D">
        <w:rPr>
          <w:rFonts w:ascii="Times New Roman" w:eastAsia="Times New Roman" w:hAnsi="Times New Roman" w:cs="Times New Roman"/>
          <w:color w:val="000000" w:themeColor="text1"/>
          <w:sz w:val="24"/>
          <w:szCs w:val="24"/>
          <w:lang w:eastAsia="ru-RU"/>
        </w:rPr>
        <w:t xml:space="preserve">Цель модуля: </w:t>
      </w:r>
      <w:r w:rsidRPr="008E4051">
        <w:rPr>
          <w:rFonts w:ascii="Times New Roman" w:eastAsia="Times New Roman" w:hAnsi="Times New Roman" w:cs="Times New Roman"/>
          <w:color w:val="1A1A1A"/>
          <w:sz w:val="24"/>
          <w:szCs w:val="24"/>
          <w:lang w:eastAsia="ru-RU"/>
        </w:rPr>
        <w:t>организация эффективного продвижения и продажи продукта</w:t>
      </w:r>
      <w:r>
        <w:rPr>
          <w:rFonts w:ascii="Times New Roman" w:eastAsia="Times New Roman" w:hAnsi="Times New Roman" w:cs="Times New Roman"/>
          <w:color w:val="1A1A1A"/>
          <w:sz w:val="24"/>
          <w:szCs w:val="24"/>
          <w:lang w:eastAsia="ru-RU"/>
        </w:rPr>
        <w:t xml:space="preserve"> и услуг </w:t>
      </w:r>
      <w:r w:rsidRPr="008E4051">
        <w:rPr>
          <w:rFonts w:ascii="Times New Roman" w:eastAsia="Times New Roman" w:hAnsi="Times New Roman" w:cs="Times New Roman"/>
          <w:color w:val="1A1A1A"/>
          <w:sz w:val="24"/>
          <w:szCs w:val="24"/>
          <w:lang w:eastAsia="ru-RU"/>
        </w:rPr>
        <w:t>деятельности предприятий индустрии красоты.</w:t>
      </w:r>
    </w:p>
    <w:p w:rsidR="006E4589" w:rsidRDefault="006E4589" w:rsidP="00C34BAC">
      <w:pPr>
        <w:jc w:val="both"/>
        <w:rPr>
          <w:rFonts w:ascii="Times New Roman" w:hAnsi="Times New Roman" w:cs="Times New Roman"/>
          <w:color w:val="000000" w:themeColor="text1"/>
          <w:sz w:val="24"/>
          <w:szCs w:val="24"/>
        </w:rPr>
      </w:pPr>
    </w:p>
    <w:p w:rsidR="00C34BAC" w:rsidRPr="00AC398D" w:rsidRDefault="00C34BAC" w:rsidP="00C34BAC">
      <w:pPr>
        <w:jc w:val="both"/>
        <w:rPr>
          <w:rFonts w:ascii="Times New Roman" w:eastAsia="DejaVu Sans" w:hAnsi="Times New Roman" w:cs="Times New Roman"/>
          <w:iCs/>
          <w:color w:val="000000" w:themeColor="text1"/>
          <w:sz w:val="24"/>
          <w:szCs w:val="24"/>
          <w:lang w:eastAsia="zh-CN" w:bidi="hi-IN"/>
        </w:rPr>
      </w:pPr>
      <w:r>
        <w:rPr>
          <w:rFonts w:ascii="Times New Roman" w:hAnsi="Times New Roman" w:cs="Times New Roman"/>
          <w:color w:val="000000" w:themeColor="text1"/>
          <w:sz w:val="24"/>
          <w:szCs w:val="24"/>
        </w:rPr>
        <w:t xml:space="preserve">Цифровой </w:t>
      </w:r>
      <w:r w:rsidRPr="00AC398D">
        <w:rPr>
          <w:rFonts w:ascii="Times New Roman" w:hAnsi="Times New Roman" w:cs="Times New Roman"/>
          <w:color w:val="000000" w:themeColor="text1"/>
          <w:sz w:val="24"/>
          <w:szCs w:val="24"/>
        </w:rPr>
        <w:t xml:space="preserve">модуль включен в </w:t>
      </w:r>
      <w:r w:rsidRPr="00AC398D">
        <w:rPr>
          <w:rFonts w:ascii="Times New Roman" w:hAnsi="Times New Roman" w:cs="Times New Roman"/>
          <w:i/>
          <w:color w:val="000000" w:themeColor="text1"/>
          <w:sz w:val="24"/>
          <w:szCs w:val="24"/>
        </w:rPr>
        <w:t xml:space="preserve"> вариативную часть образовательной программы</w:t>
      </w:r>
      <w:r>
        <w:rPr>
          <w:rFonts w:ascii="Times New Roman" w:hAnsi="Times New Roman" w:cs="Times New Roman"/>
          <w:i/>
          <w:color w:val="000000" w:themeColor="text1"/>
          <w:sz w:val="24"/>
          <w:szCs w:val="24"/>
        </w:rPr>
        <w:t>.</w:t>
      </w:r>
    </w:p>
    <w:p w:rsidR="00C34BAC" w:rsidRPr="00EA6E1D" w:rsidRDefault="00C34BAC" w:rsidP="00C34BAC">
      <w:pPr>
        <w:pStyle w:val="a4"/>
        <w:suppressAutoHyphens/>
        <w:spacing w:line="276" w:lineRule="auto"/>
        <w:ind w:left="420"/>
        <w:jc w:val="both"/>
        <w:rPr>
          <w:rFonts w:ascii="Times New Roman" w:hAnsi="Times New Roman"/>
        </w:rPr>
      </w:pPr>
    </w:p>
    <w:p w:rsidR="00C34BAC" w:rsidRPr="00EA6E1D" w:rsidRDefault="00C34BAC" w:rsidP="00C34BAC">
      <w:pPr>
        <w:pStyle w:val="110"/>
        <w:numPr>
          <w:ilvl w:val="1"/>
          <w:numId w:val="1"/>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rsidR="00C34BAC" w:rsidRDefault="00C34BAC" w:rsidP="00C34BA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4.3ОПОП-П)</w:t>
      </w:r>
      <w:r w:rsidRPr="00FA680C">
        <w:rPr>
          <w:rFonts w:ascii="Times New Roman" w:eastAsia="Times New Roman" w:hAnsi="Times New Roman" w:cs="Times New Roman"/>
          <w:sz w:val="24"/>
          <w:szCs w:val="24"/>
          <w:lang w:eastAsia="ru-RU"/>
        </w:rPr>
        <w:t>.</w:t>
      </w:r>
    </w:p>
    <w:p w:rsidR="00C34BAC" w:rsidRDefault="00C34BAC" w:rsidP="00C34BAC">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34BAC" w:rsidRPr="00AC4913" w:rsidTr="00021D73">
        <w:tc>
          <w:tcPr>
            <w:tcW w:w="1129" w:type="dxa"/>
            <w:tcBorders>
              <w:top w:val="single" w:sz="4" w:space="0" w:color="auto"/>
              <w:left w:val="single" w:sz="4" w:space="0" w:color="auto"/>
              <w:right w:val="single" w:sz="4" w:space="0" w:color="auto"/>
            </w:tcBorders>
          </w:tcPr>
          <w:p w:rsidR="00C34BAC" w:rsidRPr="00D46500" w:rsidRDefault="00C34BAC" w:rsidP="00021D73">
            <w:pPr>
              <w:rPr>
                <w:rStyle w:val="aa"/>
                <w:b/>
                <w:i w:val="0"/>
                <w:sz w:val="24"/>
                <w:szCs w:val="24"/>
              </w:rPr>
            </w:pPr>
            <w:r w:rsidRPr="00D46500">
              <w:rPr>
                <w:rStyle w:val="aa"/>
                <w:b/>
                <w:sz w:val="24"/>
                <w:szCs w:val="24"/>
              </w:rPr>
              <w:t xml:space="preserve">Код </w:t>
            </w:r>
            <w:r w:rsidRPr="00D46500">
              <w:rPr>
                <w:rStyle w:val="aa"/>
                <w:b/>
                <w:iCs/>
                <w:sz w:val="24"/>
                <w:szCs w:val="24"/>
              </w:rPr>
              <w:t>ОК</w:t>
            </w:r>
            <w:r w:rsidRPr="00D46500">
              <w:rPr>
                <w:rStyle w:val="aa"/>
                <w:b/>
                <w:sz w:val="24"/>
                <w:szCs w:val="24"/>
              </w:rPr>
              <w:t xml:space="preserve">, </w:t>
            </w:r>
            <w:r w:rsidRPr="00D46500">
              <w:rPr>
                <w:rStyle w:val="aa"/>
                <w:b/>
                <w:iCs/>
                <w:sz w:val="24"/>
                <w:szCs w:val="24"/>
              </w:rPr>
              <w:t>ПК</w:t>
            </w:r>
          </w:p>
        </w:tc>
        <w:tc>
          <w:tcPr>
            <w:tcW w:w="2833" w:type="dxa"/>
            <w:tcBorders>
              <w:top w:val="single" w:sz="4" w:space="0" w:color="auto"/>
              <w:left w:val="single" w:sz="4" w:space="0" w:color="auto"/>
              <w:right w:val="single" w:sz="4" w:space="0" w:color="auto"/>
            </w:tcBorders>
          </w:tcPr>
          <w:p w:rsidR="00C34BAC" w:rsidRPr="00D46500" w:rsidRDefault="00C34BAC" w:rsidP="00021D73">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34BAC" w:rsidRPr="00D46500" w:rsidRDefault="00C34BAC" w:rsidP="00021D73">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C34BAC" w:rsidRPr="00D46500" w:rsidRDefault="00C34BAC" w:rsidP="00021D73">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C34BAC" w:rsidRPr="00BD536F" w:rsidTr="00021D73">
        <w:trPr>
          <w:trHeight w:val="1453"/>
        </w:trPr>
        <w:tc>
          <w:tcPr>
            <w:tcW w:w="1129" w:type="dxa"/>
            <w:tcBorders>
              <w:top w:val="single" w:sz="4" w:space="0" w:color="auto"/>
              <w:left w:val="single" w:sz="4" w:space="0" w:color="auto"/>
              <w:right w:val="single" w:sz="4" w:space="0" w:color="auto"/>
            </w:tcBorders>
          </w:tcPr>
          <w:p w:rsidR="00C34BAC" w:rsidRPr="00AC398D" w:rsidRDefault="00C34BAC" w:rsidP="00021D73">
            <w:pPr>
              <w:rPr>
                <w:rFonts w:ascii="Times New Roman" w:hAnsi="Times New Roman" w:cs="Times New Roman"/>
                <w:b/>
                <w:bCs/>
              </w:rPr>
            </w:pPr>
            <w:r>
              <w:rPr>
                <w:rFonts w:ascii="Times New Roman" w:hAnsi="Times New Roman" w:cs="Times New Roman"/>
                <w:b/>
                <w:bCs/>
              </w:rPr>
              <w:t>ОК02</w:t>
            </w:r>
          </w:p>
          <w:p w:rsidR="00C34BAC" w:rsidRPr="00AC398D" w:rsidRDefault="00C34BAC" w:rsidP="00021D73">
            <w:pPr>
              <w:rPr>
                <w:rFonts w:ascii="Times New Roman" w:hAnsi="Times New Roman" w:cs="Times New Roman"/>
                <w:b/>
                <w:bCs/>
              </w:rPr>
            </w:pPr>
            <w:r w:rsidRPr="00AC398D">
              <w:rPr>
                <w:rFonts w:ascii="Times New Roman" w:hAnsi="Times New Roman" w:cs="Times New Roman"/>
                <w:b/>
              </w:rPr>
              <w:t xml:space="preserve">ПК </w:t>
            </w:r>
            <w:r>
              <w:rPr>
                <w:rFonts w:ascii="Times New Roman" w:hAnsi="Times New Roman" w:cs="Times New Roman"/>
                <w:b/>
              </w:rPr>
              <w:t>4.1</w:t>
            </w:r>
          </w:p>
        </w:tc>
        <w:tc>
          <w:tcPr>
            <w:tcW w:w="2833" w:type="dxa"/>
            <w:vMerge w:val="restart"/>
            <w:tcBorders>
              <w:top w:val="single" w:sz="4" w:space="0" w:color="auto"/>
              <w:left w:val="single" w:sz="4" w:space="0" w:color="auto"/>
              <w:right w:val="single" w:sz="4" w:space="0" w:color="auto"/>
            </w:tcBorders>
            <w:hideMark/>
          </w:tcPr>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определять задачи для поиска информации;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определять необходимые источники информации;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планировать процесс поиска, структурировать получаемую информацию;</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выделять наиболее значимое в передаче информации;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оценивать практическую значимость результатов поиска;</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оформлять результаты поиска, применять средства информационных технологий</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для решения профессиональных задач;</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использовать современное программное обеспечение;</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использовать различные цифровые средства для решения профессиональных</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работать</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с</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программными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средствами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универсального</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соответствующими современным требованиям;</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использовать цифровую технику, устройства ввода-вывода информации 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специализированное программное обеспечение;</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осуществлять выбор способа представления информации в соответствии с</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поставленными задачами;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использовать результаты работы с использованием средств информационных</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технологий;</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lastRenderedPageBreak/>
              <w:t>- использовать специальные информационные и коммуникационные технологии в</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индивидуальной и коллективной профессиональной деятельности;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использовать приобретенные знания и умения для эффективной организации</w:t>
            </w:r>
          </w:p>
          <w:p w:rsidR="00C34BAC" w:rsidRPr="00AC398D" w:rsidRDefault="00C34BAC" w:rsidP="00021D73">
            <w:pPr>
              <w:shd w:val="clear" w:color="auto" w:fill="FFFFFF"/>
              <w:rPr>
                <w:rFonts w:ascii="Times New Roman" w:hAnsi="Times New Roman" w:cs="Times New Roman"/>
                <w:color w:val="1A1A1A"/>
              </w:rPr>
            </w:pPr>
            <w:r w:rsidRPr="00BD536F">
              <w:rPr>
                <w:rFonts w:ascii="Times New Roman" w:hAnsi="Times New Roman" w:cs="Times New Roman"/>
                <w:color w:val="1A1A1A"/>
                <w:sz w:val="18"/>
                <w:szCs w:val="18"/>
              </w:rPr>
              <w:t>индивидуального информационного пространства</w:t>
            </w:r>
            <w:r w:rsidRPr="00BD536F">
              <w:rPr>
                <w:rFonts w:ascii="Times New Roman" w:hAnsi="Times New Roman" w:cs="Times New Roman"/>
                <w:color w:val="1A1A1A"/>
              </w:rPr>
              <w:t>.</w:t>
            </w:r>
          </w:p>
        </w:tc>
        <w:tc>
          <w:tcPr>
            <w:tcW w:w="2833" w:type="dxa"/>
            <w:vMerge w:val="restart"/>
            <w:tcBorders>
              <w:top w:val="single" w:sz="4" w:space="0" w:color="auto"/>
              <w:left w:val="single" w:sz="4" w:space="0" w:color="auto"/>
              <w:right w:val="single" w:sz="4" w:space="0" w:color="auto"/>
            </w:tcBorders>
            <w:shd w:val="clear" w:color="auto" w:fill="auto"/>
          </w:tcPr>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rPr>
              <w:lastRenderedPageBreak/>
              <w:t xml:space="preserve">- </w:t>
            </w:r>
            <w:r w:rsidRPr="00BD536F">
              <w:rPr>
                <w:rFonts w:ascii="Times New Roman" w:hAnsi="Times New Roman" w:cs="Times New Roman"/>
                <w:color w:val="1A1A1A"/>
                <w:sz w:val="18"/>
                <w:szCs w:val="18"/>
              </w:rPr>
              <w:t>номенклатуры информационных источников, применяемых в профессиональной</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деятельности;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формат оформления результата поиска информации, современные средства 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устройства информации;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современные информационные технологии переработки и преобразования</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текстовой, табличной, графической и других видов информации;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современное состояние уровня и направления развития технических 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программных средств универсального и специального назначения;</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приемы использования компьютерной техники, оснащенной устройствами ввода-</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вывода информации;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приемы поиска информации и преобразования ее в наиболее подходящий для</w:t>
            </w:r>
          </w:p>
          <w:p w:rsidR="00C34BAC" w:rsidRPr="00AC398D" w:rsidRDefault="00C34BAC" w:rsidP="00021D73">
            <w:pPr>
              <w:rPr>
                <w:rFonts w:ascii="Times New Roman" w:hAnsi="Times New Roman" w:cs="Times New Roman"/>
                <w:bCs/>
                <w:i/>
              </w:rPr>
            </w:pPr>
            <w:r w:rsidRPr="00BD536F">
              <w:rPr>
                <w:rFonts w:ascii="Times New Roman" w:hAnsi="Times New Roman" w:cs="Times New Roman"/>
                <w:color w:val="1A1A1A"/>
                <w:sz w:val="18"/>
                <w:szCs w:val="18"/>
              </w:rPr>
              <w:t>восприятия формат</w:t>
            </w:r>
            <w:r w:rsidRPr="00BD536F">
              <w:rPr>
                <w:rFonts w:ascii="Times New Roman" w:hAnsi="Times New Roman" w:cs="Times New Roman"/>
                <w:color w:val="1A1A1A"/>
              </w:rPr>
              <w:t>.</w:t>
            </w:r>
          </w:p>
        </w:tc>
        <w:tc>
          <w:tcPr>
            <w:tcW w:w="2833" w:type="dxa"/>
            <w:vMerge w:val="restart"/>
            <w:tcBorders>
              <w:top w:val="single" w:sz="4" w:space="0" w:color="auto"/>
              <w:left w:val="single" w:sz="4" w:space="0" w:color="auto"/>
              <w:right w:val="single" w:sz="4" w:space="0" w:color="auto"/>
            </w:tcBorders>
          </w:tcPr>
          <w:p w:rsidR="00C34BAC" w:rsidRPr="00BD536F" w:rsidRDefault="00C34BAC" w:rsidP="00021D73">
            <w:pPr>
              <w:shd w:val="clear" w:color="auto" w:fill="FFFFFF"/>
              <w:rPr>
                <w:rFonts w:ascii="Times New Roman" w:eastAsia="Times New Roman" w:hAnsi="Times New Roman" w:cs="Times New Roman"/>
                <w:color w:val="1A1A1A"/>
                <w:sz w:val="18"/>
                <w:szCs w:val="18"/>
                <w:lang w:eastAsia="ru-RU"/>
              </w:rPr>
            </w:pPr>
            <w:r w:rsidRPr="00BD536F">
              <w:rPr>
                <w:rFonts w:ascii="Times New Roman" w:eastAsia="Times New Roman" w:hAnsi="Times New Roman" w:cs="Times New Roman"/>
                <w:color w:val="1A1A1A"/>
                <w:sz w:val="18"/>
                <w:szCs w:val="18"/>
                <w:lang w:eastAsia="ru-RU"/>
              </w:rPr>
              <w:t>- работы с программными средствами создания Web-страниц, сайтов;</w:t>
            </w:r>
          </w:p>
          <w:p w:rsidR="00C34BAC" w:rsidRPr="00BD536F" w:rsidRDefault="00C34BAC" w:rsidP="00021D73">
            <w:pPr>
              <w:shd w:val="clear" w:color="auto" w:fill="FFFFFF"/>
              <w:rPr>
                <w:rFonts w:ascii="Times New Roman" w:eastAsia="Times New Roman" w:hAnsi="Times New Roman" w:cs="Times New Roman"/>
                <w:color w:val="1A1A1A"/>
                <w:sz w:val="18"/>
                <w:szCs w:val="18"/>
                <w:lang w:eastAsia="ru-RU"/>
              </w:rPr>
            </w:pPr>
            <w:r w:rsidRPr="00BD536F">
              <w:rPr>
                <w:rFonts w:ascii="Times New Roman" w:eastAsia="Times New Roman" w:hAnsi="Times New Roman" w:cs="Times New Roman"/>
                <w:color w:val="1A1A1A"/>
                <w:sz w:val="18"/>
                <w:szCs w:val="18"/>
                <w:lang w:eastAsia="ru-RU"/>
              </w:rPr>
              <w:t>- создания и администрирования групп в социальных сетях;</w:t>
            </w:r>
          </w:p>
          <w:p w:rsidR="00C34BAC" w:rsidRPr="00BD536F" w:rsidRDefault="00C34BAC" w:rsidP="00021D73">
            <w:pPr>
              <w:shd w:val="clear" w:color="auto" w:fill="FFFFFF"/>
              <w:rPr>
                <w:rFonts w:ascii="Times New Roman" w:eastAsia="Times New Roman" w:hAnsi="Times New Roman" w:cs="Times New Roman"/>
                <w:color w:val="1A1A1A"/>
                <w:sz w:val="18"/>
                <w:szCs w:val="18"/>
                <w:lang w:eastAsia="ru-RU"/>
              </w:rPr>
            </w:pPr>
            <w:r w:rsidRPr="00BD536F">
              <w:rPr>
                <w:rFonts w:ascii="Times New Roman" w:eastAsia="Times New Roman" w:hAnsi="Times New Roman" w:cs="Times New Roman"/>
                <w:color w:val="1A1A1A"/>
                <w:sz w:val="18"/>
                <w:szCs w:val="18"/>
                <w:lang w:eastAsia="ru-RU"/>
              </w:rPr>
              <w:t>- работы с заданными формами баз данных, справочно-правовых систем.</w:t>
            </w:r>
          </w:p>
          <w:p w:rsidR="00C34BAC" w:rsidRPr="00BD536F" w:rsidRDefault="00C34BAC" w:rsidP="00021D73">
            <w:pPr>
              <w:jc w:val="center"/>
              <w:rPr>
                <w:rFonts w:ascii="Times New Roman" w:hAnsi="Times New Roman" w:cs="Times New Roman"/>
                <w:bCs/>
                <w:i/>
              </w:rPr>
            </w:pPr>
          </w:p>
        </w:tc>
      </w:tr>
      <w:tr w:rsidR="00C34BAC" w:rsidRPr="00BD536F" w:rsidTr="00021D73">
        <w:trPr>
          <w:trHeight w:val="327"/>
        </w:trPr>
        <w:tc>
          <w:tcPr>
            <w:tcW w:w="1129" w:type="dxa"/>
            <w:tcBorders>
              <w:left w:val="single" w:sz="4" w:space="0" w:color="auto"/>
              <w:right w:val="single" w:sz="4" w:space="0" w:color="auto"/>
            </w:tcBorders>
          </w:tcPr>
          <w:p w:rsidR="00C34BAC" w:rsidRPr="006F6CC4" w:rsidRDefault="00C34BAC" w:rsidP="00021D73">
            <w:pPr>
              <w:rPr>
                <w:rFonts w:ascii="Times New Roman" w:hAnsi="Times New Roman" w:cs="Times New Roman"/>
                <w:b/>
                <w:bCs/>
                <w:sz w:val="24"/>
                <w:szCs w:val="24"/>
              </w:rPr>
            </w:pPr>
          </w:p>
        </w:tc>
        <w:tc>
          <w:tcPr>
            <w:tcW w:w="2833" w:type="dxa"/>
            <w:vMerge/>
            <w:tcBorders>
              <w:left w:val="single" w:sz="4" w:space="0" w:color="auto"/>
              <w:right w:val="single" w:sz="4" w:space="0" w:color="auto"/>
            </w:tcBorders>
          </w:tcPr>
          <w:p w:rsidR="00C34BAC" w:rsidRPr="00D46500" w:rsidRDefault="00C34BAC" w:rsidP="00021D73">
            <w:pPr>
              <w:rPr>
                <w:rFonts w:ascii="Times New Roman" w:hAnsi="Times New Roman" w:cs="Times New Roman"/>
                <w:bCs/>
                <w:sz w:val="24"/>
                <w:szCs w:val="24"/>
              </w:rPr>
            </w:pPr>
          </w:p>
        </w:tc>
        <w:tc>
          <w:tcPr>
            <w:tcW w:w="2833" w:type="dxa"/>
            <w:vMerge/>
            <w:tcBorders>
              <w:left w:val="single" w:sz="4" w:space="0" w:color="auto"/>
              <w:bottom w:val="single" w:sz="4" w:space="0" w:color="auto"/>
              <w:right w:val="single" w:sz="4" w:space="0" w:color="auto"/>
            </w:tcBorders>
            <w:shd w:val="clear" w:color="auto" w:fill="auto"/>
          </w:tcPr>
          <w:p w:rsidR="00C34BAC" w:rsidRPr="00D46500" w:rsidRDefault="00C34BAC" w:rsidP="00021D73">
            <w:pPr>
              <w:rPr>
                <w:rFonts w:ascii="Times New Roman" w:hAnsi="Times New Roman" w:cs="Times New Roman"/>
                <w:bCs/>
                <w:i/>
                <w:sz w:val="24"/>
                <w:szCs w:val="24"/>
              </w:rPr>
            </w:pPr>
          </w:p>
        </w:tc>
        <w:tc>
          <w:tcPr>
            <w:tcW w:w="2833" w:type="dxa"/>
            <w:vMerge/>
            <w:tcBorders>
              <w:left w:val="single" w:sz="4" w:space="0" w:color="auto"/>
              <w:bottom w:val="single" w:sz="4" w:space="0" w:color="auto"/>
              <w:right w:val="single" w:sz="4" w:space="0" w:color="auto"/>
            </w:tcBorders>
          </w:tcPr>
          <w:p w:rsidR="00C34BAC" w:rsidRPr="00BD536F" w:rsidRDefault="00C34BAC" w:rsidP="00021D73">
            <w:pPr>
              <w:rPr>
                <w:rFonts w:ascii="Times New Roman" w:hAnsi="Times New Roman" w:cs="Times New Roman"/>
                <w:bCs/>
                <w:i/>
                <w:sz w:val="24"/>
                <w:szCs w:val="24"/>
              </w:rPr>
            </w:pPr>
          </w:p>
        </w:tc>
      </w:tr>
    </w:tbl>
    <w:p w:rsidR="00C34BAC" w:rsidRDefault="00C34BAC" w:rsidP="00C34BAC"/>
    <w:p w:rsidR="00C34BAC" w:rsidRDefault="00C34BAC" w:rsidP="00C34BAC">
      <w:pPr>
        <w:pStyle w:val="110"/>
        <w:numPr>
          <w:ilvl w:val="1"/>
          <w:numId w:val="1"/>
        </w:numPr>
        <w:rPr>
          <w:rFonts w:ascii="Times New Roman" w:hAnsi="Times New Roman"/>
        </w:rPr>
      </w:pPr>
      <w:r w:rsidRPr="00092D54">
        <w:rPr>
          <w:rFonts w:ascii="Times New Roman" w:hAnsi="Times New Roman"/>
        </w:rPr>
        <w:t>Обоснование часов вариативной части ОПОП-П</w:t>
      </w:r>
    </w:p>
    <w:p w:rsidR="00C34BAC" w:rsidRPr="00203CCB" w:rsidRDefault="00C34BAC" w:rsidP="00C34BAC">
      <w:pPr>
        <w:pStyle w:val="110"/>
        <w:ind w:firstLine="708"/>
        <w:jc w:val="both"/>
        <w:rPr>
          <w:rFonts w:ascii="Times New Roman" w:hAnsi="Times New Roman"/>
          <w:b w:val="0"/>
          <w:sz w:val="20"/>
          <w:szCs w:val="20"/>
        </w:rPr>
      </w:pPr>
      <w:r w:rsidRPr="00203CCB">
        <w:rPr>
          <w:rFonts w:ascii="Times New Roman" w:hAnsi="Times New Roman"/>
          <w:b w:val="0"/>
          <w:sz w:val="20"/>
          <w:szCs w:val="20"/>
        </w:rPr>
        <w:t>Данный</w:t>
      </w:r>
      <w:r>
        <w:rPr>
          <w:rFonts w:ascii="Times New Roman" w:hAnsi="Times New Roman"/>
          <w:b w:val="0"/>
          <w:sz w:val="20"/>
          <w:szCs w:val="20"/>
        </w:rPr>
        <w:t xml:space="preserve"> цифровой</w:t>
      </w:r>
      <w:r w:rsidRPr="00203CCB">
        <w:rPr>
          <w:rFonts w:ascii="Times New Roman" w:hAnsi="Times New Roman"/>
          <w:b w:val="0"/>
          <w:sz w:val="20"/>
          <w:szCs w:val="20"/>
        </w:rPr>
        <w:t xml:space="preserve"> модуль </w:t>
      </w:r>
      <w:r>
        <w:rPr>
          <w:rFonts w:ascii="Times New Roman" w:hAnsi="Times New Roman"/>
          <w:b w:val="0"/>
          <w:sz w:val="20"/>
          <w:szCs w:val="20"/>
        </w:rPr>
        <w:t xml:space="preserve"> </w:t>
      </w:r>
      <w:r w:rsidRPr="00203CCB">
        <w:rPr>
          <w:rFonts w:ascii="Times New Roman" w:hAnsi="Times New Roman"/>
          <w:b w:val="0"/>
          <w:sz w:val="20"/>
          <w:szCs w:val="20"/>
        </w:rPr>
        <w:t>создан по согласованию с работодателем и его пожеланиями, а также потребностями бьюти-индустрии. Профессиональный модуль  является полностью вариативным вместе практиками. Профессиональная компетенция была определена на этапе его формирования.</w:t>
      </w:r>
    </w:p>
    <w:tbl>
      <w:tblPr>
        <w:tblStyle w:val="a3"/>
        <w:tblW w:w="0" w:type="auto"/>
        <w:tblInd w:w="-5" w:type="dxa"/>
        <w:tblLayout w:type="fixed"/>
        <w:tblLook w:val="04A0" w:firstRow="1" w:lastRow="0" w:firstColumn="1" w:lastColumn="0" w:noHBand="0" w:noVBand="1"/>
      </w:tblPr>
      <w:tblGrid>
        <w:gridCol w:w="680"/>
        <w:gridCol w:w="2127"/>
        <w:gridCol w:w="2976"/>
        <w:gridCol w:w="1418"/>
        <w:gridCol w:w="1017"/>
        <w:gridCol w:w="1641"/>
      </w:tblGrid>
      <w:tr w:rsidR="00C34BAC" w:rsidTr="00021D73">
        <w:tc>
          <w:tcPr>
            <w:tcW w:w="680" w:type="dxa"/>
          </w:tcPr>
          <w:p w:rsidR="00C34BAC" w:rsidRPr="002B4A0C" w:rsidRDefault="00C34BAC" w:rsidP="00021D73">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№п/п</w:t>
            </w:r>
          </w:p>
        </w:tc>
        <w:tc>
          <w:tcPr>
            <w:tcW w:w="2127" w:type="dxa"/>
          </w:tcPr>
          <w:p w:rsidR="00C34BAC" w:rsidRPr="002B4A0C" w:rsidRDefault="00C34BAC" w:rsidP="00021D73">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профессиональные компетенции</w:t>
            </w:r>
          </w:p>
        </w:tc>
        <w:tc>
          <w:tcPr>
            <w:tcW w:w="2976" w:type="dxa"/>
          </w:tcPr>
          <w:p w:rsidR="00C34BAC" w:rsidRPr="002B4A0C" w:rsidRDefault="00C34BAC" w:rsidP="00021D73">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знания, умения, навыки</w:t>
            </w:r>
          </w:p>
        </w:tc>
        <w:tc>
          <w:tcPr>
            <w:tcW w:w="1418" w:type="dxa"/>
          </w:tcPr>
          <w:p w:rsidR="00C34BAC" w:rsidRPr="002B4A0C" w:rsidRDefault="00C34BAC" w:rsidP="00021D73">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017" w:type="dxa"/>
          </w:tcPr>
          <w:p w:rsidR="00C34BAC" w:rsidRPr="002B4A0C" w:rsidRDefault="00C34BAC" w:rsidP="00021D73">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1641" w:type="dxa"/>
          </w:tcPr>
          <w:p w:rsidR="00C34BAC" w:rsidRPr="002B4A0C" w:rsidRDefault="00C34BAC" w:rsidP="00021D73">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C34BAC" w:rsidTr="00021D73">
        <w:tc>
          <w:tcPr>
            <w:tcW w:w="680" w:type="dxa"/>
          </w:tcPr>
          <w:p w:rsidR="00C34BAC" w:rsidRDefault="00C34BAC" w:rsidP="00021D73">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1</w:t>
            </w:r>
          </w:p>
        </w:tc>
        <w:tc>
          <w:tcPr>
            <w:tcW w:w="2127" w:type="dxa"/>
          </w:tcPr>
          <w:p w:rsidR="00C34BAC" w:rsidRDefault="00C34BAC" w:rsidP="00021D73">
            <w:pPr>
              <w:pStyle w:val="a4"/>
              <w:spacing w:after="120"/>
              <w:ind w:left="0"/>
              <w:jc w:val="both"/>
              <w:rPr>
                <w:rFonts w:ascii="Times New Roman" w:hAnsi="Times New Roman" w:cs="Times New Roman"/>
                <w:bCs/>
                <w:sz w:val="24"/>
                <w:szCs w:val="24"/>
              </w:rPr>
            </w:pPr>
            <w:r w:rsidRPr="00AC398D">
              <w:rPr>
                <w:rFonts w:ascii="Times New Roman" w:hAnsi="Times New Roman" w:cs="Times New Roman"/>
                <w:b/>
              </w:rPr>
              <w:t xml:space="preserve">ПК </w:t>
            </w:r>
            <w:r>
              <w:rPr>
                <w:rFonts w:ascii="Times New Roman" w:hAnsi="Times New Roman" w:cs="Times New Roman"/>
                <w:b/>
              </w:rPr>
              <w:t>4</w:t>
            </w:r>
            <w:r w:rsidRPr="00AC398D">
              <w:rPr>
                <w:rFonts w:ascii="Times New Roman" w:hAnsi="Times New Roman" w:cs="Times New Roman"/>
                <w:b/>
              </w:rPr>
              <w:t>.</w:t>
            </w:r>
            <w:r>
              <w:rPr>
                <w:rFonts w:ascii="Times New Roman" w:hAnsi="Times New Roman" w:cs="Times New Roman"/>
                <w:b/>
              </w:rPr>
              <w:t>1</w:t>
            </w:r>
          </w:p>
        </w:tc>
        <w:tc>
          <w:tcPr>
            <w:tcW w:w="2976" w:type="dxa"/>
            <w:vMerge w:val="restart"/>
          </w:tcPr>
          <w:p w:rsidR="00C34BAC" w:rsidRPr="00BD536F" w:rsidRDefault="00C34BAC" w:rsidP="00021D73">
            <w:pPr>
              <w:shd w:val="clear" w:color="auto" w:fill="FFFFFF"/>
              <w:rPr>
                <w:rFonts w:ascii="Times New Roman" w:hAnsi="Times New Roman" w:cs="Times New Roman"/>
                <w:color w:val="1A1A1A"/>
                <w:sz w:val="18"/>
                <w:szCs w:val="18"/>
              </w:rPr>
            </w:pPr>
            <w:r w:rsidRPr="00203CCB">
              <w:rPr>
                <w:rFonts w:ascii="Times New Roman" w:hAnsi="Times New Roman" w:cs="Times New Roman"/>
                <w:b/>
                <w:bCs/>
                <w:sz w:val="20"/>
                <w:szCs w:val="20"/>
              </w:rPr>
              <w:t xml:space="preserve">Уметь: </w:t>
            </w:r>
            <w:r w:rsidRPr="00BD536F">
              <w:rPr>
                <w:rFonts w:ascii="Times New Roman" w:hAnsi="Times New Roman" w:cs="Times New Roman"/>
                <w:color w:val="1A1A1A"/>
                <w:sz w:val="18"/>
                <w:szCs w:val="18"/>
              </w:rPr>
              <w:t>определять задачи для поиска информации;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определять необходимые источники информации;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планировать процесс поиска, структурировать получаемую информацию;</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выделять наиболее значимое в передаче информации;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оценивать практическую значимость результатов поиска;</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оформлять результаты поиска, применять средства информационных технологий</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для решения профессиональных задач;</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использовать современное программное обеспечение;</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использовать различные цифровые средства для решения профессиональных</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работать</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С</w:t>
            </w:r>
            <w:r>
              <w:rPr>
                <w:rFonts w:ascii="Times New Roman" w:hAnsi="Times New Roman" w:cs="Times New Roman"/>
                <w:color w:val="1A1A1A"/>
                <w:sz w:val="18"/>
                <w:szCs w:val="18"/>
              </w:rPr>
              <w:t xml:space="preserve"> </w:t>
            </w:r>
            <w:r w:rsidRPr="00BD536F">
              <w:rPr>
                <w:rFonts w:ascii="Times New Roman" w:hAnsi="Times New Roman" w:cs="Times New Roman"/>
                <w:color w:val="1A1A1A"/>
                <w:sz w:val="18"/>
                <w:szCs w:val="18"/>
              </w:rPr>
              <w:t>программными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средствами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универсального</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соответствующими современным требованиям;</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использовать цифровую технику, устройства ввода-вывода информации 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специализированное программное обеспечение;</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осуществлять выбор способа представления информации в соответствии с</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поставленными задачами;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использовать результаты работы с использованием средств информационных</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технологий;</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использовать специальные информационные и коммуникационные технологии в</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индивидуальной и коллективной профессиональной деятельности;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xml:space="preserve">- использовать приобретенные </w:t>
            </w:r>
            <w:r w:rsidRPr="00BD536F">
              <w:rPr>
                <w:rFonts w:ascii="Times New Roman" w:hAnsi="Times New Roman" w:cs="Times New Roman"/>
                <w:color w:val="1A1A1A"/>
                <w:sz w:val="18"/>
                <w:szCs w:val="18"/>
              </w:rPr>
              <w:lastRenderedPageBreak/>
              <w:t>знания и умения для эффективной организации</w:t>
            </w:r>
          </w:p>
          <w:p w:rsidR="00C34BAC" w:rsidRDefault="00C34BAC" w:rsidP="00021D73">
            <w:pPr>
              <w:shd w:val="clear" w:color="auto" w:fill="FFFFFF"/>
              <w:jc w:val="both"/>
              <w:rPr>
                <w:rFonts w:ascii="Times New Roman" w:hAnsi="Times New Roman" w:cs="Times New Roman"/>
                <w:color w:val="1A1A1A"/>
                <w:sz w:val="18"/>
                <w:szCs w:val="18"/>
              </w:rPr>
            </w:pPr>
            <w:r w:rsidRPr="00BD536F">
              <w:rPr>
                <w:rFonts w:ascii="Times New Roman" w:hAnsi="Times New Roman" w:cs="Times New Roman"/>
                <w:color w:val="1A1A1A"/>
                <w:sz w:val="18"/>
                <w:szCs w:val="18"/>
              </w:rPr>
              <w:t>индивидуального информационного пространства</w:t>
            </w:r>
          </w:p>
          <w:p w:rsidR="00C34BAC" w:rsidRPr="00BD536F" w:rsidRDefault="00C34BAC" w:rsidP="00021D73">
            <w:pPr>
              <w:shd w:val="clear" w:color="auto" w:fill="FFFFFF"/>
              <w:rPr>
                <w:rFonts w:ascii="Times New Roman" w:hAnsi="Times New Roman" w:cs="Times New Roman"/>
                <w:color w:val="1A1A1A"/>
                <w:sz w:val="18"/>
                <w:szCs w:val="18"/>
              </w:rPr>
            </w:pPr>
            <w:r w:rsidRPr="00203CCB">
              <w:rPr>
                <w:rFonts w:ascii="Times New Roman" w:hAnsi="Times New Roman" w:cs="Times New Roman"/>
                <w:b/>
                <w:bCs/>
                <w:sz w:val="20"/>
                <w:szCs w:val="20"/>
              </w:rPr>
              <w:t xml:space="preserve">Знать: </w:t>
            </w:r>
            <w:r w:rsidRPr="00BD536F">
              <w:rPr>
                <w:rFonts w:ascii="Times New Roman" w:hAnsi="Times New Roman" w:cs="Times New Roman"/>
                <w:color w:val="1A1A1A"/>
              </w:rPr>
              <w:t xml:space="preserve">- </w:t>
            </w:r>
            <w:r w:rsidRPr="00BD536F">
              <w:rPr>
                <w:rFonts w:ascii="Times New Roman" w:hAnsi="Times New Roman" w:cs="Times New Roman"/>
                <w:color w:val="1A1A1A"/>
                <w:sz w:val="18"/>
                <w:szCs w:val="18"/>
              </w:rPr>
              <w:t>номенклатуры информационных источников, применяемых в профессиональной</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деятельности;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формат оформления результата поиска информации, современные средства 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устройства информации;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современные информационные технологии переработки и преобразования</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текстовой, табличной, графической и других видов информации;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современное состояние уровня и направления развития технических 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программных средств универсального и специального назначения;</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приемы использования компьютерной техники, оснащенной устройствами ввода-</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вывода информации;</w:t>
            </w:r>
          </w:p>
          <w:p w:rsidR="00C34BAC" w:rsidRPr="00BD536F" w:rsidRDefault="00C34BAC" w:rsidP="00021D73">
            <w:pPr>
              <w:shd w:val="clear" w:color="auto" w:fill="FFFFFF"/>
              <w:rPr>
                <w:rFonts w:ascii="Times New Roman" w:hAnsi="Times New Roman" w:cs="Times New Roman"/>
                <w:color w:val="1A1A1A"/>
                <w:sz w:val="18"/>
                <w:szCs w:val="18"/>
              </w:rPr>
            </w:pPr>
            <w:r w:rsidRPr="00BD536F">
              <w:rPr>
                <w:rFonts w:ascii="Times New Roman" w:hAnsi="Times New Roman" w:cs="Times New Roman"/>
                <w:color w:val="1A1A1A"/>
                <w:sz w:val="18"/>
                <w:szCs w:val="18"/>
              </w:rPr>
              <w:t>- приемы поиска информации и преобразования ее в наиболее подходящий для</w:t>
            </w:r>
          </w:p>
          <w:p w:rsidR="00C34BAC" w:rsidRDefault="00C34BAC" w:rsidP="00021D73">
            <w:pPr>
              <w:shd w:val="clear" w:color="auto" w:fill="FFFFFF"/>
              <w:rPr>
                <w:rFonts w:ascii="Times New Roman" w:hAnsi="Times New Roman" w:cs="Times New Roman"/>
                <w:color w:val="1A1A1A"/>
              </w:rPr>
            </w:pPr>
            <w:r w:rsidRPr="00BD536F">
              <w:rPr>
                <w:rFonts w:ascii="Times New Roman" w:hAnsi="Times New Roman" w:cs="Times New Roman"/>
                <w:color w:val="1A1A1A"/>
                <w:sz w:val="18"/>
                <w:szCs w:val="18"/>
              </w:rPr>
              <w:t>восприятия формат</w:t>
            </w:r>
            <w:r w:rsidRPr="00BD536F">
              <w:rPr>
                <w:rFonts w:ascii="Times New Roman" w:hAnsi="Times New Roman" w:cs="Times New Roman"/>
                <w:color w:val="1A1A1A"/>
              </w:rPr>
              <w:t>.</w:t>
            </w:r>
          </w:p>
          <w:p w:rsidR="00C34BAC" w:rsidRPr="00BD536F" w:rsidRDefault="00C34BAC" w:rsidP="00021D73">
            <w:pPr>
              <w:shd w:val="clear" w:color="auto" w:fill="FFFFFF"/>
              <w:rPr>
                <w:rFonts w:ascii="Times New Roman" w:eastAsia="Times New Roman" w:hAnsi="Times New Roman" w:cs="Times New Roman"/>
                <w:color w:val="1A1A1A"/>
                <w:sz w:val="18"/>
                <w:szCs w:val="18"/>
                <w:lang w:eastAsia="ru-RU"/>
              </w:rPr>
            </w:pPr>
            <w:r w:rsidRPr="00203CCB">
              <w:rPr>
                <w:rFonts w:ascii="Times New Roman" w:hAnsi="Times New Roman" w:cs="Times New Roman"/>
                <w:bCs/>
                <w:i/>
                <w:sz w:val="20"/>
                <w:szCs w:val="20"/>
              </w:rPr>
              <w:t xml:space="preserve"> </w:t>
            </w:r>
            <w:r w:rsidRPr="00203CCB">
              <w:rPr>
                <w:rFonts w:ascii="Times New Roman" w:eastAsia="Times New Roman" w:hAnsi="Times New Roman" w:cs="Times New Roman"/>
                <w:b/>
                <w:color w:val="1A1A1A"/>
                <w:sz w:val="20"/>
                <w:szCs w:val="20"/>
                <w:lang w:eastAsia="ru-RU"/>
              </w:rPr>
              <w:t>Навык:</w:t>
            </w:r>
            <w:r w:rsidRPr="00203CCB">
              <w:rPr>
                <w:rFonts w:ascii="Times New Roman" w:hAnsi="Times New Roman" w:cs="Times New Roman"/>
                <w:color w:val="1A1A1A"/>
                <w:sz w:val="20"/>
                <w:szCs w:val="20"/>
              </w:rPr>
              <w:t xml:space="preserve"> </w:t>
            </w:r>
            <w:r w:rsidRPr="00BD536F">
              <w:rPr>
                <w:rFonts w:ascii="Times New Roman" w:eastAsia="Times New Roman" w:hAnsi="Times New Roman" w:cs="Times New Roman"/>
                <w:color w:val="1A1A1A"/>
                <w:sz w:val="18"/>
                <w:szCs w:val="18"/>
                <w:lang w:eastAsia="ru-RU"/>
              </w:rPr>
              <w:t>работы с программными средствами создания Web-страниц, сайтов;</w:t>
            </w:r>
          </w:p>
          <w:p w:rsidR="00C34BAC" w:rsidRPr="00BD536F" w:rsidRDefault="00C34BAC" w:rsidP="00021D73">
            <w:pPr>
              <w:shd w:val="clear" w:color="auto" w:fill="FFFFFF"/>
              <w:rPr>
                <w:rFonts w:ascii="Times New Roman" w:eastAsia="Times New Roman" w:hAnsi="Times New Roman" w:cs="Times New Roman"/>
                <w:color w:val="1A1A1A"/>
                <w:sz w:val="18"/>
                <w:szCs w:val="18"/>
                <w:lang w:eastAsia="ru-RU"/>
              </w:rPr>
            </w:pPr>
            <w:r w:rsidRPr="00BD536F">
              <w:rPr>
                <w:rFonts w:ascii="Times New Roman" w:eastAsia="Times New Roman" w:hAnsi="Times New Roman" w:cs="Times New Roman"/>
                <w:color w:val="1A1A1A"/>
                <w:sz w:val="18"/>
                <w:szCs w:val="18"/>
                <w:lang w:eastAsia="ru-RU"/>
              </w:rPr>
              <w:t>- создания и администрирования групп в социальных сетях;</w:t>
            </w:r>
          </w:p>
          <w:p w:rsidR="00C34BAC" w:rsidRPr="00BD536F" w:rsidRDefault="00C34BAC" w:rsidP="00021D73">
            <w:pPr>
              <w:shd w:val="clear" w:color="auto" w:fill="FFFFFF"/>
              <w:rPr>
                <w:rFonts w:ascii="Times New Roman" w:eastAsia="Times New Roman" w:hAnsi="Times New Roman" w:cs="Times New Roman"/>
                <w:color w:val="1A1A1A"/>
                <w:sz w:val="18"/>
                <w:szCs w:val="18"/>
                <w:lang w:eastAsia="ru-RU"/>
              </w:rPr>
            </w:pPr>
            <w:r w:rsidRPr="00BD536F">
              <w:rPr>
                <w:rFonts w:ascii="Times New Roman" w:eastAsia="Times New Roman" w:hAnsi="Times New Roman" w:cs="Times New Roman"/>
                <w:color w:val="1A1A1A"/>
                <w:sz w:val="18"/>
                <w:szCs w:val="18"/>
                <w:lang w:eastAsia="ru-RU"/>
              </w:rPr>
              <w:t>- работы с заданными формами баз данных, справочно-правовых систем.</w:t>
            </w:r>
          </w:p>
          <w:p w:rsidR="00C34BAC" w:rsidRPr="00624539" w:rsidRDefault="00C34BAC" w:rsidP="00021D73">
            <w:pPr>
              <w:shd w:val="clear" w:color="auto" w:fill="FFFFFF"/>
              <w:jc w:val="both"/>
              <w:rPr>
                <w:rFonts w:ascii="Times New Roman" w:eastAsia="Times New Roman" w:hAnsi="Times New Roman" w:cs="Times New Roman"/>
                <w:color w:val="1A1A1A"/>
                <w:sz w:val="20"/>
                <w:szCs w:val="20"/>
                <w:lang w:eastAsia="ru-RU"/>
              </w:rPr>
            </w:pPr>
          </w:p>
          <w:p w:rsidR="00C34BAC" w:rsidRPr="00624539" w:rsidRDefault="00C34BAC" w:rsidP="00021D73">
            <w:pPr>
              <w:pStyle w:val="a4"/>
              <w:spacing w:after="120"/>
              <w:ind w:left="0"/>
              <w:jc w:val="both"/>
              <w:rPr>
                <w:rFonts w:ascii="Times New Roman" w:eastAsia="Times New Roman" w:hAnsi="Times New Roman" w:cs="Times New Roman"/>
                <w:color w:val="1A1A1A"/>
                <w:sz w:val="20"/>
                <w:szCs w:val="20"/>
                <w:lang w:eastAsia="ru-RU"/>
              </w:rPr>
            </w:pPr>
          </w:p>
        </w:tc>
        <w:tc>
          <w:tcPr>
            <w:tcW w:w="1418" w:type="dxa"/>
          </w:tcPr>
          <w:p w:rsidR="00C34BAC" w:rsidRDefault="00C34BAC" w:rsidP="00021D73">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lastRenderedPageBreak/>
              <w:t>МДК04.01</w:t>
            </w:r>
          </w:p>
          <w:p w:rsidR="00C34BAC" w:rsidRDefault="00C34BAC" w:rsidP="00021D73">
            <w:pPr>
              <w:pStyle w:val="a4"/>
              <w:spacing w:after="120"/>
              <w:ind w:left="0"/>
              <w:rPr>
                <w:rFonts w:ascii="Times New Roman" w:hAnsi="Times New Roman" w:cs="Times New Roman"/>
                <w:bCs/>
                <w:sz w:val="24"/>
                <w:szCs w:val="24"/>
              </w:rPr>
            </w:pPr>
          </w:p>
        </w:tc>
        <w:tc>
          <w:tcPr>
            <w:tcW w:w="1017" w:type="dxa"/>
          </w:tcPr>
          <w:p w:rsidR="00C34BAC" w:rsidRDefault="00C34BAC" w:rsidP="00021D73">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36</w:t>
            </w:r>
          </w:p>
        </w:tc>
        <w:tc>
          <w:tcPr>
            <w:tcW w:w="1641" w:type="dxa"/>
          </w:tcPr>
          <w:p w:rsidR="00C34BAC" w:rsidRPr="00D064EE" w:rsidRDefault="00C34BAC" w:rsidP="00021D73">
            <w:pPr>
              <w:pStyle w:val="a4"/>
              <w:ind w:left="0"/>
              <w:jc w:val="center"/>
              <w:rPr>
                <w:sz w:val="16"/>
                <w:szCs w:val="16"/>
              </w:rPr>
            </w:pPr>
            <w:r w:rsidRPr="00D064EE">
              <w:rPr>
                <w:sz w:val="16"/>
                <w:szCs w:val="16"/>
              </w:rPr>
              <w:t xml:space="preserve">Протокол заседания круглого стола с работодателями </w:t>
            </w:r>
          </w:p>
          <w:p w:rsidR="00C34BAC" w:rsidRPr="00D064EE" w:rsidRDefault="00C34BAC" w:rsidP="00021D73">
            <w:pPr>
              <w:pStyle w:val="a4"/>
              <w:ind w:left="0"/>
              <w:jc w:val="center"/>
              <w:rPr>
                <w:sz w:val="16"/>
                <w:szCs w:val="16"/>
              </w:rPr>
            </w:pPr>
            <w:r w:rsidRPr="00D064EE">
              <w:rPr>
                <w:sz w:val="16"/>
                <w:szCs w:val="16"/>
              </w:rPr>
              <w:t xml:space="preserve">от 22.02.2024 г. </w:t>
            </w:r>
          </w:p>
          <w:p w:rsidR="00C34BAC" w:rsidRPr="00E80B04" w:rsidRDefault="00C34BAC" w:rsidP="00021D73">
            <w:pPr>
              <w:pStyle w:val="a4"/>
              <w:ind w:left="0"/>
              <w:jc w:val="center"/>
              <w:rPr>
                <w:sz w:val="16"/>
                <w:szCs w:val="16"/>
              </w:rPr>
            </w:pPr>
            <w:r w:rsidRPr="00D064EE">
              <w:rPr>
                <w:sz w:val="16"/>
                <w:szCs w:val="16"/>
              </w:rPr>
              <w:t>№ 1</w:t>
            </w:r>
          </w:p>
        </w:tc>
      </w:tr>
      <w:tr w:rsidR="00C34BAC" w:rsidTr="00021D73">
        <w:tc>
          <w:tcPr>
            <w:tcW w:w="680" w:type="dxa"/>
          </w:tcPr>
          <w:p w:rsidR="00C34BAC" w:rsidRDefault="00C34BAC" w:rsidP="00021D73">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2</w:t>
            </w:r>
          </w:p>
        </w:tc>
        <w:tc>
          <w:tcPr>
            <w:tcW w:w="2127" w:type="dxa"/>
          </w:tcPr>
          <w:p w:rsidR="00C34BAC" w:rsidRDefault="00C34BAC" w:rsidP="00021D73">
            <w:pPr>
              <w:pStyle w:val="a4"/>
              <w:spacing w:after="120"/>
              <w:ind w:left="0"/>
              <w:rPr>
                <w:rFonts w:ascii="Times New Roman" w:hAnsi="Times New Roman" w:cs="Times New Roman"/>
                <w:bCs/>
                <w:sz w:val="24"/>
                <w:szCs w:val="24"/>
              </w:rPr>
            </w:pPr>
            <w:r w:rsidRPr="00AC398D">
              <w:rPr>
                <w:rFonts w:ascii="Times New Roman" w:hAnsi="Times New Roman" w:cs="Times New Roman"/>
                <w:b/>
              </w:rPr>
              <w:t xml:space="preserve">ПК </w:t>
            </w:r>
            <w:r>
              <w:rPr>
                <w:rFonts w:ascii="Times New Roman" w:hAnsi="Times New Roman" w:cs="Times New Roman"/>
                <w:b/>
              </w:rPr>
              <w:t>4</w:t>
            </w:r>
            <w:r w:rsidRPr="00AC398D">
              <w:rPr>
                <w:rFonts w:ascii="Times New Roman" w:hAnsi="Times New Roman" w:cs="Times New Roman"/>
                <w:b/>
              </w:rPr>
              <w:t>.</w:t>
            </w:r>
            <w:r>
              <w:rPr>
                <w:rFonts w:ascii="Times New Roman" w:hAnsi="Times New Roman" w:cs="Times New Roman"/>
                <w:b/>
              </w:rPr>
              <w:t>1</w:t>
            </w:r>
          </w:p>
        </w:tc>
        <w:tc>
          <w:tcPr>
            <w:tcW w:w="2976" w:type="dxa"/>
            <w:vMerge/>
          </w:tcPr>
          <w:p w:rsidR="00C34BAC" w:rsidRPr="00F56050" w:rsidRDefault="00C34BAC" w:rsidP="00021D73">
            <w:pPr>
              <w:pStyle w:val="a4"/>
              <w:spacing w:after="120"/>
              <w:ind w:left="0"/>
              <w:rPr>
                <w:rFonts w:eastAsia="Calibri"/>
                <w:i/>
                <w:iCs/>
                <w:color w:val="000000" w:themeColor="text1"/>
                <w:sz w:val="20"/>
                <w:szCs w:val="20"/>
              </w:rPr>
            </w:pPr>
          </w:p>
        </w:tc>
        <w:tc>
          <w:tcPr>
            <w:tcW w:w="1418" w:type="dxa"/>
          </w:tcPr>
          <w:p w:rsidR="00C34BAC" w:rsidRDefault="00C34BAC" w:rsidP="00021D73">
            <w:pPr>
              <w:pStyle w:val="a4"/>
              <w:spacing w:after="120"/>
              <w:ind w:left="0"/>
              <w:rPr>
                <w:rFonts w:ascii="Times New Roman" w:hAnsi="Times New Roman" w:cs="Times New Roman"/>
                <w:bCs/>
                <w:i/>
                <w:iCs/>
                <w:sz w:val="20"/>
                <w:szCs w:val="20"/>
              </w:rPr>
            </w:pPr>
            <w:r>
              <w:rPr>
                <w:rFonts w:ascii="Times New Roman" w:hAnsi="Times New Roman" w:cs="Times New Roman"/>
                <w:bCs/>
                <w:i/>
                <w:iCs/>
                <w:sz w:val="20"/>
                <w:szCs w:val="20"/>
              </w:rPr>
              <w:t>УП04</w:t>
            </w:r>
          </w:p>
        </w:tc>
        <w:tc>
          <w:tcPr>
            <w:tcW w:w="1017" w:type="dxa"/>
          </w:tcPr>
          <w:p w:rsidR="00C34BAC" w:rsidRDefault="00C34BAC" w:rsidP="00021D73">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36</w:t>
            </w:r>
          </w:p>
        </w:tc>
        <w:tc>
          <w:tcPr>
            <w:tcW w:w="1641" w:type="dxa"/>
          </w:tcPr>
          <w:p w:rsidR="00C34BAC" w:rsidRPr="00D064EE" w:rsidRDefault="00C34BAC" w:rsidP="00021D73">
            <w:pPr>
              <w:pStyle w:val="a4"/>
              <w:ind w:left="0"/>
              <w:jc w:val="center"/>
              <w:rPr>
                <w:sz w:val="16"/>
                <w:szCs w:val="16"/>
              </w:rPr>
            </w:pPr>
            <w:r w:rsidRPr="00D064EE">
              <w:rPr>
                <w:sz w:val="16"/>
                <w:szCs w:val="16"/>
              </w:rPr>
              <w:t xml:space="preserve">Протокол заседания круглого стола с работодателями </w:t>
            </w:r>
          </w:p>
          <w:p w:rsidR="00C34BAC" w:rsidRPr="00D064EE" w:rsidRDefault="00C34BAC" w:rsidP="00021D73">
            <w:pPr>
              <w:pStyle w:val="a4"/>
              <w:ind w:left="0"/>
              <w:jc w:val="center"/>
              <w:rPr>
                <w:sz w:val="16"/>
                <w:szCs w:val="16"/>
              </w:rPr>
            </w:pPr>
            <w:r w:rsidRPr="00D064EE">
              <w:rPr>
                <w:sz w:val="16"/>
                <w:szCs w:val="16"/>
              </w:rPr>
              <w:t xml:space="preserve">от 22.02.2024 г. </w:t>
            </w:r>
          </w:p>
          <w:p w:rsidR="00C34BAC" w:rsidRPr="00D064EE" w:rsidRDefault="00C34BAC" w:rsidP="00021D73">
            <w:pPr>
              <w:pStyle w:val="a4"/>
              <w:ind w:left="0"/>
              <w:jc w:val="center"/>
              <w:rPr>
                <w:sz w:val="16"/>
                <w:szCs w:val="16"/>
              </w:rPr>
            </w:pPr>
            <w:r w:rsidRPr="00D064EE">
              <w:rPr>
                <w:sz w:val="16"/>
                <w:szCs w:val="16"/>
              </w:rPr>
              <w:t>№ 1</w:t>
            </w:r>
          </w:p>
        </w:tc>
      </w:tr>
      <w:tr w:rsidR="00C34BAC" w:rsidTr="00021D73">
        <w:tc>
          <w:tcPr>
            <w:tcW w:w="680" w:type="dxa"/>
          </w:tcPr>
          <w:p w:rsidR="00C34BAC" w:rsidRDefault="00C34BAC" w:rsidP="00021D73">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3</w:t>
            </w:r>
          </w:p>
        </w:tc>
        <w:tc>
          <w:tcPr>
            <w:tcW w:w="2127" w:type="dxa"/>
          </w:tcPr>
          <w:p w:rsidR="00C34BAC" w:rsidRDefault="00C34BAC" w:rsidP="00021D73">
            <w:pPr>
              <w:pStyle w:val="a4"/>
              <w:spacing w:after="120"/>
              <w:ind w:left="0"/>
              <w:rPr>
                <w:rFonts w:ascii="Times New Roman" w:hAnsi="Times New Roman" w:cs="Times New Roman"/>
                <w:bCs/>
                <w:sz w:val="24"/>
                <w:szCs w:val="24"/>
              </w:rPr>
            </w:pPr>
            <w:r w:rsidRPr="00AC398D">
              <w:rPr>
                <w:rFonts w:ascii="Times New Roman" w:hAnsi="Times New Roman" w:cs="Times New Roman"/>
                <w:b/>
              </w:rPr>
              <w:t xml:space="preserve">ПК </w:t>
            </w:r>
            <w:r>
              <w:rPr>
                <w:rFonts w:ascii="Times New Roman" w:hAnsi="Times New Roman" w:cs="Times New Roman"/>
                <w:b/>
              </w:rPr>
              <w:t>4</w:t>
            </w:r>
            <w:r w:rsidRPr="00AC398D">
              <w:rPr>
                <w:rFonts w:ascii="Times New Roman" w:hAnsi="Times New Roman" w:cs="Times New Roman"/>
                <w:b/>
              </w:rPr>
              <w:t>.</w:t>
            </w:r>
            <w:r>
              <w:rPr>
                <w:rFonts w:ascii="Times New Roman" w:hAnsi="Times New Roman" w:cs="Times New Roman"/>
                <w:b/>
              </w:rPr>
              <w:t>1</w:t>
            </w:r>
          </w:p>
        </w:tc>
        <w:tc>
          <w:tcPr>
            <w:tcW w:w="2976" w:type="dxa"/>
            <w:vMerge/>
          </w:tcPr>
          <w:p w:rsidR="00C34BAC" w:rsidRPr="00F56050" w:rsidRDefault="00C34BAC" w:rsidP="00021D73">
            <w:pPr>
              <w:pStyle w:val="a4"/>
              <w:spacing w:after="120"/>
              <w:ind w:left="0"/>
              <w:rPr>
                <w:rFonts w:eastAsia="Calibri"/>
                <w:i/>
                <w:iCs/>
                <w:color w:val="000000" w:themeColor="text1"/>
                <w:sz w:val="20"/>
                <w:szCs w:val="20"/>
              </w:rPr>
            </w:pPr>
          </w:p>
        </w:tc>
        <w:tc>
          <w:tcPr>
            <w:tcW w:w="1418" w:type="dxa"/>
          </w:tcPr>
          <w:p w:rsidR="00C34BAC" w:rsidRDefault="00C34BAC" w:rsidP="00021D73">
            <w:pPr>
              <w:pStyle w:val="a4"/>
              <w:spacing w:after="120"/>
              <w:ind w:left="0"/>
              <w:rPr>
                <w:rFonts w:ascii="Times New Roman" w:hAnsi="Times New Roman" w:cs="Times New Roman"/>
                <w:bCs/>
                <w:i/>
                <w:iCs/>
                <w:sz w:val="20"/>
                <w:szCs w:val="20"/>
              </w:rPr>
            </w:pPr>
            <w:r>
              <w:rPr>
                <w:rFonts w:ascii="Times New Roman" w:hAnsi="Times New Roman" w:cs="Times New Roman"/>
                <w:bCs/>
                <w:i/>
                <w:iCs/>
                <w:sz w:val="20"/>
                <w:szCs w:val="20"/>
              </w:rPr>
              <w:t>ПП04</w:t>
            </w:r>
          </w:p>
        </w:tc>
        <w:tc>
          <w:tcPr>
            <w:tcW w:w="1017" w:type="dxa"/>
          </w:tcPr>
          <w:p w:rsidR="00C34BAC" w:rsidRDefault="00C34BAC" w:rsidP="00021D73">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72</w:t>
            </w:r>
          </w:p>
        </w:tc>
        <w:tc>
          <w:tcPr>
            <w:tcW w:w="1641" w:type="dxa"/>
          </w:tcPr>
          <w:p w:rsidR="00C34BAC" w:rsidRPr="00D064EE" w:rsidRDefault="00C34BAC" w:rsidP="00021D73">
            <w:pPr>
              <w:pStyle w:val="a4"/>
              <w:ind w:left="0"/>
              <w:jc w:val="center"/>
              <w:rPr>
                <w:sz w:val="16"/>
                <w:szCs w:val="16"/>
              </w:rPr>
            </w:pPr>
            <w:r w:rsidRPr="00D064EE">
              <w:rPr>
                <w:sz w:val="16"/>
                <w:szCs w:val="16"/>
              </w:rPr>
              <w:t xml:space="preserve">Протокол заседания круглого стола с работодателями </w:t>
            </w:r>
          </w:p>
          <w:p w:rsidR="00C34BAC" w:rsidRPr="00D064EE" w:rsidRDefault="00C34BAC" w:rsidP="00021D73">
            <w:pPr>
              <w:pStyle w:val="a4"/>
              <w:ind w:left="0"/>
              <w:jc w:val="center"/>
              <w:rPr>
                <w:sz w:val="16"/>
                <w:szCs w:val="16"/>
              </w:rPr>
            </w:pPr>
            <w:r w:rsidRPr="00D064EE">
              <w:rPr>
                <w:sz w:val="16"/>
                <w:szCs w:val="16"/>
              </w:rPr>
              <w:t xml:space="preserve">от 22.02.2024 г. </w:t>
            </w:r>
          </w:p>
          <w:p w:rsidR="00C34BAC" w:rsidRPr="00D064EE" w:rsidRDefault="00C34BAC" w:rsidP="00021D73">
            <w:pPr>
              <w:pStyle w:val="a4"/>
              <w:ind w:left="0"/>
              <w:jc w:val="center"/>
              <w:rPr>
                <w:sz w:val="16"/>
                <w:szCs w:val="16"/>
              </w:rPr>
            </w:pPr>
            <w:r w:rsidRPr="00D064EE">
              <w:rPr>
                <w:sz w:val="16"/>
                <w:szCs w:val="16"/>
              </w:rPr>
              <w:t>№ 1</w:t>
            </w:r>
          </w:p>
        </w:tc>
      </w:tr>
    </w:tbl>
    <w:p w:rsidR="00C34BAC" w:rsidRPr="00F917E7" w:rsidRDefault="00C34BAC" w:rsidP="00C34BAC">
      <w:pPr>
        <w:pStyle w:val="a4"/>
        <w:spacing w:after="120"/>
        <w:ind w:left="1129"/>
        <w:rPr>
          <w:rFonts w:ascii="Times New Roman" w:hAnsi="Times New Roman" w:cs="Times New Roman"/>
          <w:bCs/>
          <w:sz w:val="24"/>
          <w:szCs w:val="24"/>
        </w:rPr>
      </w:pPr>
    </w:p>
    <w:p w:rsidR="00C34BAC" w:rsidRPr="00E11160" w:rsidRDefault="00C34BAC" w:rsidP="00C34BAC">
      <w:pPr>
        <w:pStyle w:val="14"/>
        <w:rPr>
          <w:rFonts w:ascii="Times New Roman" w:hAnsi="Times New Roman"/>
        </w:rPr>
      </w:pPr>
      <w:r w:rsidRPr="00E11160">
        <w:rPr>
          <w:rFonts w:ascii="Times New Roman" w:hAnsi="Times New Roman"/>
        </w:rPr>
        <w:t>2. Структура и содержание профессионального модуля</w:t>
      </w:r>
    </w:p>
    <w:p w:rsidR="00C34BAC" w:rsidRPr="00E11160" w:rsidRDefault="00C34BAC" w:rsidP="00C34BAC">
      <w:pPr>
        <w:pStyle w:val="110"/>
        <w:rPr>
          <w:rFonts w:ascii="Times New Roman" w:hAnsi="Times New Roman"/>
        </w:rPr>
      </w:pPr>
      <w:r w:rsidRPr="00E11160">
        <w:rPr>
          <w:rFonts w:ascii="Times New Roman" w:hAnsi="Times New Roman"/>
        </w:rPr>
        <w:t>2.1. Трудоемкость освоения модуля</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070"/>
        <w:gridCol w:w="2460"/>
        <w:gridCol w:w="2771"/>
      </w:tblGrid>
      <w:tr w:rsidR="00C34BAC" w:rsidRPr="00257255" w:rsidTr="00021D73">
        <w:trPr>
          <w:trHeight w:val="23"/>
        </w:trPr>
        <w:tc>
          <w:tcPr>
            <w:tcW w:w="2461" w:type="pct"/>
            <w:vAlign w:val="center"/>
          </w:tcPr>
          <w:p w:rsidR="00C34BAC" w:rsidRPr="00257255" w:rsidRDefault="00C34BAC" w:rsidP="00021D73">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4" w:type="pct"/>
            <w:vAlign w:val="center"/>
          </w:tcPr>
          <w:p w:rsidR="00C34BAC" w:rsidRPr="00257255" w:rsidRDefault="00C34BAC" w:rsidP="00021D73">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C34BAC" w:rsidRPr="00257255" w:rsidRDefault="00C34BAC" w:rsidP="00021D73">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C34BAC" w:rsidRPr="00257255" w:rsidTr="00021D73">
        <w:trPr>
          <w:trHeight w:val="23"/>
        </w:trPr>
        <w:tc>
          <w:tcPr>
            <w:tcW w:w="2461" w:type="pct"/>
            <w:vAlign w:val="center"/>
          </w:tcPr>
          <w:p w:rsidR="00C34BAC" w:rsidRPr="00AC4913" w:rsidRDefault="00C34BAC" w:rsidP="006E4589">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4" w:type="pct"/>
            <w:vAlign w:val="center"/>
          </w:tcPr>
          <w:p w:rsidR="00C34BAC" w:rsidRPr="00AC4913" w:rsidRDefault="00C34BAC" w:rsidP="00021D73">
            <w:pPr>
              <w:jc w:val="center"/>
              <w:rPr>
                <w:rFonts w:ascii="Times New Roman" w:hAnsi="Times New Roman" w:cs="Times New Roman"/>
                <w:bCs/>
                <w:sz w:val="24"/>
                <w:szCs w:val="24"/>
              </w:rPr>
            </w:pPr>
            <w:r>
              <w:rPr>
                <w:rFonts w:ascii="Times New Roman" w:hAnsi="Times New Roman" w:cs="Times New Roman"/>
                <w:bCs/>
                <w:sz w:val="24"/>
                <w:szCs w:val="24"/>
              </w:rPr>
              <w:t>32</w:t>
            </w:r>
          </w:p>
        </w:tc>
        <w:tc>
          <w:tcPr>
            <w:tcW w:w="1345" w:type="pct"/>
            <w:vAlign w:val="center"/>
          </w:tcPr>
          <w:p w:rsidR="00C34BAC" w:rsidRPr="00AC4913" w:rsidRDefault="00C34BAC" w:rsidP="00021D73">
            <w:pPr>
              <w:jc w:val="center"/>
              <w:rPr>
                <w:rFonts w:ascii="Times New Roman" w:hAnsi="Times New Roman" w:cs="Times New Roman"/>
                <w:bCs/>
                <w:sz w:val="24"/>
                <w:szCs w:val="24"/>
              </w:rPr>
            </w:pPr>
            <w:r>
              <w:rPr>
                <w:rFonts w:ascii="Times New Roman" w:hAnsi="Times New Roman" w:cs="Times New Roman"/>
                <w:bCs/>
                <w:sz w:val="24"/>
                <w:szCs w:val="24"/>
              </w:rPr>
              <w:t>18</w:t>
            </w:r>
          </w:p>
        </w:tc>
      </w:tr>
      <w:tr w:rsidR="00C34BAC" w:rsidRPr="00257255" w:rsidTr="00021D73">
        <w:trPr>
          <w:trHeight w:val="23"/>
        </w:trPr>
        <w:tc>
          <w:tcPr>
            <w:tcW w:w="2461" w:type="pct"/>
            <w:vAlign w:val="center"/>
          </w:tcPr>
          <w:p w:rsidR="00C34BAC" w:rsidRPr="00257255" w:rsidRDefault="00C34BAC" w:rsidP="00021D73">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4" w:type="pct"/>
            <w:vAlign w:val="center"/>
          </w:tcPr>
          <w:p w:rsidR="00C34BAC" w:rsidRPr="00257255" w:rsidRDefault="00C34BAC" w:rsidP="00021D7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C34BAC" w:rsidRPr="00257255" w:rsidRDefault="00C34BAC" w:rsidP="00021D7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C34BAC" w:rsidRPr="00257255" w:rsidTr="00021D73">
        <w:trPr>
          <w:trHeight w:val="23"/>
        </w:trPr>
        <w:tc>
          <w:tcPr>
            <w:tcW w:w="2461" w:type="pct"/>
            <w:vAlign w:val="center"/>
          </w:tcPr>
          <w:p w:rsidR="00C34BAC" w:rsidRPr="00257255" w:rsidRDefault="00C34BAC" w:rsidP="00021D73">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4" w:type="pct"/>
            <w:vAlign w:val="center"/>
          </w:tcPr>
          <w:p w:rsidR="00C34BAC" w:rsidRPr="00257255" w:rsidRDefault="00C34BAC" w:rsidP="00021D73">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vAlign w:val="center"/>
          </w:tcPr>
          <w:p w:rsidR="00C34BAC" w:rsidRPr="00257255" w:rsidRDefault="00C34BAC" w:rsidP="00021D73">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C34BAC" w:rsidRPr="00257255" w:rsidTr="00021D73">
        <w:trPr>
          <w:trHeight w:val="23"/>
        </w:trPr>
        <w:tc>
          <w:tcPr>
            <w:tcW w:w="2461" w:type="pct"/>
            <w:vAlign w:val="center"/>
          </w:tcPr>
          <w:p w:rsidR="00C34BAC" w:rsidRPr="00257255" w:rsidRDefault="00C34BAC" w:rsidP="00021D73">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4" w:type="pct"/>
            <w:vAlign w:val="center"/>
          </w:tcPr>
          <w:p w:rsidR="00C34BAC" w:rsidRPr="00D8424F" w:rsidRDefault="00C34BAC" w:rsidP="00021D73">
            <w:pPr>
              <w:jc w:val="center"/>
              <w:rPr>
                <w:rFonts w:ascii="Times New Roman" w:hAnsi="Times New Roman" w:cs="Times New Roman"/>
                <w:bCs/>
                <w:sz w:val="24"/>
                <w:szCs w:val="24"/>
                <w:lang w:val="en-US"/>
              </w:rPr>
            </w:pPr>
          </w:p>
        </w:tc>
        <w:tc>
          <w:tcPr>
            <w:tcW w:w="1345" w:type="pct"/>
            <w:vAlign w:val="center"/>
          </w:tcPr>
          <w:p w:rsidR="00C34BAC" w:rsidRPr="00257255" w:rsidRDefault="00C34BAC" w:rsidP="00021D73">
            <w:pPr>
              <w:jc w:val="center"/>
              <w:rPr>
                <w:rFonts w:ascii="Times New Roman" w:hAnsi="Times New Roman" w:cs="Times New Roman"/>
                <w:bCs/>
                <w:sz w:val="24"/>
                <w:szCs w:val="24"/>
              </w:rPr>
            </w:pPr>
          </w:p>
        </w:tc>
      </w:tr>
      <w:tr w:rsidR="00C34BAC" w:rsidRPr="00257255" w:rsidTr="00021D73">
        <w:trPr>
          <w:trHeight w:val="23"/>
        </w:trPr>
        <w:tc>
          <w:tcPr>
            <w:tcW w:w="2461" w:type="pct"/>
            <w:vAlign w:val="center"/>
          </w:tcPr>
          <w:p w:rsidR="00C34BAC" w:rsidRPr="00257255" w:rsidRDefault="00C34BAC" w:rsidP="00021D73">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4" w:type="pct"/>
            <w:vAlign w:val="center"/>
          </w:tcPr>
          <w:p w:rsidR="00C34BAC" w:rsidRPr="00EC460A" w:rsidRDefault="00C34BAC" w:rsidP="00021D7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rsidR="00C34BAC" w:rsidRPr="00257255" w:rsidRDefault="00C34BAC" w:rsidP="00021D7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C34BAC" w:rsidRPr="00257255" w:rsidTr="00021D73">
        <w:trPr>
          <w:trHeight w:val="23"/>
        </w:trPr>
        <w:tc>
          <w:tcPr>
            <w:tcW w:w="2461" w:type="pct"/>
            <w:vAlign w:val="center"/>
          </w:tcPr>
          <w:p w:rsidR="00C34BAC" w:rsidRPr="00257255" w:rsidRDefault="00C34BAC" w:rsidP="00021D73">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4" w:type="pct"/>
            <w:vAlign w:val="center"/>
          </w:tcPr>
          <w:p w:rsidR="00C34BAC" w:rsidRPr="00EC460A" w:rsidRDefault="00C34BAC" w:rsidP="00021D73">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rsidR="00C34BAC" w:rsidRPr="00257255" w:rsidRDefault="00C34BAC" w:rsidP="00021D73">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C34BAC" w:rsidRPr="00257255" w:rsidTr="00021D73">
        <w:trPr>
          <w:trHeight w:val="23"/>
        </w:trPr>
        <w:tc>
          <w:tcPr>
            <w:tcW w:w="2461" w:type="pct"/>
            <w:vAlign w:val="center"/>
          </w:tcPr>
          <w:p w:rsidR="00C34BAC" w:rsidRDefault="00C34BAC" w:rsidP="00021D73">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C34BAC" w:rsidRDefault="00C34BAC" w:rsidP="00021D73">
            <w:pPr>
              <w:rPr>
                <w:rFonts w:ascii="Times New Roman" w:hAnsi="Times New Roman" w:cs="Times New Roman"/>
                <w:bCs/>
                <w:i/>
                <w:iCs/>
                <w:sz w:val="20"/>
                <w:szCs w:val="20"/>
              </w:rPr>
            </w:pPr>
            <w:r>
              <w:rPr>
                <w:rFonts w:ascii="Times New Roman" w:hAnsi="Times New Roman" w:cs="Times New Roman"/>
                <w:bCs/>
                <w:i/>
                <w:iCs/>
                <w:sz w:val="20"/>
                <w:szCs w:val="20"/>
              </w:rPr>
              <w:t>МДК</w:t>
            </w:r>
            <w:r w:rsidRPr="00D8424F">
              <w:rPr>
                <w:rFonts w:ascii="Times New Roman" w:hAnsi="Times New Roman" w:cs="Times New Roman"/>
                <w:bCs/>
                <w:i/>
                <w:iCs/>
                <w:sz w:val="20"/>
                <w:szCs w:val="20"/>
              </w:rPr>
              <w:t>0</w:t>
            </w:r>
            <w:r>
              <w:rPr>
                <w:rFonts w:ascii="Times New Roman" w:hAnsi="Times New Roman" w:cs="Times New Roman"/>
                <w:bCs/>
                <w:i/>
                <w:iCs/>
                <w:sz w:val="20"/>
                <w:szCs w:val="20"/>
              </w:rPr>
              <w:t>4</w:t>
            </w:r>
            <w:r w:rsidRPr="00D8424F">
              <w:rPr>
                <w:rFonts w:ascii="Times New Roman" w:hAnsi="Times New Roman" w:cs="Times New Roman"/>
                <w:bCs/>
                <w:i/>
                <w:iCs/>
                <w:sz w:val="20"/>
                <w:szCs w:val="20"/>
              </w:rPr>
              <w:t xml:space="preserve">.01. </w:t>
            </w:r>
            <w:r>
              <w:rPr>
                <w:rFonts w:ascii="Times New Roman" w:hAnsi="Times New Roman" w:cs="Times New Roman"/>
                <w:bCs/>
                <w:i/>
                <w:iCs/>
                <w:sz w:val="20"/>
                <w:szCs w:val="20"/>
              </w:rPr>
              <w:t>( ДЗ)</w:t>
            </w:r>
          </w:p>
          <w:p w:rsidR="00C34BAC" w:rsidRPr="00D8424F" w:rsidRDefault="00C34BAC" w:rsidP="00021D73">
            <w:pPr>
              <w:rPr>
                <w:rFonts w:ascii="Times New Roman" w:hAnsi="Times New Roman" w:cs="Times New Roman"/>
                <w:bCs/>
                <w:i/>
                <w:iCs/>
                <w:sz w:val="20"/>
                <w:szCs w:val="20"/>
              </w:rPr>
            </w:pPr>
          </w:p>
          <w:p w:rsidR="00C34BAC" w:rsidRDefault="00C34BAC" w:rsidP="00021D73">
            <w:pPr>
              <w:jc w:val="both"/>
              <w:rPr>
                <w:rFonts w:ascii="Times New Roman" w:hAnsi="Times New Roman" w:cs="Times New Roman"/>
                <w:bCs/>
                <w:i/>
                <w:iCs/>
                <w:sz w:val="20"/>
                <w:szCs w:val="20"/>
              </w:rPr>
            </w:pPr>
            <w:r w:rsidRPr="005A4FE7">
              <w:rPr>
                <w:rFonts w:ascii="Times New Roman" w:hAnsi="Times New Roman" w:cs="Times New Roman"/>
                <w:bCs/>
                <w:i/>
                <w:iCs/>
                <w:sz w:val="24"/>
                <w:szCs w:val="24"/>
              </w:rPr>
              <w:t>УП</w:t>
            </w:r>
            <w:r w:rsidRPr="00D8424F">
              <w:rPr>
                <w:rFonts w:ascii="Times New Roman" w:hAnsi="Times New Roman" w:cs="Times New Roman"/>
                <w:bCs/>
                <w:i/>
                <w:iCs/>
                <w:sz w:val="20"/>
                <w:szCs w:val="20"/>
              </w:rPr>
              <w:t>0</w:t>
            </w:r>
            <w:r>
              <w:rPr>
                <w:rFonts w:ascii="Times New Roman" w:hAnsi="Times New Roman" w:cs="Times New Roman"/>
                <w:bCs/>
                <w:i/>
                <w:iCs/>
                <w:sz w:val="20"/>
                <w:szCs w:val="20"/>
              </w:rPr>
              <w:t>УП04</w:t>
            </w:r>
            <w:r w:rsidRPr="00D8424F">
              <w:rPr>
                <w:rFonts w:ascii="Times New Roman" w:hAnsi="Times New Roman" w:cs="Times New Roman"/>
                <w:bCs/>
                <w:i/>
                <w:iCs/>
                <w:sz w:val="20"/>
                <w:szCs w:val="20"/>
              </w:rPr>
              <w:t xml:space="preserve">.. </w:t>
            </w:r>
            <w:r>
              <w:rPr>
                <w:rFonts w:ascii="Times New Roman" w:hAnsi="Times New Roman" w:cs="Times New Roman"/>
                <w:bCs/>
                <w:i/>
                <w:iCs/>
                <w:sz w:val="20"/>
                <w:szCs w:val="20"/>
              </w:rPr>
              <w:t>(ДЗ)</w:t>
            </w:r>
          </w:p>
          <w:p w:rsidR="00C34BAC" w:rsidRDefault="00C34BAC" w:rsidP="00021D73">
            <w:pPr>
              <w:jc w:val="both"/>
              <w:rPr>
                <w:rFonts w:ascii="Times New Roman" w:hAnsi="Times New Roman" w:cs="Times New Roman"/>
                <w:bCs/>
                <w:i/>
                <w:iCs/>
                <w:sz w:val="20"/>
                <w:szCs w:val="20"/>
              </w:rPr>
            </w:pPr>
          </w:p>
          <w:p w:rsidR="00C34BAC" w:rsidRPr="00257255" w:rsidRDefault="00C34BAC" w:rsidP="00021D73">
            <w:pPr>
              <w:rPr>
                <w:rFonts w:ascii="Times New Roman" w:hAnsi="Times New Roman" w:cs="Times New Roman"/>
                <w:bCs/>
                <w:sz w:val="24"/>
                <w:szCs w:val="24"/>
              </w:rPr>
            </w:pPr>
            <w:r w:rsidRPr="005A4FE7">
              <w:rPr>
                <w:rFonts w:ascii="Times New Roman" w:hAnsi="Times New Roman" w:cs="Times New Roman"/>
                <w:bCs/>
                <w:i/>
                <w:iCs/>
                <w:sz w:val="24"/>
                <w:szCs w:val="24"/>
              </w:rPr>
              <w:t xml:space="preserve">ПП </w:t>
            </w:r>
            <w:r>
              <w:rPr>
                <w:rFonts w:ascii="Times New Roman" w:hAnsi="Times New Roman" w:cs="Times New Roman"/>
                <w:bCs/>
                <w:i/>
                <w:iCs/>
                <w:sz w:val="24"/>
                <w:szCs w:val="24"/>
              </w:rPr>
              <w:t>ПМн04(ДЗ)</w:t>
            </w:r>
            <w:r w:rsidRPr="005A4FE7">
              <w:rPr>
                <w:rFonts w:ascii="Times New Roman" w:hAnsi="Times New Roman" w:cs="Times New Roman"/>
                <w:bCs/>
                <w:i/>
                <w:iCs/>
                <w:sz w:val="24"/>
                <w:szCs w:val="24"/>
              </w:rPr>
              <w:br/>
              <w:t xml:space="preserve">ПМ </w:t>
            </w:r>
            <w:r>
              <w:rPr>
                <w:rFonts w:ascii="Times New Roman" w:hAnsi="Times New Roman" w:cs="Times New Roman"/>
                <w:bCs/>
                <w:i/>
                <w:iCs/>
                <w:sz w:val="24"/>
                <w:szCs w:val="24"/>
              </w:rPr>
              <w:t>04</w:t>
            </w:r>
          </w:p>
        </w:tc>
        <w:tc>
          <w:tcPr>
            <w:tcW w:w="1194" w:type="pct"/>
            <w:vAlign w:val="center"/>
          </w:tcPr>
          <w:p w:rsidR="00C34BAC" w:rsidRDefault="00C34BAC" w:rsidP="00021D73">
            <w:pPr>
              <w:jc w:val="center"/>
              <w:rPr>
                <w:rFonts w:ascii="Times New Roman" w:hAnsi="Times New Roman" w:cs="Times New Roman"/>
                <w:bCs/>
                <w:sz w:val="24"/>
                <w:szCs w:val="24"/>
              </w:rPr>
            </w:pPr>
            <w:r>
              <w:rPr>
                <w:rFonts w:ascii="Times New Roman" w:hAnsi="Times New Roman" w:cs="Times New Roman"/>
                <w:bCs/>
                <w:sz w:val="24"/>
                <w:szCs w:val="24"/>
              </w:rPr>
              <w:t>2</w:t>
            </w:r>
          </w:p>
          <w:p w:rsidR="00C34BAC" w:rsidRDefault="00C34BAC" w:rsidP="00021D73">
            <w:pPr>
              <w:jc w:val="center"/>
              <w:rPr>
                <w:rFonts w:ascii="Times New Roman" w:hAnsi="Times New Roman" w:cs="Times New Roman"/>
                <w:bCs/>
                <w:sz w:val="24"/>
                <w:szCs w:val="24"/>
              </w:rPr>
            </w:pPr>
          </w:p>
          <w:p w:rsidR="00C34BAC" w:rsidRDefault="00C34BAC" w:rsidP="00021D73">
            <w:pPr>
              <w:jc w:val="center"/>
              <w:rPr>
                <w:rFonts w:ascii="Times New Roman" w:hAnsi="Times New Roman" w:cs="Times New Roman"/>
                <w:bCs/>
                <w:sz w:val="24"/>
                <w:szCs w:val="24"/>
              </w:rPr>
            </w:pPr>
            <w:r>
              <w:rPr>
                <w:rFonts w:ascii="Times New Roman" w:hAnsi="Times New Roman" w:cs="Times New Roman"/>
                <w:bCs/>
                <w:sz w:val="24"/>
                <w:szCs w:val="24"/>
              </w:rPr>
              <w:t>36</w:t>
            </w:r>
          </w:p>
          <w:p w:rsidR="00C34BAC" w:rsidRDefault="00C34BAC" w:rsidP="00021D73">
            <w:pPr>
              <w:jc w:val="center"/>
              <w:rPr>
                <w:rFonts w:ascii="Times New Roman" w:hAnsi="Times New Roman" w:cs="Times New Roman"/>
                <w:bCs/>
                <w:sz w:val="24"/>
                <w:szCs w:val="24"/>
              </w:rPr>
            </w:pPr>
          </w:p>
          <w:p w:rsidR="00C34BAC" w:rsidRDefault="00C34BAC" w:rsidP="00021D73">
            <w:pPr>
              <w:jc w:val="center"/>
              <w:rPr>
                <w:rFonts w:ascii="Times New Roman" w:hAnsi="Times New Roman" w:cs="Times New Roman"/>
                <w:bCs/>
                <w:sz w:val="24"/>
                <w:szCs w:val="24"/>
              </w:rPr>
            </w:pPr>
          </w:p>
          <w:p w:rsidR="00C34BAC" w:rsidRDefault="00C34BAC" w:rsidP="00021D73">
            <w:pPr>
              <w:jc w:val="center"/>
              <w:rPr>
                <w:rFonts w:ascii="Times New Roman" w:hAnsi="Times New Roman" w:cs="Times New Roman"/>
                <w:bCs/>
                <w:sz w:val="24"/>
                <w:szCs w:val="24"/>
              </w:rPr>
            </w:pPr>
            <w:r>
              <w:rPr>
                <w:rFonts w:ascii="Times New Roman" w:hAnsi="Times New Roman" w:cs="Times New Roman"/>
                <w:bCs/>
                <w:sz w:val="24"/>
                <w:szCs w:val="24"/>
              </w:rPr>
              <w:t>72</w:t>
            </w:r>
          </w:p>
          <w:p w:rsidR="00C34BAC" w:rsidRPr="00257255" w:rsidRDefault="00C34BAC" w:rsidP="00021D73">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vAlign w:val="center"/>
          </w:tcPr>
          <w:p w:rsidR="00C34BAC" w:rsidRDefault="00C34BAC" w:rsidP="00021D73">
            <w:pPr>
              <w:jc w:val="center"/>
              <w:rPr>
                <w:rFonts w:ascii="Times New Roman" w:hAnsi="Times New Roman" w:cs="Times New Roman"/>
                <w:bCs/>
                <w:sz w:val="24"/>
                <w:szCs w:val="24"/>
              </w:rPr>
            </w:pPr>
          </w:p>
          <w:p w:rsidR="00C34BAC" w:rsidRDefault="00C34BAC" w:rsidP="00021D73">
            <w:pPr>
              <w:jc w:val="center"/>
              <w:rPr>
                <w:rFonts w:ascii="Times New Roman" w:hAnsi="Times New Roman" w:cs="Times New Roman"/>
                <w:bCs/>
                <w:sz w:val="24"/>
                <w:szCs w:val="24"/>
              </w:rPr>
            </w:pPr>
            <w:r>
              <w:rPr>
                <w:rFonts w:ascii="Times New Roman" w:hAnsi="Times New Roman" w:cs="Times New Roman"/>
                <w:bCs/>
                <w:sz w:val="24"/>
                <w:szCs w:val="24"/>
              </w:rPr>
              <w:t>36</w:t>
            </w:r>
          </w:p>
          <w:p w:rsidR="00C34BAC" w:rsidRDefault="00C34BAC" w:rsidP="00021D73">
            <w:pPr>
              <w:jc w:val="center"/>
              <w:rPr>
                <w:rFonts w:ascii="Times New Roman" w:hAnsi="Times New Roman" w:cs="Times New Roman"/>
                <w:bCs/>
                <w:sz w:val="24"/>
                <w:szCs w:val="24"/>
              </w:rPr>
            </w:pPr>
          </w:p>
          <w:p w:rsidR="00C34BAC" w:rsidRDefault="00C34BAC" w:rsidP="00021D73">
            <w:pPr>
              <w:jc w:val="center"/>
              <w:rPr>
                <w:rFonts w:ascii="Times New Roman" w:hAnsi="Times New Roman" w:cs="Times New Roman"/>
                <w:bCs/>
                <w:sz w:val="24"/>
                <w:szCs w:val="24"/>
              </w:rPr>
            </w:pPr>
            <w:r>
              <w:rPr>
                <w:rFonts w:ascii="Times New Roman" w:hAnsi="Times New Roman" w:cs="Times New Roman"/>
                <w:bCs/>
                <w:sz w:val="24"/>
                <w:szCs w:val="24"/>
              </w:rPr>
              <w:t>36</w:t>
            </w:r>
          </w:p>
          <w:p w:rsidR="00C34BAC" w:rsidRDefault="00C34BAC" w:rsidP="00021D73">
            <w:pPr>
              <w:jc w:val="center"/>
              <w:rPr>
                <w:rFonts w:ascii="Times New Roman" w:hAnsi="Times New Roman" w:cs="Times New Roman"/>
                <w:bCs/>
                <w:sz w:val="24"/>
                <w:szCs w:val="24"/>
              </w:rPr>
            </w:pPr>
          </w:p>
          <w:p w:rsidR="00C34BAC" w:rsidRDefault="00C34BAC" w:rsidP="00021D73">
            <w:pPr>
              <w:jc w:val="center"/>
              <w:rPr>
                <w:rFonts w:ascii="Times New Roman" w:hAnsi="Times New Roman" w:cs="Times New Roman"/>
                <w:bCs/>
                <w:sz w:val="24"/>
                <w:szCs w:val="24"/>
              </w:rPr>
            </w:pPr>
            <w:r>
              <w:rPr>
                <w:rFonts w:ascii="Times New Roman" w:hAnsi="Times New Roman" w:cs="Times New Roman"/>
                <w:bCs/>
                <w:sz w:val="24"/>
                <w:szCs w:val="24"/>
              </w:rPr>
              <w:t>72</w:t>
            </w:r>
          </w:p>
          <w:p w:rsidR="00C34BAC" w:rsidRPr="00257255" w:rsidRDefault="00C34BAC" w:rsidP="00021D73">
            <w:pPr>
              <w:rPr>
                <w:rFonts w:ascii="Times New Roman" w:hAnsi="Times New Roman" w:cs="Times New Roman"/>
                <w:bCs/>
                <w:sz w:val="24"/>
                <w:szCs w:val="24"/>
              </w:rPr>
            </w:pPr>
          </w:p>
        </w:tc>
      </w:tr>
      <w:tr w:rsidR="00C34BAC" w:rsidRPr="00257255" w:rsidTr="00021D73">
        <w:trPr>
          <w:trHeight w:val="23"/>
        </w:trPr>
        <w:tc>
          <w:tcPr>
            <w:tcW w:w="2461" w:type="pct"/>
            <w:vAlign w:val="center"/>
          </w:tcPr>
          <w:p w:rsidR="00C34BAC" w:rsidRPr="00257255" w:rsidRDefault="00C34BAC" w:rsidP="00021D73">
            <w:pPr>
              <w:jc w:val="both"/>
              <w:rPr>
                <w:rFonts w:ascii="Times New Roman" w:hAnsi="Times New Roman" w:cs="Times New Roman"/>
                <w:bCs/>
                <w:sz w:val="24"/>
                <w:szCs w:val="24"/>
              </w:rPr>
            </w:pPr>
            <w:r w:rsidRPr="00257255">
              <w:rPr>
                <w:rFonts w:ascii="Times New Roman" w:hAnsi="Times New Roman" w:cs="Times New Roman"/>
                <w:bCs/>
                <w:sz w:val="24"/>
                <w:szCs w:val="24"/>
              </w:rPr>
              <w:lastRenderedPageBreak/>
              <w:t>Всего</w:t>
            </w:r>
          </w:p>
        </w:tc>
        <w:tc>
          <w:tcPr>
            <w:tcW w:w="1194" w:type="pct"/>
            <w:vAlign w:val="center"/>
          </w:tcPr>
          <w:p w:rsidR="00C34BAC" w:rsidRPr="00257255" w:rsidRDefault="00C34BAC" w:rsidP="00021D73">
            <w:pPr>
              <w:jc w:val="center"/>
              <w:rPr>
                <w:rFonts w:ascii="Times New Roman" w:hAnsi="Times New Roman" w:cs="Times New Roman"/>
                <w:b/>
                <w:sz w:val="24"/>
                <w:szCs w:val="24"/>
              </w:rPr>
            </w:pPr>
            <w:r>
              <w:rPr>
                <w:rFonts w:ascii="Times New Roman" w:hAnsi="Times New Roman" w:cs="Times New Roman"/>
                <w:b/>
                <w:sz w:val="24"/>
                <w:szCs w:val="24"/>
              </w:rPr>
              <w:t>152</w:t>
            </w:r>
          </w:p>
        </w:tc>
        <w:tc>
          <w:tcPr>
            <w:tcW w:w="1345" w:type="pct"/>
            <w:vAlign w:val="center"/>
          </w:tcPr>
          <w:p w:rsidR="00C34BAC" w:rsidRPr="00257255" w:rsidRDefault="00C34BAC" w:rsidP="00021D73">
            <w:pPr>
              <w:jc w:val="center"/>
              <w:rPr>
                <w:rFonts w:ascii="Times New Roman" w:hAnsi="Times New Roman" w:cs="Times New Roman"/>
                <w:b/>
                <w:sz w:val="24"/>
                <w:szCs w:val="24"/>
              </w:rPr>
            </w:pPr>
            <w:r>
              <w:rPr>
                <w:rFonts w:ascii="Times New Roman" w:hAnsi="Times New Roman" w:cs="Times New Roman"/>
                <w:b/>
                <w:sz w:val="24"/>
                <w:szCs w:val="24"/>
              </w:rPr>
              <w:t>128</w:t>
            </w:r>
          </w:p>
        </w:tc>
      </w:tr>
    </w:tbl>
    <w:p w:rsidR="00C34BAC" w:rsidRDefault="00C34BAC" w:rsidP="00C34BAC">
      <w:pPr>
        <w:rPr>
          <w:rFonts w:ascii="Times New Roman" w:hAnsi="Times New Roman" w:cs="Times New Roman"/>
          <w:i/>
          <w:sz w:val="24"/>
          <w:szCs w:val="24"/>
        </w:rPr>
      </w:pPr>
    </w:p>
    <w:p w:rsidR="00C34BAC" w:rsidRPr="000156CF" w:rsidRDefault="00C34BAC" w:rsidP="00C34BAC">
      <w:pPr>
        <w:pStyle w:val="110"/>
        <w:rPr>
          <w:rFonts w:ascii="Times New Roman" w:hAnsi="Times New Roman"/>
        </w:rPr>
      </w:pPr>
      <w:r w:rsidRPr="000156CF">
        <w:rPr>
          <w:rFonts w:ascii="Times New Roman" w:hAnsi="Times New Roman"/>
        </w:rPr>
        <w:t>2.2. Структура профессионального модуля</w:t>
      </w:r>
    </w:p>
    <w:tbl>
      <w:tblPr>
        <w:tblW w:w="5173"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3684"/>
        <w:gridCol w:w="1280"/>
        <w:gridCol w:w="852"/>
        <w:gridCol w:w="707"/>
        <w:gridCol w:w="426"/>
        <w:gridCol w:w="707"/>
        <w:gridCol w:w="569"/>
        <w:gridCol w:w="709"/>
        <w:gridCol w:w="422"/>
      </w:tblGrid>
      <w:tr w:rsidR="00C34BAC" w:rsidRPr="00C63897" w:rsidTr="00021D73">
        <w:trPr>
          <w:cantSplit/>
          <w:trHeight w:val="3142"/>
        </w:trPr>
        <w:tc>
          <w:tcPr>
            <w:tcW w:w="541" w:type="pct"/>
            <w:tcBorders>
              <w:bottom w:val="single" w:sz="4" w:space="0" w:color="auto"/>
            </w:tcBorders>
          </w:tcPr>
          <w:p w:rsidR="00C34BAC" w:rsidRPr="00C13371" w:rsidRDefault="00C34BAC" w:rsidP="00021D7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755" w:type="pct"/>
            <w:tcBorders>
              <w:bottom w:val="single" w:sz="4" w:space="0" w:color="auto"/>
            </w:tcBorders>
            <w:vAlign w:val="center"/>
          </w:tcPr>
          <w:p w:rsidR="00C34BAC" w:rsidRPr="00C13371" w:rsidRDefault="00C34BAC" w:rsidP="00021D7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610" w:type="pct"/>
            <w:tcBorders>
              <w:bottom w:val="single" w:sz="4" w:space="0" w:color="auto"/>
            </w:tcBorders>
            <w:vAlign w:val="center"/>
          </w:tcPr>
          <w:p w:rsidR="00C34BAC" w:rsidRPr="00C13371" w:rsidRDefault="00C34BAC" w:rsidP="00021D7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406" w:type="pct"/>
            <w:tcBorders>
              <w:bottom w:val="single" w:sz="4" w:space="0" w:color="auto"/>
            </w:tcBorders>
            <w:textDirection w:val="btLr"/>
            <w:vAlign w:val="center"/>
          </w:tcPr>
          <w:p w:rsidR="00C34BAC" w:rsidRPr="00C13371" w:rsidRDefault="00C34BAC" w:rsidP="00021D7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37" w:type="pct"/>
            <w:shd w:val="clear" w:color="auto" w:fill="D9D9D9" w:themeFill="background1" w:themeFillShade="D9"/>
            <w:textDirection w:val="btLr"/>
            <w:vAlign w:val="center"/>
          </w:tcPr>
          <w:p w:rsidR="00C34BAC" w:rsidRPr="00C13371" w:rsidRDefault="00C34BAC" w:rsidP="00021D73">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03" w:type="pct"/>
            <w:textDirection w:val="btLr"/>
            <w:vAlign w:val="center"/>
          </w:tcPr>
          <w:p w:rsidR="00C34BAC" w:rsidRPr="00C13371" w:rsidRDefault="00C34BAC" w:rsidP="006E4589">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337" w:type="pct"/>
            <w:textDirection w:val="btLr"/>
            <w:vAlign w:val="center"/>
          </w:tcPr>
          <w:p w:rsidR="00C34BAC" w:rsidRPr="00C63897" w:rsidRDefault="00C34BAC" w:rsidP="00021D7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71" w:type="pct"/>
            <w:textDirection w:val="btLr"/>
            <w:vAlign w:val="center"/>
          </w:tcPr>
          <w:p w:rsidR="00C34BAC" w:rsidRPr="00C63897" w:rsidRDefault="00C34BAC" w:rsidP="006E4589">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338" w:type="pct"/>
            <w:shd w:val="clear" w:color="auto" w:fill="D9D9D9" w:themeFill="background1" w:themeFillShade="D9"/>
            <w:textDirection w:val="btLr"/>
            <w:vAlign w:val="center"/>
          </w:tcPr>
          <w:p w:rsidR="00C34BAC" w:rsidRPr="00C63897" w:rsidRDefault="00C34BAC" w:rsidP="00021D7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01" w:type="pct"/>
            <w:shd w:val="clear" w:color="auto" w:fill="D9D9D9" w:themeFill="background1" w:themeFillShade="D9"/>
            <w:textDirection w:val="btLr"/>
          </w:tcPr>
          <w:p w:rsidR="00C34BAC" w:rsidRPr="00C63897" w:rsidRDefault="00C34BAC" w:rsidP="00021D7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C34BAC" w:rsidRPr="005643D7" w:rsidTr="00021D73">
        <w:trPr>
          <w:cantSplit/>
          <w:trHeight w:val="73"/>
        </w:trPr>
        <w:tc>
          <w:tcPr>
            <w:tcW w:w="541" w:type="pct"/>
            <w:tcBorders>
              <w:bottom w:val="single" w:sz="4" w:space="0" w:color="auto"/>
            </w:tcBorders>
            <w:vAlign w:val="center"/>
          </w:tcPr>
          <w:p w:rsidR="00C34BAC" w:rsidRPr="00C13371" w:rsidRDefault="00C34BAC" w:rsidP="00021D7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755" w:type="pct"/>
            <w:tcBorders>
              <w:bottom w:val="single" w:sz="4" w:space="0" w:color="auto"/>
            </w:tcBorders>
            <w:vAlign w:val="center"/>
          </w:tcPr>
          <w:p w:rsidR="00C34BAC" w:rsidRPr="00C13371" w:rsidRDefault="00C34BAC" w:rsidP="00021D7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610" w:type="pct"/>
            <w:tcBorders>
              <w:bottom w:val="single" w:sz="4" w:space="0" w:color="auto"/>
            </w:tcBorders>
            <w:vAlign w:val="center"/>
          </w:tcPr>
          <w:p w:rsidR="00C34BAC" w:rsidRPr="00C13371" w:rsidRDefault="00C34BAC" w:rsidP="00021D7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406" w:type="pct"/>
            <w:tcBorders>
              <w:bottom w:val="single" w:sz="4" w:space="0" w:color="auto"/>
            </w:tcBorders>
            <w:vAlign w:val="center"/>
          </w:tcPr>
          <w:p w:rsidR="00C34BAC" w:rsidRPr="00C13371" w:rsidRDefault="00C34BAC" w:rsidP="00021D7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37" w:type="pct"/>
            <w:shd w:val="clear" w:color="auto" w:fill="D9D9D9" w:themeFill="background1" w:themeFillShade="D9"/>
            <w:vAlign w:val="center"/>
          </w:tcPr>
          <w:p w:rsidR="00C34BAC" w:rsidRPr="00C13371" w:rsidRDefault="00C34BAC" w:rsidP="00021D7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03" w:type="pct"/>
            <w:vAlign w:val="center"/>
          </w:tcPr>
          <w:p w:rsidR="00C34BAC" w:rsidRPr="00C13371" w:rsidRDefault="00C34BAC" w:rsidP="00021D7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337" w:type="pct"/>
            <w:vAlign w:val="center"/>
          </w:tcPr>
          <w:p w:rsidR="00C34BAC" w:rsidRPr="005643D7" w:rsidRDefault="00C34BAC" w:rsidP="00021D7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71" w:type="pct"/>
            <w:vAlign w:val="center"/>
          </w:tcPr>
          <w:p w:rsidR="00C34BAC" w:rsidRPr="005643D7" w:rsidRDefault="00C34BAC" w:rsidP="00021D7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338" w:type="pct"/>
            <w:shd w:val="clear" w:color="auto" w:fill="D9D9D9" w:themeFill="background1" w:themeFillShade="D9"/>
          </w:tcPr>
          <w:p w:rsidR="00C34BAC" w:rsidRPr="005643D7" w:rsidRDefault="00C34BAC" w:rsidP="00021D7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01" w:type="pct"/>
            <w:shd w:val="clear" w:color="auto" w:fill="D9D9D9" w:themeFill="background1" w:themeFillShade="D9"/>
          </w:tcPr>
          <w:p w:rsidR="00C34BAC" w:rsidRPr="005643D7" w:rsidRDefault="00C34BAC" w:rsidP="00021D7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C34BAC" w:rsidRPr="00C63897" w:rsidTr="00021D73">
        <w:trPr>
          <w:trHeight w:val="395"/>
        </w:trPr>
        <w:tc>
          <w:tcPr>
            <w:tcW w:w="541" w:type="pct"/>
          </w:tcPr>
          <w:p w:rsidR="00C34BAC" w:rsidRPr="00AC398D" w:rsidRDefault="00C34BAC" w:rsidP="00021D73">
            <w:pPr>
              <w:rPr>
                <w:rFonts w:ascii="Times New Roman" w:hAnsi="Times New Roman" w:cs="Times New Roman"/>
                <w:b/>
                <w:bCs/>
              </w:rPr>
            </w:pPr>
            <w:r w:rsidRPr="00AC398D">
              <w:rPr>
                <w:rFonts w:ascii="Times New Roman" w:hAnsi="Times New Roman" w:cs="Times New Roman"/>
                <w:b/>
                <w:bCs/>
              </w:rPr>
              <w:t>ОК0</w:t>
            </w:r>
            <w:r>
              <w:rPr>
                <w:rFonts w:ascii="Times New Roman" w:hAnsi="Times New Roman" w:cs="Times New Roman"/>
                <w:b/>
                <w:bCs/>
              </w:rPr>
              <w:t>2</w:t>
            </w:r>
          </w:p>
          <w:p w:rsidR="00C34BAC" w:rsidRPr="00C13371" w:rsidRDefault="00C34BAC" w:rsidP="00021D73">
            <w:pPr>
              <w:rPr>
                <w:rFonts w:ascii="Times New Roman" w:eastAsia="Times New Roman" w:hAnsi="Times New Roman" w:cs="Times New Roman"/>
                <w:bCs/>
                <w:lang w:eastAsia="ru-RU"/>
              </w:rPr>
            </w:pPr>
            <w:r w:rsidRPr="00AC398D">
              <w:rPr>
                <w:rFonts w:ascii="Times New Roman" w:hAnsi="Times New Roman" w:cs="Times New Roman"/>
                <w:b/>
              </w:rPr>
              <w:t xml:space="preserve">ПК </w:t>
            </w:r>
            <w:r>
              <w:rPr>
                <w:rFonts w:ascii="Times New Roman" w:hAnsi="Times New Roman" w:cs="Times New Roman"/>
                <w:b/>
              </w:rPr>
              <w:t>4</w:t>
            </w:r>
            <w:r w:rsidRPr="00AC398D">
              <w:rPr>
                <w:rFonts w:ascii="Times New Roman" w:hAnsi="Times New Roman" w:cs="Times New Roman"/>
                <w:b/>
              </w:rPr>
              <w:t>.</w:t>
            </w:r>
            <w:r>
              <w:rPr>
                <w:rFonts w:ascii="Times New Roman" w:hAnsi="Times New Roman" w:cs="Times New Roman"/>
                <w:b/>
              </w:rPr>
              <w:t>1</w:t>
            </w:r>
          </w:p>
        </w:tc>
        <w:tc>
          <w:tcPr>
            <w:tcW w:w="1755" w:type="pct"/>
          </w:tcPr>
          <w:p w:rsidR="00C34BAC" w:rsidRPr="00BC65F2" w:rsidRDefault="00C34BAC" w:rsidP="00021D73">
            <w:pPr>
              <w:rPr>
                <w:sz w:val="20"/>
                <w:szCs w:val="20"/>
              </w:rPr>
            </w:pPr>
            <w:r>
              <w:rPr>
                <w:rFonts w:ascii="Times New Roman" w:hAnsi="Times New Roman" w:cs="Times New Roman"/>
                <w:bCs/>
                <w:i/>
                <w:iCs/>
                <w:sz w:val="20"/>
                <w:szCs w:val="20"/>
              </w:rPr>
              <w:t>МДК</w:t>
            </w:r>
            <w:r w:rsidRPr="00D8424F">
              <w:rPr>
                <w:rFonts w:ascii="Times New Roman" w:hAnsi="Times New Roman" w:cs="Times New Roman"/>
                <w:bCs/>
                <w:i/>
                <w:iCs/>
                <w:sz w:val="20"/>
                <w:szCs w:val="20"/>
              </w:rPr>
              <w:t>0</w:t>
            </w:r>
            <w:r>
              <w:rPr>
                <w:rFonts w:ascii="Times New Roman" w:hAnsi="Times New Roman" w:cs="Times New Roman"/>
                <w:bCs/>
                <w:i/>
                <w:iCs/>
                <w:sz w:val="20"/>
                <w:szCs w:val="20"/>
              </w:rPr>
              <w:t>4</w:t>
            </w:r>
            <w:r w:rsidRPr="00D8424F">
              <w:rPr>
                <w:rFonts w:ascii="Times New Roman" w:hAnsi="Times New Roman" w:cs="Times New Roman"/>
                <w:bCs/>
                <w:i/>
                <w:iCs/>
                <w:sz w:val="20"/>
                <w:szCs w:val="20"/>
              </w:rPr>
              <w:t>.01</w:t>
            </w:r>
            <w:r>
              <w:rPr>
                <w:rFonts w:ascii="Times New Roman" w:hAnsi="Times New Roman" w:cs="Times New Roman"/>
                <w:bCs/>
                <w:i/>
                <w:iCs/>
                <w:sz w:val="20"/>
                <w:szCs w:val="20"/>
              </w:rPr>
              <w:t>Современные цифровые технологии в профессиональной деятельности</w:t>
            </w:r>
          </w:p>
        </w:tc>
        <w:tc>
          <w:tcPr>
            <w:tcW w:w="610" w:type="pct"/>
          </w:tcPr>
          <w:p w:rsidR="00C34BAC" w:rsidRPr="00F941D2" w:rsidRDefault="00C34BAC"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144</w:t>
            </w:r>
          </w:p>
        </w:tc>
        <w:tc>
          <w:tcPr>
            <w:tcW w:w="406" w:type="pct"/>
          </w:tcPr>
          <w:p w:rsidR="00C34BAC" w:rsidRPr="00F941D2" w:rsidRDefault="00C34BAC" w:rsidP="00021D7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20</w:t>
            </w:r>
          </w:p>
        </w:tc>
        <w:tc>
          <w:tcPr>
            <w:tcW w:w="337" w:type="pct"/>
            <w:shd w:val="clear" w:color="auto" w:fill="D9D9D9" w:themeFill="background1" w:themeFillShade="D9"/>
          </w:tcPr>
          <w:p w:rsidR="00C34BAC" w:rsidRPr="00F941D2" w:rsidRDefault="00C34BAC"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03" w:type="pct"/>
          </w:tcPr>
          <w:p w:rsidR="00C34BAC" w:rsidRPr="00F941D2" w:rsidRDefault="00C34BAC" w:rsidP="00021D7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337" w:type="pct"/>
          </w:tcPr>
          <w:p w:rsidR="00C34BAC" w:rsidRPr="00F941D2" w:rsidRDefault="00C34BAC"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71" w:type="pct"/>
          </w:tcPr>
          <w:p w:rsidR="00C34BAC" w:rsidRPr="00F941D2" w:rsidRDefault="00C34BAC"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338" w:type="pct"/>
            <w:shd w:val="clear" w:color="auto" w:fill="D9D9D9" w:themeFill="background1" w:themeFillShade="D9"/>
          </w:tcPr>
          <w:p w:rsidR="00C34BAC" w:rsidRPr="00F941D2" w:rsidRDefault="00C34BAC" w:rsidP="00021D73">
            <w:pPr>
              <w:jc w:val="center"/>
              <w:rPr>
                <w:rFonts w:ascii="Times New Roman" w:eastAsia="Times New Roman" w:hAnsi="Times New Roman" w:cs="Times New Roman"/>
                <w:b/>
                <w:bCs/>
                <w:sz w:val="20"/>
                <w:szCs w:val="20"/>
                <w:lang w:eastAsia="ru-RU"/>
              </w:rPr>
            </w:pPr>
          </w:p>
        </w:tc>
        <w:tc>
          <w:tcPr>
            <w:tcW w:w="201" w:type="pct"/>
            <w:shd w:val="clear" w:color="auto" w:fill="D9D9D9" w:themeFill="background1" w:themeFillShade="D9"/>
          </w:tcPr>
          <w:p w:rsidR="00C34BAC" w:rsidRPr="00F941D2" w:rsidRDefault="00C34BAC" w:rsidP="00021D73">
            <w:pPr>
              <w:jc w:val="center"/>
              <w:rPr>
                <w:rFonts w:ascii="Times New Roman" w:eastAsia="Times New Roman" w:hAnsi="Times New Roman" w:cs="Times New Roman"/>
                <w:b/>
                <w:bCs/>
                <w:sz w:val="20"/>
                <w:szCs w:val="20"/>
                <w:lang w:eastAsia="ru-RU"/>
              </w:rPr>
            </w:pPr>
          </w:p>
        </w:tc>
      </w:tr>
      <w:tr w:rsidR="00C34BAC" w:rsidRPr="00C63897" w:rsidTr="00021D73">
        <w:trPr>
          <w:trHeight w:val="307"/>
        </w:trPr>
        <w:tc>
          <w:tcPr>
            <w:tcW w:w="541" w:type="pct"/>
          </w:tcPr>
          <w:p w:rsidR="00C34BAC" w:rsidRPr="00C13371" w:rsidRDefault="00C34BAC" w:rsidP="00021D73">
            <w:pPr>
              <w:jc w:val="right"/>
              <w:rPr>
                <w:rFonts w:ascii="Times New Roman" w:eastAsia="Times New Roman" w:hAnsi="Times New Roman" w:cs="Times New Roman"/>
                <w:bCs/>
                <w:lang w:eastAsia="ru-RU"/>
              </w:rPr>
            </w:pPr>
          </w:p>
        </w:tc>
        <w:tc>
          <w:tcPr>
            <w:tcW w:w="1755" w:type="pct"/>
          </w:tcPr>
          <w:p w:rsidR="00C34BAC" w:rsidRDefault="00C34BAC" w:rsidP="00021D73">
            <w:pPr>
              <w:rPr>
                <w:rFonts w:ascii="Times New Roman" w:hAnsi="Times New Roman" w:cs="Times New Roman"/>
                <w:bCs/>
                <w:i/>
                <w:iCs/>
                <w:sz w:val="20"/>
                <w:szCs w:val="20"/>
              </w:rPr>
            </w:pPr>
            <w:r w:rsidRPr="00C63897">
              <w:rPr>
                <w:rFonts w:ascii="Times New Roman" w:eastAsia="Times New Roman" w:hAnsi="Times New Roman" w:cs="Times New Roman"/>
                <w:bCs/>
                <w:lang w:eastAsia="ru-RU"/>
              </w:rPr>
              <w:t>Учебная практика</w:t>
            </w:r>
          </w:p>
        </w:tc>
        <w:tc>
          <w:tcPr>
            <w:tcW w:w="610" w:type="pct"/>
          </w:tcPr>
          <w:p w:rsidR="00C34BAC" w:rsidRPr="00FA6B8B" w:rsidRDefault="00C34BAC" w:rsidP="00021D73">
            <w:pPr>
              <w:jc w:val="center"/>
              <w:rPr>
                <w:rFonts w:ascii="Times New Roman" w:eastAsia="Times New Roman" w:hAnsi="Times New Roman" w:cs="Times New Roman"/>
                <w:bCs/>
                <w:sz w:val="20"/>
                <w:szCs w:val="20"/>
                <w:lang w:eastAsia="ru-RU"/>
              </w:rPr>
            </w:pPr>
            <w:r w:rsidRPr="00FA6B8B">
              <w:rPr>
                <w:rFonts w:ascii="Times New Roman" w:eastAsia="Times New Roman" w:hAnsi="Times New Roman" w:cs="Times New Roman"/>
                <w:bCs/>
                <w:sz w:val="20"/>
                <w:szCs w:val="20"/>
                <w:lang w:eastAsia="ru-RU"/>
              </w:rPr>
              <w:t>36</w:t>
            </w:r>
          </w:p>
        </w:tc>
        <w:tc>
          <w:tcPr>
            <w:tcW w:w="406" w:type="pct"/>
          </w:tcPr>
          <w:p w:rsidR="00C34BAC" w:rsidRDefault="00C34BAC" w:rsidP="00021D7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337" w:type="pct"/>
            <w:shd w:val="clear" w:color="auto" w:fill="D9D9D9" w:themeFill="background1" w:themeFillShade="D9"/>
          </w:tcPr>
          <w:p w:rsidR="00C34BAC" w:rsidRDefault="00C34BAC"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03" w:type="pct"/>
          </w:tcPr>
          <w:p w:rsidR="00C34BAC" w:rsidRDefault="00C34BAC" w:rsidP="00021D73">
            <w:pPr>
              <w:jc w:val="center"/>
              <w:rPr>
                <w:rFonts w:ascii="Times New Roman" w:eastAsia="Times New Roman" w:hAnsi="Times New Roman" w:cs="Times New Roman"/>
                <w:sz w:val="20"/>
                <w:szCs w:val="20"/>
                <w:lang w:eastAsia="ru-RU"/>
              </w:rPr>
            </w:pPr>
          </w:p>
        </w:tc>
        <w:tc>
          <w:tcPr>
            <w:tcW w:w="337" w:type="pct"/>
          </w:tcPr>
          <w:p w:rsidR="00C34BAC" w:rsidRDefault="00C34BAC" w:rsidP="00021D73">
            <w:pPr>
              <w:jc w:val="center"/>
              <w:rPr>
                <w:rFonts w:ascii="Times New Roman" w:eastAsia="Times New Roman" w:hAnsi="Times New Roman" w:cs="Times New Roman"/>
                <w:b/>
                <w:bCs/>
                <w:sz w:val="20"/>
                <w:szCs w:val="20"/>
                <w:lang w:eastAsia="ru-RU"/>
              </w:rPr>
            </w:pPr>
          </w:p>
        </w:tc>
        <w:tc>
          <w:tcPr>
            <w:tcW w:w="271" w:type="pct"/>
          </w:tcPr>
          <w:p w:rsidR="00C34BAC" w:rsidRDefault="00C34BAC" w:rsidP="00021D73">
            <w:pPr>
              <w:jc w:val="center"/>
              <w:rPr>
                <w:rFonts w:ascii="Times New Roman" w:eastAsia="Times New Roman" w:hAnsi="Times New Roman" w:cs="Times New Roman"/>
                <w:b/>
                <w:bCs/>
                <w:sz w:val="20"/>
                <w:szCs w:val="20"/>
                <w:lang w:eastAsia="ru-RU"/>
              </w:rPr>
            </w:pPr>
          </w:p>
        </w:tc>
        <w:tc>
          <w:tcPr>
            <w:tcW w:w="338" w:type="pct"/>
            <w:shd w:val="clear" w:color="auto" w:fill="D9D9D9" w:themeFill="background1" w:themeFillShade="D9"/>
          </w:tcPr>
          <w:p w:rsidR="00C34BAC" w:rsidRDefault="00C34BAC"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01" w:type="pct"/>
            <w:shd w:val="clear" w:color="auto" w:fill="D9D9D9" w:themeFill="background1" w:themeFillShade="D9"/>
          </w:tcPr>
          <w:p w:rsidR="00C34BAC" w:rsidRPr="00F941D2" w:rsidRDefault="00C34BAC" w:rsidP="00021D73">
            <w:pPr>
              <w:jc w:val="center"/>
              <w:rPr>
                <w:rFonts w:ascii="Times New Roman" w:eastAsia="Times New Roman" w:hAnsi="Times New Roman" w:cs="Times New Roman"/>
                <w:b/>
                <w:bCs/>
                <w:sz w:val="20"/>
                <w:szCs w:val="20"/>
                <w:lang w:eastAsia="ru-RU"/>
              </w:rPr>
            </w:pPr>
          </w:p>
        </w:tc>
      </w:tr>
      <w:tr w:rsidR="00C34BAC" w:rsidRPr="00C63897" w:rsidTr="00021D73">
        <w:trPr>
          <w:trHeight w:val="314"/>
        </w:trPr>
        <w:tc>
          <w:tcPr>
            <w:tcW w:w="541" w:type="pct"/>
          </w:tcPr>
          <w:p w:rsidR="00C34BAC" w:rsidRPr="00C13371" w:rsidRDefault="00C34BAC" w:rsidP="00021D73">
            <w:pPr>
              <w:rPr>
                <w:rFonts w:ascii="Times New Roman" w:eastAsia="Times New Roman" w:hAnsi="Times New Roman" w:cs="Times New Roman"/>
                <w:bCs/>
                <w:lang w:eastAsia="ru-RU"/>
              </w:rPr>
            </w:pPr>
          </w:p>
        </w:tc>
        <w:tc>
          <w:tcPr>
            <w:tcW w:w="1755" w:type="pct"/>
          </w:tcPr>
          <w:p w:rsidR="00C34BAC" w:rsidRPr="00C63897" w:rsidRDefault="00C34BAC" w:rsidP="00021D73">
            <w:pPr>
              <w:rPr>
                <w:rFonts w:ascii="Times New Roman" w:eastAsia="Times New Roman" w:hAnsi="Times New Roman" w:cs="Times New Roman"/>
                <w:bCs/>
                <w:lang w:eastAsia="ru-RU"/>
              </w:rPr>
            </w:pPr>
            <w:r w:rsidRPr="00C63897">
              <w:rPr>
                <w:rFonts w:ascii="Times New Roman" w:eastAsia="Times New Roman" w:hAnsi="Times New Roman" w:cs="Times New Roman"/>
                <w:lang w:eastAsia="ru-RU"/>
              </w:rPr>
              <w:t>Производственная практика</w:t>
            </w:r>
          </w:p>
        </w:tc>
        <w:tc>
          <w:tcPr>
            <w:tcW w:w="610" w:type="pct"/>
          </w:tcPr>
          <w:p w:rsidR="00C34BAC" w:rsidRPr="00FA6B8B" w:rsidRDefault="00C34BAC" w:rsidP="00021D73">
            <w:pPr>
              <w:jc w:val="center"/>
              <w:rPr>
                <w:rFonts w:ascii="Times New Roman" w:eastAsia="Times New Roman" w:hAnsi="Times New Roman" w:cs="Times New Roman"/>
                <w:bCs/>
                <w:sz w:val="20"/>
                <w:szCs w:val="20"/>
                <w:lang w:eastAsia="ru-RU"/>
              </w:rPr>
            </w:pPr>
            <w:r w:rsidRPr="00FA6B8B">
              <w:rPr>
                <w:rFonts w:ascii="Times New Roman" w:eastAsia="Times New Roman" w:hAnsi="Times New Roman" w:cs="Times New Roman"/>
                <w:bCs/>
                <w:sz w:val="20"/>
                <w:szCs w:val="20"/>
                <w:lang w:eastAsia="ru-RU"/>
              </w:rPr>
              <w:t>72</w:t>
            </w:r>
          </w:p>
        </w:tc>
        <w:tc>
          <w:tcPr>
            <w:tcW w:w="406" w:type="pct"/>
          </w:tcPr>
          <w:p w:rsidR="00C34BAC" w:rsidRPr="00F941D2" w:rsidRDefault="00C34BAC" w:rsidP="00021D7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337" w:type="pct"/>
            <w:shd w:val="clear" w:color="auto" w:fill="D9D9D9" w:themeFill="background1" w:themeFillShade="D9"/>
          </w:tcPr>
          <w:p w:rsidR="00C34BAC" w:rsidRPr="00F941D2" w:rsidRDefault="00C34BAC"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203" w:type="pct"/>
          </w:tcPr>
          <w:p w:rsidR="00C34BAC" w:rsidRPr="00F941D2" w:rsidRDefault="00C34BAC" w:rsidP="00021D73">
            <w:pPr>
              <w:jc w:val="center"/>
              <w:rPr>
                <w:rFonts w:ascii="Times New Roman" w:eastAsia="Times New Roman" w:hAnsi="Times New Roman" w:cs="Times New Roman"/>
                <w:b/>
                <w:bCs/>
                <w:sz w:val="20"/>
                <w:szCs w:val="20"/>
                <w:lang w:eastAsia="ru-RU"/>
              </w:rPr>
            </w:pPr>
          </w:p>
        </w:tc>
        <w:tc>
          <w:tcPr>
            <w:tcW w:w="337" w:type="pct"/>
          </w:tcPr>
          <w:p w:rsidR="00C34BAC" w:rsidRPr="00F941D2" w:rsidRDefault="00C34BAC" w:rsidP="00021D73">
            <w:pPr>
              <w:jc w:val="center"/>
              <w:rPr>
                <w:rFonts w:ascii="Times New Roman" w:eastAsia="Times New Roman" w:hAnsi="Times New Roman" w:cs="Times New Roman"/>
                <w:b/>
                <w:bCs/>
                <w:sz w:val="20"/>
                <w:szCs w:val="20"/>
                <w:lang w:eastAsia="ru-RU"/>
              </w:rPr>
            </w:pPr>
          </w:p>
        </w:tc>
        <w:tc>
          <w:tcPr>
            <w:tcW w:w="271" w:type="pct"/>
          </w:tcPr>
          <w:p w:rsidR="00C34BAC" w:rsidRPr="00F941D2" w:rsidRDefault="00C34BAC" w:rsidP="00021D73">
            <w:pPr>
              <w:jc w:val="center"/>
              <w:rPr>
                <w:rFonts w:ascii="Times New Roman" w:eastAsia="Times New Roman" w:hAnsi="Times New Roman" w:cs="Times New Roman"/>
                <w:b/>
                <w:bCs/>
                <w:sz w:val="20"/>
                <w:szCs w:val="20"/>
                <w:lang w:eastAsia="ru-RU"/>
              </w:rPr>
            </w:pPr>
          </w:p>
        </w:tc>
        <w:tc>
          <w:tcPr>
            <w:tcW w:w="338" w:type="pct"/>
            <w:shd w:val="clear" w:color="auto" w:fill="D9D9D9" w:themeFill="background1" w:themeFillShade="D9"/>
          </w:tcPr>
          <w:p w:rsidR="00C34BAC" w:rsidRPr="00F941D2" w:rsidRDefault="00C34BAC" w:rsidP="00021D73">
            <w:pPr>
              <w:jc w:val="center"/>
              <w:rPr>
                <w:rFonts w:ascii="Times New Roman" w:eastAsia="Times New Roman" w:hAnsi="Times New Roman" w:cs="Times New Roman"/>
                <w:b/>
                <w:bCs/>
                <w:sz w:val="20"/>
                <w:szCs w:val="20"/>
                <w:lang w:eastAsia="ru-RU"/>
              </w:rPr>
            </w:pPr>
          </w:p>
        </w:tc>
        <w:tc>
          <w:tcPr>
            <w:tcW w:w="201" w:type="pct"/>
            <w:shd w:val="clear" w:color="auto" w:fill="D9D9D9" w:themeFill="background1" w:themeFillShade="D9"/>
          </w:tcPr>
          <w:p w:rsidR="00C34BAC" w:rsidRPr="00F941D2" w:rsidRDefault="00C34BAC"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C34BAC" w:rsidRPr="00C63897" w:rsidTr="00021D73">
        <w:trPr>
          <w:trHeight w:val="314"/>
        </w:trPr>
        <w:tc>
          <w:tcPr>
            <w:tcW w:w="541" w:type="pct"/>
          </w:tcPr>
          <w:p w:rsidR="00C34BAC" w:rsidRPr="00C13371" w:rsidRDefault="00C34BAC" w:rsidP="00021D73">
            <w:pPr>
              <w:rPr>
                <w:rFonts w:ascii="Times New Roman" w:eastAsia="Times New Roman" w:hAnsi="Times New Roman" w:cs="Times New Roman"/>
                <w:bCs/>
                <w:lang w:eastAsia="ru-RU"/>
              </w:rPr>
            </w:pPr>
          </w:p>
        </w:tc>
        <w:tc>
          <w:tcPr>
            <w:tcW w:w="1755" w:type="pct"/>
          </w:tcPr>
          <w:p w:rsidR="00C34BAC" w:rsidRPr="00C63897" w:rsidRDefault="00C34BAC" w:rsidP="00021D73">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Промежуточная аттестация</w:t>
            </w:r>
            <w:r>
              <w:rPr>
                <w:rFonts w:ascii="Times New Roman" w:eastAsia="Times New Roman" w:hAnsi="Times New Roman" w:cs="Times New Roman"/>
                <w:lang w:eastAsia="ru-RU"/>
              </w:rPr>
              <w:t xml:space="preserve"> (консультации)</w:t>
            </w:r>
          </w:p>
        </w:tc>
        <w:tc>
          <w:tcPr>
            <w:tcW w:w="610" w:type="pct"/>
          </w:tcPr>
          <w:p w:rsidR="00C34BAC" w:rsidRPr="00F941D2" w:rsidRDefault="00C34BAC"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406" w:type="pct"/>
          </w:tcPr>
          <w:p w:rsidR="00C34BAC" w:rsidRPr="00F941D2" w:rsidRDefault="00C34BAC" w:rsidP="00021D73">
            <w:pPr>
              <w:jc w:val="center"/>
              <w:rPr>
                <w:rFonts w:ascii="Times New Roman" w:eastAsia="Times New Roman" w:hAnsi="Times New Roman" w:cs="Times New Roman"/>
                <w:b/>
                <w:sz w:val="20"/>
                <w:szCs w:val="20"/>
                <w:lang w:eastAsia="ru-RU"/>
              </w:rPr>
            </w:pPr>
          </w:p>
        </w:tc>
        <w:tc>
          <w:tcPr>
            <w:tcW w:w="337" w:type="pct"/>
            <w:shd w:val="clear" w:color="auto" w:fill="D9D9D9" w:themeFill="background1" w:themeFillShade="D9"/>
          </w:tcPr>
          <w:p w:rsidR="00C34BAC" w:rsidRPr="00F941D2" w:rsidRDefault="00C34BAC" w:rsidP="00021D73">
            <w:pPr>
              <w:jc w:val="center"/>
              <w:rPr>
                <w:rFonts w:ascii="Times New Roman" w:eastAsia="Times New Roman" w:hAnsi="Times New Roman" w:cs="Times New Roman"/>
                <w:b/>
                <w:bCs/>
                <w:sz w:val="20"/>
                <w:szCs w:val="20"/>
                <w:lang w:eastAsia="ru-RU"/>
              </w:rPr>
            </w:pPr>
          </w:p>
        </w:tc>
        <w:tc>
          <w:tcPr>
            <w:tcW w:w="203" w:type="pct"/>
          </w:tcPr>
          <w:p w:rsidR="00C34BAC" w:rsidRPr="00F941D2" w:rsidRDefault="00C34BAC" w:rsidP="00021D73">
            <w:pPr>
              <w:jc w:val="center"/>
              <w:rPr>
                <w:rFonts w:ascii="Times New Roman" w:eastAsia="Times New Roman" w:hAnsi="Times New Roman" w:cs="Times New Roman"/>
                <w:b/>
                <w:bCs/>
                <w:sz w:val="20"/>
                <w:szCs w:val="20"/>
                <w:lang w:eastAsia="ru-RU"/>
              </w:rPr>
            </w:pPr>
          </w:p>
        </w:tc>
        <w:tc>
          <w:tcPr>
            <w:tcW w:w="337" w:type="pct"/>
          </w:tcPr>
          <w:p w:rsidR="00C34BAC" w:rsidRPr="00F941D2" w:rsidRDefault="00C34BAC" w:rsidP="00021D73">
            <w:pPr>
              <w:jc w:val="center"/>
              <w:rPr>
                <w:rFonts w:ascii="Times New Roman" w:eastAsia="Times New Roman" w:hAnsi="Times New Roman" w:cs="Times New Roman"/>
                <w:b/>
                <w:bCs/>
                <w:sz w:val="20"/>
                <w:szCs w:val="20"/>
                <w:lang w:eastAsia="ru-RU"/>
              </w:rPr>
            </w:pPr>
          </w:p>
        </w:tc>
        <w:tc>
          <w:tcPr>
            <w:tcW w:w="271" w:type="pct"/>
          </w:tcPr>
          <w:p w:rsidR="00C34BAC" w:rsidRPr="00F941D2" w:rsidRDefault="00C34BAC" w:rsidP="00021D73">
            <w:pPr>
              <w:jc w:val="center"/>
              <w:rPr>
                <w:rFonts w:ascii="Times New Roman" w:eastAsia="Times New Roman" w:hAnsi="Times New Roman" w:cs="Times New Roman"/>
                <w:b/>
                <w:bCs/>
                <w:sz w:val="20"/>
                <w:szCs w:val="20"/>
                <w:lang w:eastAsia="ru-RU"/>
              </w:rPr>
            </w:pPr>
          </w:p>
        </w:tc>
        <w:tc>
          <w:tcPr>
            <w:tcW w:w="338" w:type="pct"/>
            <w:shd w:val="clear" w:color="auto" w:fill="D9D9D9" w:themeFill="background1" w:themeFillShade="D9"/>
          </w:tcPr>
          <w:p w:rsidR="00C34BAC" w:rsidRPr="00F941D2" w:rsidRDefault="00C34BAC" w:rsidP="00021D73">
            <w:pPr>
              <w:jc w:val="center"/>
              <w:rPr>
                <w:rFonts w:ascii="Times New Roman" w:eastAsia="Times New Roman" w:hAnsi="Times New Roman" w:cs="Times New Roman"/>
                <w:b/>
                <w:bCs/>
                <w:sz w:val="20"/>
                <w:szCs w:val="20"/>
                <w:lang w:eastAsia="ru-RU"/>
              </w:rPr>
            </w:pPr>
          </w:p>
        </w:tc>
        <w:tc>
          <w:tcPr>
            <w:tcW w:w="201" w:type="pct"/>
            <w:shd w:val="clear" w:color="auto" w:fill="D9D9D9" w:themeFill="background1" w:themeFillShade="D9"/>
          </w:tcPr>
          <w:p w:rsidR="00C34BAC" w:rsidRPr="00F941D2" w:rsidRDefault="00C34BAC" w:rsidP="00021D73">
            <w:pPr>
              <w:jc w:val="center"/>
              <w:rPr>
                <w:rFonts w:ascii="Times New Roman" w:eastAsia="Times New Roman" w:hAnsi="Times New Roman" w:cs="Times New Roman"/>
                <w:b/>
                <w:bCs/>
                <w:sz w:val="20"/>
                <w:szCs w:val="20"/>
                <w:lang w:eastAsia="ru-RU"/>
              </w:rPr>
            </w:pPr>
          </w:p>
        </w:tc>
      </w:tr>
      <w:tr w:rsidR="00C34BAC" w:rsidRPr="00C63897" w:rsidTr="00021D73">
        <w:trPr>
          <w:trHeight w:val="314"/>
        </w:trPr>
        <w:tc>
          <w:tcPr>
            <w:tcW w:w="541" w:type="pct"/>
          </w:tcPr>
          <w:p w:rsidR="00C34BAC" w:rsidRPr="00C63897" w:rsidRDefault="00C34BAC" w:rsidP="00021D73">
            <w:pPr>
              <w:rPr>
                <w:rFonts w:ascii="Times New Roman" w:eastAsia="Times New Roman" w:hAnsi="Times New Roman" w:cs="Times New Roman"/>
                <w:bCs/>
                <w:lang w:eastAsia="ru-RU"/>
              </w:rPr>
            </w:pPr>
          </w:p>
        </w:tc>
        <w:tc>
          <w:tcPr>
            <w:tcW w:w="1756" w:type="pct"/>
          </w:tcPr>
          <w:p w:rsidR="00C34BAC" w:rsidRPr="00C63897" w:rsidRDefault="00C34BAC" w:rsidP="00021D73">
            <w:pPr>
              <w:suppressAutoHyphens/>
              <w:rPr>
                <w:rFonts w:ascii="Times New Roman" w:eastAsia="Times New Roman" w:hAnsi="Times New Roman" w:cs="Times New Roman"/>
                <w:lang w:eastAsia="ru-RU"/>
              </w:rPr>
            </w:pPr>
            <w:r>
              <w:rPr>
                <w:rFonts w:ascii="Times New Roman" w:eastAsia="Times New Roman" w:hAnsi="Times New Roman" w:cs="Times New Roman"/>
                <w:b/>
                <w:i/>
                <w:lang w:eastAsia="ru-RU"/>
              </w:rPr>
              <w:t>Экзамен  по ПМ04</w:t>
            </w:r>
          </w:p>
        </w:tc>
        <w:tc>
          <w:tcPr>
            <w:tcW w:w="610" w:type="pct"/>
          </w:tcPr>
          <w:p w:rsidR="00C34BAC" w:rsidRPr="00F941D2" w:rsidRDefault="00C34BAC" w:rsidP="00021D7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w:t>
            </w:r>
          </w:p>
        </w:tc>
        <w:tc>
          <w:tcPr>
            <w:tcW w:w="406" w:type="pct"/>
          </w:tcPr>
          <w:p w:rsidR="00C34BAC" w:rsidRPr="00F941D2" w:rsidRDefault="00C34BAC" w:rsidP="00021D73">
            <w:pPr>
              <w:jc w:val="center"/>
              <w:rPr>
                <w:rFonts w:ascii="Times New Roman" w:eastAsia="Times New Roman" w:hAnsi="Times New Roman" w:cs="Times New Roman"/>
                <w:b/>
                <w:sz w:val="20"/>
                <w:szCs w:val="20"/>
                <w:lang w:eastAsia="ru-RU"/>
              </w:rPr>
            </w:pPr>
          </w:p>
        </w:tc>
        <w:tc>
          <w:tcPr>
            <w:tcW w:w="337" w:type="pct"/>
            <w:shd w:val="clear" w:color="auto" w:fill="D9D9D9" w:themeFill="background1" w:themeFillShade="D9"/>
          </w:tcPr>
          <w:p w:rsidR="00C34BAC" w:rsidRPr="00F941D2" w:rsidRDefault="00C34BAC" w:rsidP="00021D73">
            <w:pPr>
              <w:jc w:val="center"/>
              <w:rPr>
                <w:rFonts w:ascii="Times New Roman" w:eastAsia="Times New Roman" w:hAnsi="Times New Roman" w:cs="Times New Roman"/>
                <w:b/>
                <w:bCs/>
                <w:sz w:val="20"/>
                <w:szCs w:val="20"/>
                <w:lang w:eastAsia="ru-RU"/>
              </w:rPr>
            </w:pPr>
          </w:p>
        </w:tc>
        <w:tc>
          <w:tcPr>
            <w:tcW w:w="203" w:type="pct"/>
            <w:shd w:val="clear" w:color="auto" w:fill="auto"/>
          </w:tcPr>
          <w:p w:rsidR="00C34BAC" w:rsidRPr="00F941D2" w:rsidRDefault="00C34BAC" w:rsidP="00021D73">
            <w:pPr>
              <w:jc w:val="center"/>
              <w:rPr>
                <w:rFonts w:ascii="Times New Roman" w:eastAsia="Times New Roman" w:hAnsi="Times New Roman" w:cs="Times New Roman"/>
                <w:b/>
                <w:bCs/>
                <w:sz w:val="20"/>
                <w:szCs w:val="20"/>
                <w:lang w:eastAsia="ru-RU"/>
              </w:rPr>
            </w:pPr>
          </w:p>
        </w:tc>
        <w:tc>
          <w:tcPr>
            <w:tcW w:w="337" w:type="pct"/>
            <w:shd w:val="clear" w:color="auto" w:fill="auto"/>
          </w:tcPr>
          <w:p w:rsidR="00C34BAC" w:rsidRPr="00F941D2" w:rsidRDefault="00C34BAC" w:rsidP="00021D73">
            <w:pPr>
              <w:jc w:val="center"/>
              <w:rPr>
                <w:rFonts w:ascii="Times New Roman" w:eastAsia="Times New Roman" w:hAnsi="Times New Roman" w:cs="Times New Roman"/>
                <w:b/>
                <w:bCs/>
                <w:sz w:val="20"/>
                <w:szCs w:val="20"/>
                <w:lang w:eastAsia="ru-RU"/>
              </w:rPr>
            </w:pPr>
          </w:p>
        </w:tc>
        <w:tc>
          <w:tcPr>
            <w:tcW w:w="271" w:type="pct"/>
            <w:shd w:val="clear" w:color="auto" w:fill="auto"/>
          </w:tcPr>
          <w:p w:rsidR="00C34BAC" w:rsidRPr="00F941D2" w:rsidRDefault="00C34BAC" w:rsidP="00021D73">
            <w:pPr>
              <w:jc w:val="center"/>
              <w:rPr>
                <w:rFonts w:ascii="Times New Roman" w:eastAsia="Times New Roman" w:hAnsi="Times New Roman" w:cs="Times New Roman"/>
                <w:b/>
                <w:bCs/>
                <w:sz w:val="20"/>
                <w:szCs w:val="20"/>
                <w:lang w:eastAsia="ru-RU"/>
              </w:rPr>
            </w:pPr>
          </w:p>
        </w:tc>
        <w:tc>
          <w:tcPr>
            <w:tcW w:w="338" w:type="pct"/>
            <w:shd w:val="clear" w:color="auto" w:fill="D9D9D9" w:themeFill="background1" w:themeFillShade="D9"/>
          </w:tcPr>
          <w:p w:rsidR="00C34BAC" w:rsidRPr="00F941D2" w:rsidRDefault="00C34BAC" w:rsidP="00021D73">
            <w:pPr>
              <w:jc w:val="center"/>
              <w:rPr>
                <w:rFonts w:ascii="Times New Roman" w:eastAsia="Times New Roman" w:hAnsi="Times New Roman" w:cs="Times New Roman"/>
                <w:b/>
                <w:bCs/>
                <w:sz w:val="20"/>
                <w:szCs w:val="20"/>
                <w:lang w:eastAsia="ru-RU"/>
              </w:rPr>
            </w:pPr>
          </w:p>
        </w:tc>
        <w:tc>
          <w:tcPr>
            <w:tcW w:w="201" w:type="pct"/>
            <w:shd w:val="clear" w:color="auto" w:fill="D9D9D9" w:themeFill="background1" w:themeFillShade="D9"/>
          </w:tcPr>
          <w:p w:rsidR="00C34BAC" w:rsidRPr="00F941D2" w:rsidRDefault="00C34BAC" w:rsidP="00021D73">
            <w:pPr>
              <w:jc w:val="center"/>
              <w:rPr>
                <w:rFonts w:ascii="Times New Roman" w:eastAsia="Times New Roman" w:hAnsi="Times New Roman" w:cs="Times New Roman"/>
                <w:b/>
                <w:bCs/>
                <w:sz w:val="20"/>
                <w:szCs w:val="20"/>
                <w:lang w:eastAsia="ru-RU"/>
              </w:rPr>
            </w:pPr>
          </w:p>
        </w:tc>
      </w:tr>
      <w:tr w:rsidR="00C34BAC" w:rsidRPr="00C63897" w:rsidTr="00021D73">
        <w:tc>
          <w:tcPr>
            <w:tcW w:w="541" w:type="pct"/>
          </w:tcPr>
          <w:p w:rsidR="00C34BAC" w:rsidRPr="00C63897" w:rsidRDefault="00C34BAC" w:rsidP="00021D73">
            <w:pPr>
              <w:suppressAutoHyphens/>
              <w:rPr>
                <w:rFonts w:ascii="Times New Roman" w:eastAsia="Times New Roman" w:hAnsi="Times New Roman" w:cs="Times New Roman"/>
                <w:lang w:eastAsia="ru-RU"/>
              </w:rPr>
            </w:pPr>
          </w:p>
        </w:tc>
        <w:tc>
          <w:tcPr>
            <w:tcW w:w="1756" w:type="pct"/>
          </w:tcPr>
          <w:p w:rsidR="00C34BAC" w:rsidRPr="00C63897" w:rsidRDefault="00C34BAC" w:rsidP="00021D73">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Всего:</w:t>
            </w:r>
          </w:p>
        </w:tc>
        <w:tc>
          <w:tcPr>
            <w:tcW w:w="610" w:type="pct"/>
          </w:tcPr>
          <w:p w:rsidR="00C34BAC" w:rsidRPr="00F941D2" w:rsidRDefault="00C34BAC" w:rsidP="00021D73">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152</w:t>
            </w:r>
          </w:p>
        </w:tc>
        <w:tc>
          <w:tcPr>
            <w:tcW w:w="406" w:type="pct"/>
            <w:shd w:val="clear" w:color="auto" w:fill="auto"/>
          </w:tcPr>
          <w:p w:rsidR="00C34BAC" w:rsidRPr="00F941D2" w:rsidRDefault="00C34BAC" w:rsidP="00021D7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128</w:t>
            </w:r>
          </w:p>
        </w:tc>
        <w:tc>
          <w:tcPr>
            <w:tcW w:w="337" w:type="pct"/>
            <w:shd w:val="clear" w:color="auto" w:fill="D9D9D9" w:themeFill="background1" w:themeFillShade="D9"/>
          </w:tcPr>
          <w:p w:rsidR="00C34BAC" w:rsidRPr="00F941D2" w:rsidRDefault="00C34BAC" w:rsidP="00021D73">
            <w:pPr>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144</w:t>
            </w:r>
          </w:p>
        </w:tc>
        <w:tc>
          <w:tcPr>
            <w:tcW w:w="203" w:type="pct"/>
            <w:shd w:val="clear" w:color="auto" w:fill="auto"/>
          </w:tcPr>
          <w:p w:rsidR="00C34BAC" w:rsidRPr="00F941D2" w:rsidRDefault="00C34BAC" w:rsidP="00021D73">
            <w:pPr>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34</w:t>
            </w:r>
          </w:p>
        </w:tc>
        <w:tc>
          <w:tcPr>
            <w:tcW w:w="337" w:type="pct"/>
            <w:shd w:val="clear" w:color="auto" w:fill="auto"/>
          </w:tcPr>
          <w:p w:rsidR="00C34BAC" w:rsidRPr="00F941D2" w:rsidRDefault="00C34BAC" w:rsidP="00021D73">
            <w:pPr>
              <w:jc w:val="center"/>
              <w:rPr>
                <w:rFonts w:ascii="Times New Roman" w:eastAsia="Times New Roman" w:hAnsi="Times New Roman" w:cs="Times New Roman"/>
                <w:i/>
                <w:sz w:val="20"/>
                <w:szCs w:val="20"/>
                <w:lang w:eastAsia="ru-RU"/>
              </w:rPr>
            </w:pPr>
          </w:p>
        </w:tc>
        <w:tc>
          <w:tcPr>
            <w:tcW w:w="271" w:type="pct"/>
            <w:shd w:val="clear" w:color="auto" w:fill="auto"/>
          </w:tcPr>
          <w:p w:rsidR="00C34BAC" w:rsidRPr="00F941D2" w:rsidRDefault="00C34BAC" w:rsidP="00021D73">
            <w:pPr>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2</w:t>
            </w:r>
          </w:p>
        </w:tc>
        <w:tc>
          <w:tcPr>
            <w:tcW w:w="338" w:type="pct"/>
            <w:shd w:val="clear" w:color="auto" w:fill="D9D9D9" w:themeFill="background1" w:themeFillShade="D9"/>
          </w:tcPr>
          <w:p w:rsidR="00C34BAC" w:rsidRPr="00F941D2" w:rsidRDefault="00C34BAC" w:rsidP="00021D73">
            <w:pPr>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36</w:t>
            </w:r>
          </w:p>
        </w:tc>
        <w:tc>
          <w:tcPr>
            <w:tcW w:w="201" w:type="pct"/>
            <w:shd w:val="clear" w:color="auto" w:fill="D9D9D9" w:themeFill="background1" w:themeFillShade="D9"/>
          </w:tcPr>
          <w:p w:rsidR="00C34BAC" w:rsidRPr="00F941D2" w:rsidRDefault="00C34BAC" w:rsidP="00021D73">
            <w:pPr>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72</w:t>
            </w:r>
          </w:p>
        </w:tc>
      </w:tr>
    </w:tbl>
    <w:p w:rsidR="00C34BAC" w:rsidRDefault="00C34BAC" w:rsidP="00C34BAC">
      <w:pPr>
        <w:pStyle w:val="110"/>
        <w:rPr>
          <w:rFonts w:ascii="Times New Roman" w:hAnsi="Times New Roman"/>
        </w:rPr>
      </w:pPr>
    </w:p>
    <w:p w:rsidR="00C34BAC" w:rsidRDefault="00C34BAC" w:rsidP="00C34BAC">
      <w:pPr>
        <w:rPr>
          <w:rFonts w:ascii="Times New Roman" w:eastAsia="Segoe UI" w:hAnsi="Times New Roman" w:cs="Times New Roman"/>
          <w:b/>
          <w:bCs/>
          <w:sz w:val="24"/>
          <w:szCs w:val="24"/>
          <w:lang w:eastAsia="ru-RU"/>
        </w:rPr>
      </w:pPr>
      <w:r>
        <w:rPr>
          <w:rFonts w:ascii="Times New Roman" w:hAnsi="Times New Roman"/>
        </w:rPr>
        <w:br w:type="page"/>
      </w:r>
    </w:p>
    <w:p w:rsidR="00C34BAC" w:rsidRDefault="00C34BAC" w:rsidP="00C34BAC">
      <w:pPr>
        <w:jc w:val="center"/>
        <w:rPr>
          <w:rFonts w:ascii="Times New Roman" w:hAnsi="Times New Roman"/>
          <w:b/>
        </w:rPr>
        <w:sectPr w:rsidR="00C34BAC" w:rsidSect="001B7EA4">
          <w:pgSz w:w="11906" w:h="16838"/>
          <w:pgMar w:top="1134" w:right="707" w:bottom="1134" w:left="1276" w:header="709" w:footer="709" w:gutter="0"/>
          <w:cols w:space="708"/>
          <w:docGrid w:linePitch="360"/>
        </w:sectPr>
      </w:pPr>
    </w:p>
    <w:p w:rsidR="00C34BAC" w:rsidRPr="00A57BF3" w:rsidRDefault="00C34BAC" w:rsidP="00C34BAC">
      <w:pPr>
        <w:jc w:val="center"/>
        <w:rPr>
          <w:rFonts w:ascii="Times New Roman" w:hAnsi="Times New Roman"/>
          <w:b/>
        </w:rPr>
      </w:pPr>
      <w:r w:rsidRPr="00A57BF3">
        <w:rPr>
          <w:rFonts w:ascii="Times New Roman" w:hAnsi="Times New Roman"/>
          <w:b/>
        </w:rPr>
        <w:lastRenderedPageBreak/>
        <w:t>2.3. Содержание профессионального модуля</w:t>
      </w:r>
    </w:p>
    <w:tbl>
      <w:tblPr>
        <w:tblW w:w="1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7727"/>
        <w:gridCol w:w="2268"/>
        <w:gridCol w:w="2041"/>
      </w:tblGrid>
      <w:tr w:rsidR="00C34BAC" w:rsidRPr="009A6826" w:rsidTr="00021D73">
        <w:trPr>
          <w:trHeight w:val="1753"/>
        </w:trPr>
        <w:tc>
          <w:tcPr>
            <w:tcW w:w="2587" w:type="dxa"/>
            <w:vAlign w:val="center"/>
          </w:tcPr>
          <w:p w:rsidR="00C34BAC" w:rsidRPr="00C63897" w:rsidRDefault="00C34BAC" w:rsidP="00021D73">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727" w:type="dxa"/>
            <w:vAlign w:val="center"/>
          </w:tcPr>
          <w:p w:rsidR="00C34BAC" w:rsidRPr="00C63897" w:rsidRDefault="00C34BAC" w:rsidP="00021D73">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w:t>
            </w:r>
          </w:p>
        </w:tc>
        <w:tc>
          <w:tcPr>
            <w:tcW w:w="2268" w:type="dxa"/>
          </w:tcPr>
          <w:p w:rsidR="00C34BAC" w:rsidRDefault="00C34BAC" w:rsidP="00021D73">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2041" w:type="dxa"/>
          </w:tcPr>
          <w:p w:rsidR="00C34BAC" w:rsidRPr="009A6826" w:rsidRDefault="00C34BAC" w:rsidP="00021D73">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C34BAC" w:rsidRPr="00C63897" w:rsidTr="00021D73">
        <w:trPr>
          <w:trHeight w:val="359"/>
        </w:trPr>
        <w:tc>
          <w:tcPr>
            <w:tcW w:w="10314" w:type="dxa"/>
            <w:gridSpan w:val="2"/>
          </w:tcPr>
          <w:p w:rsidR="00C34BAC" w:rsidRPr="00FA6B8B" w:rsidRDefault="00C34BAC" w:rsidP="00021D73">
            <w:pPr>
              <w:pStyle w:val="1"/>
            </w:pPr>
            <w:r w:rsidRPr="006E7FF4">
              <w:t>«</w:t>
            </w:r>
            <w:r>
              <w:t>ПМ.04. Организация и управление продвижением услуг».</w:t>
            </w:r>
            <w:r w:rsidRPr="001B7EA4">
              <w:rPr>
                <w:color w:val="0070C0"/>
              </w:rPr>
              <w:t xml:space="preserve"> </w:t>
            </w:r>
          </w:p>
        </w:tc>
        <w:tc>
          <w:tcPr>
            <w:tcW w:w="2268" w:type="dxa"/>
          </w:tcPr>
          <w:p w:rsidR="00C34BAC" w:rsidRPr="00C63897" w:rsidRDefault="00C34BAC" w:rsidP="00021D73">
            <w:pPr>
              <w:rPr>
                <w:rFonts w:ascii="Times New Roman" w:eastAsia="Times New Roman" w:hAnsi="Times New Roman" w:cs="Times New Roman"/>
                <w:b/>
                <w:bCs/>
                <w:lang w:eastAsia="ru-RU"/>
              </w:rPr>
            </w:pPr>
          </w:p>
        </w:tc>
        <w:tc>
          <w:tcPr>
            <w:tcW w:w="2041" w:type="dxa"/>
          </w:tcPr>
          <w:p w:rsidR="00C34BAC" w:rsidRPr="00C63897" w:rsidRDefault="00C34BAC" w:rsidP="00021D73">
            <w:pPr>
              <w:rPr>
                <w:rFonts w:ascii="Times New Roman" w:eastAsia="Times New Roman" w:hAnsi="Times New Roman" w:cs="Times New Roman"/>
                <w:b/>
                <w:bCs/>
                <w:lang w:eastAsia="ru-RU"/>
              </w:rPr>
            </w:pPr>
          </w:p>
        </w:tc>
      </w:tr>
      <w:tr w:rsidR="00C34BAC" w:rsidRPr="00C63897" w:rsidTr="00021D73">
        <w:trPr>
          <w:trHeight w:val="58"/>
        </w:trPr>
        <w:tc>
          <w:tcPr>
            <w:tcW w:w="10314" w:type="dxa"/>
            <w:gridSpan w:val="2"/>
          </w:tcPr>
          <w:p w:rsidR="00C34BAC" w:rsidRPr="00381C53" w:rsidRDefault="00C34BAC" w:rsidP="00021D73">
            <w:pPr>
              <w:rPr>
                <w:rFonts w:ascii="Times New Roman" w:eastAsia="Times New Roman" w:hAnsi="Times New Roman" w:cs="Times New Roman"/>
                <w:b/>
                <w:i/>
                <w:lang w:eastAsia="ru-RU"/>
              </w:rPr>
            </w:pPr>
            <w:r>
              <w:rPr>
                <w:rFonts w:ascii="Times New Roman" w:hAnsi="Times New Roman" w:cs="Times New Roman"/>
                <w:bCs/>
                <w:i/>
                <w:iCs/>
                <w:sz w:val="20"/>
                <w:szCs w:val="20"/>
              </w:rPr>
              <w:t>МДК</w:t>
            </w:r>
            <w:r w:rsidRPr="00D8424F">
              <w:rPr>
                <w:rFonts w:ascii="Times New Roman" w:hAnsi="Times New Roman" w:cs="Times New Roman"/>
                <w:bCs/>
                <w:i/>
                <w:iCs/>
                <w:sz w:val="20"/>
                <w:szCs w:val="20"/>
              </w:rPr>
              <w:t>0</w:t>
            </w:r>
            <w:r>
              <w:rPr>
                <w:rFonts w:ascii="Times New Roman" w:hAnsi="Times New Roman" w:cs="Times New Roman"/>
                <w:bCs/>
                <w:i/>
                <w:iCs/>
                <w:sz w:val="20"/>
                <w:szCs w:val="20"/>
              </w:rPr>
              <w:t>4</w:t>
            </w:r>
            <w:r w:rsidRPr="00D8424F">
              <w:rPr>
                <w:rFonts w:ascii="Times New Roman" w:hAnsi="Times New Roman" w:cs="Times New Roman"/>
                <w:bCs/>
                <w:i/>
                <w:iCs/>
                <w:sz w:val="20"/>
                <w:szCs w:val="20"/>
              </w:rPr>
              <w:t>.01</w:t>
            </w:r>
            <w:r>
              <w:rPr>
                <w:rFonts w:ascii="Times New Roman" w:hAnsi="Times New Roman" w:cs="Times New Roman"/>
                <w:bCs/>
                <w:i/>
                <w:iCs/>
                <w:sz w:val="20"/>
                <w:szCs w:val="20"/>
              </w:rPr>
              <w:t>Современные цифровые технологии в профессиональной деятельности</w:t>
            </w:r>
          </w:p>
        </w:tc>
        <w:tc>
          <w:tcPr>
            <w:tcW w:w="2268" w:type="dxa"/>
          </w:tcPr>
          <w:p w:rsidR="00C34BAC" w:rsidRDefault="00C34BAC" w:rsidP="00021D73">
            <w:pPr>
              <w:suppressAutoHyphens/>
              <w:jc w:val="center"/>
              <w:rPr>
                <w:rFonts w:ascii="Times New Roman" w:hAnsi="Times New Roman"/>
                <w:b/>
                <w:bCs/>
              </w:rPr>
            </w:pPr>
            <w:r>
              <w:rPr>
                <w:rFonts w:ascii="Times New Roman" w:hAnsi="Times New Roman"/>
                <w:b/>
                <w:bCs/>
              </w:rPr>
              <w:t>36</w:t>
            </w:r>
          </w:p>
          <w:p w:rsidR="00C34BAC" w:rsidRPr="00C63897" w:rsidRDefault="00C34BAC" w:rsidP="00021D73">
            <w:pPr>
              <w:suppressAutoHyphens/>
              <w:jc w:val="center"/>
              <w:rPr>
                <w:rFonts w:ascii="Times New Roman" w:eastAsia="Times New Roman" w:hAnsi="Times New Roman" w:cs="Times New Roman"/>
                <w:b/>
                <w:bCs/>
                <w:lang w:eastAsia="ru-RU"/>
              </w:rPr>
            </w:pPr>
            <w:r>
              <w:rPr>
                <w:rFonts w:ascii="Times New Roman" w:hAnsi="Times New Roman"/>
                <w:b/>
                <w:bCs/>
              </w:rPr>
              <w:t>16/18/2 ПП 20</w:t>
            </w:r>
          </w:p>
        </w:tc>
        <w:tc>
          <w:tcPr>
            <w:tcW w:w="2041" w:type="dxa"/>
          </w:tcPr>
          <w:p w:rsidR="00C34BAC" w:rsidRPr="00C63897" w:rsidRDefault="00C34BAC" w:rsidP="00021D73">
            <w:pPr>
              <w:rPr>
                <w:rFonts w:ascii="Times New Roman" w:eastAsia="Times New Roman" w:hAnsi="Times New Roman" w:cs="Times New Roman"/>
                <w:b/>
                <w:bCs/>
                <w:lang w:eastAsia="ru-RU"/>
              </w:rPr>
            </w:pPr>
          </w:p>
        </w:tc>
      </w:tr>
      <w:tr w:rsidR="00C34BAC" w:rsidRPr="00C63897" w:rsidTr="00021D73">
        <w:trPr>
          <w:trHeight w:val="58"/>
        </w:trPr>
        <w:tc>
          <w:tcPr>
            <w:tcW w:w="14623" w:type="dxa"/>
            <w:gridSpan w:val="4"/>
          </w:tcPr>
          <w:p w:rsidR="00C34BAC" w:rsidRPr="00C63897" w:rsidRDefault="00C34BAC" w:rsidP="00021D73">
            <w:pPr>
              <w:rPr>
                <w:rFonts w:ascii="Times New Roman" w:eastAsia="Times New Roman" w:hAnsi="Times New Roman" w:cs="Times New Roman"/>
                <w:b/>
                <w:bCs/>
                <w:lang w:eastAsia="ru-RU"/>
              </w:rPr>
            </w:pPr>
            <w:r w:rsidRPr="0047281C">
              <w:rPr>
                <w:rFonts w:ascii="Times New Roman" w:eastAsia="Times New Roman" w:hAnsi="Times New Roman" w:cs="Times New Roman"/>
                <w:b/>
                <w:color w:val="1A1A1A"/>
                <w:sz w:val="20"/>
                <w:szCs w:val="20"/>
                <w:lang w:eastAsia="ru-RU"/>
              </w:rPr>
              <w:t>Раздел 1 Правила техники безопасности и гигиенические требования при использовании средств ИКТ</w:t>
            </w:r>
          </w:p>
        </w:tc>
      </w:tr>
      <w:tr w:rsidR="00C34BAC" w:rsidRPr="00C63897" w:rsidTr="00021D73">
        <w:trPr>
          <w:trHeight w:val="329"/>
        </w:trPr>
        <w:tc>
          <w:tcPr>
            <w:tcW w:w="2587" w:type="dxa"/>
            <w:vMerge w:val="restart"/>
            <w:vAlign w:val="center"/>
          </w:tcPr>
          <w:p w:rsidR="00C34BAC" w:rsidRPr="00C85765" w:rsidRDefault="00C34BAC" w:rsidP="00021D73">
            <w:pPr>
              <w:shd w:val="clear" w:color="auto" w:fill="FFFFFF"/>
              <w:rPr>
                <w:rFonts w:ascii="Times New Roman" w:hAnsi="Times New Roman" w:cs="Times New Roman"/>
                <w:color w:val="1A1A1A"/>
                <w:sz w:val="20"/>
                <w:szCs w:val="20"/>
              </w:rPr>
            </w:pPr>
            <w:r w:rsidRPr="00C85765">
              <w:rPr>
                <w:rFonts w:ascii="Times New Roman" w:hAnsi="Times New Roman" w:cs="Times New Roman"/>
                <w:b/>
                <w:color w:val="1A1A1A"/>
                <w:sz w:val="20"/>
                <w:szCs w:val="20"/>
              </w:rPr>
              <w:t>Тема 1.1</w:t>
            </w:r>
            <w:r w:rsidRPr="00C85765">
              <w:rPr>
                <w:rFonts w:ascii="Times New Roman" w:hAnsi="Times New Roman" w:cs="Times New Roman"/>
                <w:color w:val="1A1A1A"/>
                <w:sz w:val="20"/>
                <w:szCs w:val="20"/>
              </w:rPr>
              <w:t xml:space="preserve"> Техника</w:t>
            </w:r>
          </w:p>
          <w:p w:rsidR="00C34BAC" w:rsidRPr="00C85765" w:rsidRDefault="00C34BAC" w:rsidP="00021D73">
            <w:pPr>
              <w:shd w:val="clear" w:color="auto" w:fill="FFFFFF"/>
              <w:rPr>
                <w:rFonts w:ascii="Times New Roman" w:hAnsi="Times New Roman" w:cs="Times New Roman"/>
                <w:color w:val="1A1A1A"/>
                <w:sz w:val="20"/>
                <w:szCs w:val="20"/>
              </w:rPr>
            </w:pPr>
            <w:r w:rsidRPr="00C85765">
              <w:rPr>
                <w:rFonts w:ascii="Times New Roman" w:hAnsi="Times New Roman" w:cs="Times New Roman"/>
                <w:color w:val="1A1A1A"/>
                <w:sz w:val="20"/>
                <w:szCs w:val="20"/>
              </w:rPr>
              <w:t>безопасности при работе на</w:t>
            </w:r>
          </w:p>
          <w:p w:rsidR="00C34BAC" w:rsidRPr="00C85765" w:rsidRDefault="00C34BAC" w:rsidP="00021D73">
            <w:pPr>
              <w:shd w:val="clear" w:color="auto" w:fill="FFFFFF"/>
              <w:rPr>
                <w:rFonts w:ascii="Times New Roman" w:hAnsi="Times New Roman" w:cs="Times New Roman"/>
                <w:color w:val="1A1A1A"/>
                <w:sz w:val="20"/>
                <w:szCs w:val="20"/>
              </w:rPr>
            </w:pPr>
            <w:r w:rsidRPr="00C85765">
              <w:rPr>
                <w:rFonts w:ascii="Times New Roman" w:hAnsi="Times New Roman" w:cs="Times New Roman"/>
                <w:color w:val="1A1A1A"/>
                <w:sz w:val="20"/>
                <w:szCs w:val="20"/>
              </w:rPr>
              <w:t>ПК</w:t>
            </w:r>
          </w:p>
          <w:p w:rsidR="00C34BAC" w:rsidRPr="00C85765" w:rsidRDefault="00C34BAC" w:rsidP="00021D73">
            <w:pPr>
              <w:shd w:val="clear" w:color="auto" w:fill="FFFFFF"/>
              <w:rPr>
                <w:rFonts w:ascii="Times New Roman" w:hAnsi="Times New Roman" w:cs="Times New Roman"/>
                <w:color w:val="1A1A1A"/>
                <w:sz w:val="20"/>
                <w:szCs w:val="20"/>
              </w:rPr>
            </w:pPr>
          </w:p>
        </w:tc>
        <w:tc>
          <w:tcPr>
            <w:tcW w:w="7727" w:type="dxa"/>
          </w:tcPr>
          <w:p w:rsidR="00C34BAC" w:rsidRPr="00C63897" w:rsidRDefault="00C34BAC" w:rsidP="00021D7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268" w:type="dxa"/>
          </w:tcPr>
          <w:p w:rsidR="00C34BAC" w:rsidRPr="00C63897" w:rsidRDefault="00C34BAC" w:rsidP="00021D73">
            <w:pPr>
              <w:rPr>
                <w:rFonts w:ascii="Times New Roman" w:eastAsia="Times New Roman" w:hAnsi="Times New Roman" w:cs="Times New Roman"/>
                <w:b/>
                <w:bCs/>
                <w:lang w:eastAsia="ru-RU"/>
              </w:rPr>
            </w:pPr>
          </w:p>
        </w:tc>
        <w:tc>
          <w:tcPr>
            <w:tcW w:w="2041" w:type="dxa"/>
            <w:vMerge w:val="restart"/>
          </w:tcPr>
          <w:p w:rsidR="00C34BAC" w:rsidRPr="00C63897" w:rsidRDefault="00C34BAC" w:rsidP="00021D73">
            <w:pPr>
              <w:rPr>
                <w:rFonts w:ascii="Times New Roman" w:eastAsia="Times New Roman" w:hAnsi="Times New Roman" w:cs="Times New Roman"/>
                <w:b/>
                <w:bCs/>
                <w:lang w:eastAsia="ru-RU"/>
              </w:rPr>
            </w:pPr>
            <w:r w:rsidRPr="00AC398D">
              <w:rPr>
                <w:rFonts w:ascii="Times New Roman" w:hAnsi="Times New Roman" w:cs="Times New Roman"/>
                <w:b/>
                <w:bCs/>
              </w:rPr>
              <w:t>ОК0</w:t>
            </w:r>
            <w:r>
              <w:rPr>
                <w:rFonts w:ascii="Times New Roman" w:hAnsi="Times New Roman" w:cs="Times New Roman"/>
                <w:b/>
                <w:bCs/>
              </w:rPr>
              <w:t xml:space="preserve">2  </w:t>
            </w:r>
            <w:r w:rsidRPr="00AC398D">
              <w:rPr>
                <w:rFonts w:ascii="Times New Roman" w:hAnsi="Times New Roman" w:cs="Times New Roman"/>
                <w:b/>
              </w:rPr>
              <w:t xml:space="preserve">ПК </w:t>
            </w:r>
            <w:r>
              <w:rPr>
                <w:rFonts w:ascii="Times New Roman" w:hAnsi="Times New Roman" w:cs="Times New Roman"/>
                <w:b/>
              </w:rPr>
              <w:t>4</w:t>
            </w:r>
            <w:r w:rsidRPr="00AC398D">
              <w:rPr>
                <w:rFonts w:ascii="Times New Roman" w:hAnsi="Times New Roman" w:cs="Times New Roman"/>
                <w:b/>
              </w:rPr>
              <w:t>.</w:t>
            </w:r>
            <w:r>
              <w:rPr>
                <w:rFonts w:ascii="Times New Roman" w:hAnsi="Times New Roman" w:cs="Times New Roman"/>
                <w:b/>
              </w:rPr>
              <w:t>1</w:t>
            </w:r>
          </w:p>
        </w:tc>
      </w:tr>
      <w:tr w:rsidR="00C34BAC" w:rsidRPr="00C63897" w:rsidTr="00021D73">
        <w:trPr>
          <w:trHeight w:val="577"/>
        </w:trPr>
        <w:tc>
          <w:tcPr>
            <w:tcW w:w="2587" w:type="dxa"/>
            <w:vMerge/>
            <w:vAlign w:val="center"/>
          </w:tcPr>
          <w:p w:rsidR="00C34BAC" w:rsidRPr="00C85765" w:rsidRDefault="00C34BAC" w:rsidP="00021D73">
            <w:pPr>
              <w:rPr>
                <w:rFonts w:ascii="Times New Roman" w:eastAsia="Times New Roman" w:hAnsi="Times New Roman" w:cs="Times New Roman"/>
                <w:b/>
                <w:bCs/>
                <w:sz w:val="20"/>
                <w:szCs w:val="20"/>
                <w:lang w:eastAsia="ru-RU"/>
              </w:rPr>
            </w:pPr>
          </w:p>
        </w:tc>
        <w:tc>
          <w:tcPr>
            <w:tcW w:w="7727" w:type="dxa"/>
          </w:tcPr>
          <w:p w:rsidR="00C34BAC" w:rsidRPr="009F6036" w:rsidRDefault="00C34BAC" w:rsidP="00021D73">
            <w:pPr>
              <w:shd w:val="clear" w:color="auto" w:fill="FFFFFF"/>
              <w:rPr>
                <w:rFonts w:ascii="Times New Roman" w:eastAsia="Times New Roman" w:hAnsi="Times New Roman" w:cs="Times New Roman"/>
                <w:color w:val="1A1A1A"/>
                <w:sz w:val="20"/>
                <w:szCs w:val="20"/>
                <w:lang w:eastAsia="ru-RU"/>
              </w:rPr>
            </w:pPr>
            <w:r w:rsidRPr="00C85765">
              <w:rPr>
                <w:rFonts w:ascii="Times New Roman" w:eastAsia="Times New Roman" w:hAnsi="Times New Roman" w:cs="Times New Roman"/>
                <w:color w:val="1A1A1A"/>
                <w:sz w:val="20"/>
                <w:szCs w:val="20"/>
                <w:lang w:eastAsia="ru-RU"/>
              </w:rPr>
              <w:t>Общие требования безопасности. Требования безопасности перед,</w:t>
            </w:r>
            <w:r w:rsidRPr="009F6036">
              <w:rPr>
                <w:rFonts w:ascii="Times New Roman" w:eastAsia="Times New Roman" w:hAnsi="Times New Roman" w:cs="Times New Roman"/>
                <w:color w:val="1A1A1A"/>
                <w:sz w:val="20"/>
                <w:szCs w:val="20"/>
                <w:lang w:eastAsia="ru-RU"/>
              </w:rPr>
              <w:t xml:space="preserve"> </w:t>
            </w:r>
            <w:r w:rsidRPr="00C85765">
              <w:rPr>
                <w:rFonts w:ascii="Times New Roman" w:eastAsia="Times New Roman" w:hAnsi="Times New Roman" w:cs="Times New Roman"/>
                <w:color w:val="1A1A1A"/>
                <w:sz w:val="20"/>
                <w:szCs w:val="20"/>
                <w:lang w:eastAsia="ru-RU"/>
              </w:rPr>
              <w:t>вовремя</w:t>
            </w:r>
            <w:r w:rsidRPr="009F6036">
              <w:rPr>
                <w:rFonts w:ascii="Times New Roman" w:eastAsia="Times New Roman" w:hAnsi="Times New Roman" w:cs="Times New Roman"/>
                <w:color w:val="1A1A1A"/>
                <w:sz w:val="20"/>
                <w:szCs w:val="20"/>
                <w:lang w:eastAsia="ru-RU"/>
              </w:rPr>
              <w:t xml:space="preserve"> </w:t>
            </w:r>
            <w:r w:rsidRPr="00C85765">
              <w:rPr>
                <w:rFonts w:ascii="Times New Roman" w:eastAsia="Times New Roman" w:hAnsi="Times New Roman" w:cs="Times New Roman"/>
                <w:color w:val="1A1A1A"/>
                <w:sz w:val="20"/>
                <w:szCs w:val="20"/>
                <w:lang w:eastAsia="ru-RU"/>
              </w:rPr>
              <w:t>и по окончанию работы на ПК.</w:t>
            </w:r>
            <w:r>
              <w:rPr>
                <w:rFonts w:ascii="Times New Roman" w:eastAsia="Times New Roman" w:hAnsi="Times New Roman" w:cs="Times New Roman"/>
                <w:color w:val="1A1A1A"/>
                <w:sz w:val="20"/>
                <w:szCs w:val="20"/>
                <w:lang w:eastAsia="ru-RU"/>
              </w:rPr>
              <w:t xml:space="preserve"> </w:t>
            </w:r>
            <w:r w:rsidRPr="00C85765">
              <w:rPr>
                <w:rFonts w:ascii="Times New Roman" w:eastAsia="Times New Roman" w:hAnsi="Times New Roman" w:cs="Times New Roman"/>
                <w:color w:val="1A1A1A"/>
                <w:sz w:val="20"/>
                <w:szCs w:val="20"/>
                <w:lang w:eastAsia="ru-RU"/>
              </w:rPr>
              <w:t>Требования безопасности в аварийных</w:t>
            </w:r>
            <w:r w:rsidRPr="009F6036">
              <w:rPr>
                <w:rFonts w:ascii="Times New Roman" w:eastAsia="Times New Roman" w:hAnsi="Times New Roman" w:cs="Times New Roman"/>
                <w:color w:val="1A1A1A"/>
                <w:sz w:val="20"/>
                <w:szCs w:val="20"/>
                <w:lang w:eastAsia="ru-RU"/>
              </w:rPr>
              <w:t xml:space="preserve"> </w:t>
            </w:r>
            <w:r w:rsidRPr="00C85765">
              <w:rPr>
                <w:rFonts w:ascii="Times New Roman" w:eastAsia="Times New Roman" w:hAnsi="Times New Roman" w:cs="Times New Roman"/>
                <w:color w:val="1A1A1A"/>
                <w:sz w:val="20"/>
                <w:szCs w:val="20"/>
                <w:lang w:eastAsia="ru-RU"/>
              </w:rPr>
              <w:t>ситуациях</w:t>
            </w:r>
          </w:p>
        </w:tc>
        <w:tc>
          <w:tcPr>
            <w:tcW w:w="2268" w:type="dxa"/>
          </w:tcPr>
          <w:p w:rsidR="00C34BAC" w:rsidRPr="00AD0969" w:rsidRDefault="00C34BAC" w:rsidP="00021D73">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2041" w:type="dxa"/>
            <w:vMerge/>
          </w:tcPr>
          <w:p w:rsidR="00C34BAC" w:rsidRPr="00C63897" w:rsidRDefault="00C34BAC" w:rsidP="00021D73">
            <w:pPr>
              <w:suppressAutoHyphens/>
              <w:rPr>
                <w:rFonts w:ascii="Times New Roman" w:eastAsia="Times New Roman" w:hAnsi="Times New Roman" w:cs="Times New Roman"/>
                <w:lang w:eastAsia="ru-RU"/>
              </w:rPr>
            </w:pPr>
          </w:p>
        </w:tc>
      </w:tr>
      <w:tr w:rsidR="00C34BAC" w:rsidRPr="00C63897" w:rsidTr="00021D73">
        <w:trPr>
          <w:trHeight w:val="244"/>
        </w:trPr>
        <w:tc>
          <w:tcPr>
            <w:tcW w:w="2587" w:type="dxa"/>
            <w:vMerge w:val="restart"/>
            <w:vAlign w:val="center"/>
          </w:tcPr>
          <w:p w:rsidR="00C34BAC" w:rsidRPr="00C85765" w:rsidRDefault="00C34BAC" w:rsidP="00021D73">
            <w:pPr>
              <w:shd w:val="clear" w:color="auto" w:fill="FFFFFF"/>
              <w:rPr>
                <w:rFonts w:ascii="Times New Roman" w:eastAsia="Times New Roman" w:hAnsi="Times New Roman" w:cs="Times New Roman"/>
                <w:color w:val="1A1A1A"/>
                <w:sz w:val="20"/>
                <w:szCs w:val="20"/>
                <w:lang w:eastAsia="ru-RU"/>
              </w:rPr>
            </w:pPr>
            <w:r w:rsidRPr="00C85765">
              <w:rPr>
                <w:rFonts w:ascii="Times New Roman" w:eastAsia="Times New Roman" w:hAnsi="Times New Roman" w:cs="Times New Roman"/>
                <w:b/>
                <w:color w:val="1A1A1A"/>
                <w:sz w:val="20"/>
                <w:szCs w:val="20"/>
                <w:lang w:eastAsia="ru-RU"/>
              </w:rPr>
              <w:t>Тема 1.2.</w:t>
            </w:r>
            <w:r w:rsidRPr="00C85765">
              <w:rPr>
                <w:rFonts w:ascii="Times New Roman" w:eastAsia="Times New Roman" w:hAnsi="Times New Roman" w:cs="Times New Roman"/>
                <w:color w:val="1A1A1A"/>
                <w:sz w:val="20"/>
                <w:szCs w:val="20"/>
                <w:lang w:eastAsia="ru-RU"/>
              </w:rPr>
              <w:t xml:space="preserve"> Гигиенические</w:t>
            </w:r>
          </w:p>
          <w:p w:rsidR="00C34BAC" w:rsidRPr="00C85765" w:rsidRDefault="00C34BAC" w:rsidP="00021D73">
            <w:pPr>
              <w:shd w:val="clear" w:color="auto" w:fill="FFFFFF"/>
              <w:rPr>
                <w:rFonts w:ascii="Times New Roman" w:eastAsia="Times New Roman" w:hAnsi="Times New Roman" w:cs="Times New Roman"/>
                <w:color w:val="1A1A1A"/>
                <w:sz w:val="20"/>
                <w:szCs w:val="20"/>
                <w:lang w:eastAsia="ru-RU"/>
              </w:rPr>
            </w:pPr>
            <w:r w:rsidRPr="00C85765">
              <w:rPr>
                <w:rFonts w:ascii="Times New Roman" w:eastAsia="Times New Roman" w:hAnsi="Times New Roman" w:cs="Times New Roman"/>
                <w:color w:val="1A1A1A"/>
                <w:sz w:val="20"/>
                <w:szCs w:val="20"/>
                <w:lang w:eastAsia="ru-RU"/>
              </w:rPr>
              <w:t>требования при</w:t>
            </w:r>
          </w:p>
          <w:p w:rsidR="00C34BAC" w:rsidRPr="00C85765" w:rsidRDefault="00C34BAC" w:rsidP="00021D73">
            <w:pPr>
              <w:shd w:val="clear" w:color="auto" w:fill="FFFFFF"/>
              <w:rPr>
                <w:rFonts w:ascii="Times New Roman" w:eastAsia="Times New Roman" w:hAnsi="Times New Roman" w:cs="Times New Roman"/>
                <w:color w:val="1A1A1A"/>
                <w:sz w:val="20"/>
                <w:szCs w:val="20"/>
                <w:lang w:eastAsia="ru-RU"/>
              </w:rPr>
            </w:pPr>
            <w:r w:rsidRPr="00C85765">
              <w:rPr>
                <w:rFonts w:ascii="Times New Roman" w:eastAsia="Times New Roman" w:hAnsi="Times New Roman" w:cs="Times New Roman"/>
                <w:color w:val="1A1A1A"/>
                <w:sz w:val="20"/>
                <w:szCs w:val="20"/>
                <w:lang w:eastAsia="ru-RU"/>
              </w:rPr>
              <w:t>использовании средств ИКТ</w:t>
            </w:r>
          </w:p>
          <w:p w:rsidR="00C34BAC" w:rsidRPr="00C85765" w:rsidRDefault="00C34BAC" w:rsidP="00021D73">
            <w:pPr>
              <w:shd w:val="clear" w:color="auto" w:fill="FFFFFF"/>
              <w:rPr>
                <w:rFonts w:ascii="Times New Roman" w:hAnsi="Times New Roman" w:cs="Times New Roman"/>
                <w:color w:val="1A1A1A"/>
                <w:sz w:val="20"/>
                <w:szCs w:val="20"/>
              </w:rPr>
            </w:pPr>
          </w:p>
        </w:tc>
        <w:tc>
          <w:tcPr>
            <w:tcW w:w="7727" w:type="dxa"/>
            <w:tcBorders>
              <w:top w:val="single" w:sz="4" w:space="0" w:color="auto"/>
              <w:left w:val="single" w:sz="4" w:space="0" w:color="auto"/>
              <w:bottom w:val="single" w:sz="4" w:space="0" w:color="auto"/>
              <w:right w:val="single" w:sz="4" w:space="0" w:color="auto"/>
            </w:tcBorders>
            <w:vAlign w:val="bottom"/>
          </w:tcPr>
          <w:p w:rsidR="00C34BAC" w:rsidRPr="00C63897" w:rsidRDefault="00C34BAC" w:rsidP="00021D7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268" w:type="dxa"/>
            <w:tcBorders>
              <w:top w:val="single" w:sz="4" w:space="0" w:color="auto"/>
              <w:left w:val="single" w:sz="4" w:space="0" w:color="auto"/>
              <w:bottom w:val="single" w:sz="4" w:space="0" w:color="auto"/>
              <w:right w:val="single" w:sz="4" w:space="0" w:color="auto"/>
            </w:tcBorders>
          </w:tcPr>
          <w:p w:rsidR="00C34BAC" w:rsidRPr="00C63897" w:rsidRDefault="00C34BAC" w:rsidP="00021D73">
            <w:pPr>
              <w:jc w:val="center"/>
              <w:rPr>
                <w:rFonts w:ascii="Times New Roman" w:eastAsia="Times New Roman" w:hAnsi="Times New Roman" w:cs="Times New Roman"/>
                <w:b/>
                <w:bCs/>
                <w:lang w:eastAsia="ru-RU"/>
              </w:rPr>
            </w:pPr>
          </w:p>
        </w:tc>
        <w:tc>
          <w:tcPr>
            <w:tcW w:w="2041" w:type="dxa"/>
            <w:vMerge w:val="restart"/>
            <w:tcBorders>
              <w:top w:val="single" w:sz="4" w:space="0" w:color="auto"/>
              <w:left w:val="single" w:sz="4" w:space="0" w:color="auto"/>
              <w:right w:val="single" w:sz="4" w:space="0" w:color="auto"/>
            </w:tcBorders>
          </w:tcPr>
          <w:p w:rsidR="00C34BAC" w:rsidRDefault="00C34BAC" w:rsidP="00021D73">
            <w:r w:rsidRPr="00E84ABB">
              <w:rPr>
                <w:rFonts w:ascii="Times New Roman" w:hAnsi="Times New Roman" w:cs="Times New Roman"/>
                <w:b/>
                <w:bCs/>
              </w:rPr>
              <w:t xml:space="preserve">ОК02  </w:t>
            </w:r>
            <w:r w:rsidRPr="00E84ABB">
              <w:rPr>
                <w:rFonts w:ascii="Times New Roman" w:hAnsi="Times New Roman" w:cs="Times New Roman"/>
                <w:b/>
              </w:rPr>
              <w:t>ПК 4.1</w:t>
            </w:r>
          </w:p>
        </w:tc>
      </w:tr>
      <w:tr w:rsidR="00C34BAC" w:rsidRPr="00C63897" w:rsidTr="00021D73">
        <w:trPr>
          <w:trHeight w:val="575"/>
        </w:trPr>
        <w:tc>
          <w:tcPr>
            <w:tcW w:w="2587" w:type="dxa"/>
            <w:vMerge/>
            <w:vAlign w:val="center"/>
          </w:tcPr>
          <w:p w:rsidR="00C34BAC" w:rsidRPr="009C3EE7" w:rsidRDefault="00C34BAC" w:rsidP="00021D73">
            <w:pPr>
              <w:rPr>
                <w:rFonts w:ascii="Times New Roman" w:eastAsia="Times New Roman" w:hAnsi="Times New Roman" w:cs="Times New Roman"/>
                <w:b/>
                <w:bCs/>
                <w:lang w:eastAsia="ru-RU"/>
              </w:rPr>
            </w:pPr>
          </w:p>
        </w:tc>
        <w:tc>
          <w:tcPr>
            <w:tcW w:w="7727" w:type="dxa"/>
            <w:tcBorders>
              <w:top w:val="single" w:sz="4" w:space="0" w:color="auto"/>
              <w:left w:val="single" w:sz="4" w:space="0" w:color="auto"/>
              <w:bottom w:val="single" w:sz="4" w:space="0" w:color="auto"/>
              <w:right w:val="single" w:sz="4" w:space="0" w:color="auto"/>
            </w:tcBorders>
            <w:vAlign w:val="bottom"/>
          </w:tcPr>
          <w:p w:rsidR="00C34BAC" w:rsidRPr="009F6036" w:rsidRDefault="00C34BAC" w:rsidP="00021D73">
            <w:pPr>
              <w:shd w:val="clear" w:color="auto" w:fill="FFFFFF"/>
              <w:rPr>
                <w:rFonts w:ascii="Times New Roman" w:eastAsia="Times New Roman" w:hAnsi="Times New Roman" w:cs="Times New Roman"/>
                <w:color w:val="1A1A1A"/>
                <w:sz w:val="20"/>
                <w:szCs w:val="20"/>
                <w:lang w:eastAsia="ru-RU"/>
              </w:rPr>
            </w:pPr>
            <w:r w:rsidRPr="00C85765">
              <w:rPr>
                <w:rFonts w:ascii="Times New Roman" w:eastAsia="Times New Roman" w:hAnsi="Times New Roman" w:cs="Times New Roman"/>
                <w:color w:val="1A1A1A"/>
                <w:sz w:val="20"/>
                <w:szCs w:val="20"/>
                <w:lang w:eastAsia="ru-RU"/>
              </w:rPr>
              <w:t>Требования к организации рабочего места. Требования к использованию</w:t>
            </w:r>
            <w:r w:rsidRPr="009F6036">
              <w:rPr>
                <w:rFonts w:ascii="Times New Roman" w:eastAsia="Times New Roman" w:hAnsi="Times New Roman" w:cs="Times New Roman"/>
                <w:color w:val="1A1A1A"/>
                <w:sz w:val="20"/>
                <w:szCs w:val="20"/>
                <w:lang w:eastAsia="ru-RU"/>
              </w:rPr>
              <w:t xml:space="preserve"> </w:t>
            </w:r>
            <w:r w:rsidRPr="00C85765">
              <w:rPr>
                <w:rFonts w:ascii="Times New Roman" w:eastAsia="Times New Roman" w:hAnsi="Times New Roman" w:cs="Times New Roman"/>
                <w:color w:val="1A1A1A"/>
                <w:sz w:val="20"/>
                <w:szCs w:val="20"/>
                <w:lang w:eastAsia="ru-RU"/>
              </w:rPr>
              <w:t>оборудования. Рекомендации по использованию мобильного телефона.</w:t>
            </w:r>
            <w:r w:rsidRPr="009F6036">
              <w:rPr>
                <w:rFonts w:ascii="Times New Roman" w:eastAsia="Times New Roman" w:hAnsi="Times New Roman" w:cs="Times New Roman"/>
                <w:color w:val="1A1A1A"/>
                <w:sz w:val="20"/>
                <w:szCs w:val="20"/>
                <w:lang w:eastAsia="ru-RU"/>
              </w:rPr>
              <w:t xml:space="preserve"> </w:t>
            </w:r>
            <w:r w:rsidRPr="00C85765">
              <w:rPr>
                <w:rFonts w:ascii="Times New Roman" w:eastAsia="Times New Roman" w:hAnsi="Times New Roman" w:cs="Times New Roman"/>
                <w:color w:val="1A1A1A"/>
                <w:sz w:val="20"/>
                <w:szCs w:val="20"/>
                <w:lang w:eastAsia="ru-RU"/>
              </w:rPr>
              <w:t>Упражнения способствующие сохранению здоровья костно</w:t>
            </w:r>
            <w:r w:rsidRPr="009F6036">
              <w:rPr>
                <w:rFonts w:ascii="Times New Roman" w:eastAsia="Times New Roman" w:hAnsi="Times New Roman" w:cs="Times New Roman"/>
                <w:color w:val="1A1A1A"/>
                <w:sz w:val="20"/>
                <w:szCs w:val="20"/>
                <w:lang w:eastAsia="ru-RU"/>
              </w:rPr>
              <w:t>-</w:t>
            </w:r>
            <w:r w:rsidRPr="00C85765">
              <w:rPr>
                <w:rFonts w:ascii="Times New Roman" w:eastAsia="Times New Roman" w:hAnsi="Times New Roman" w:cs="Times New Roman"/>
                <w:color w:val="1A1A1A"/>
                <w:sz w:val="20"/>
                <w:szCs w:val="20"/>
                <w:lang w:eastAsia="ru-RU"/>
              </w:rPr>
              <w:t>мышечного аппарата и глаз.</w:t>
            </w:r>
          </w:p>
        </w:tc>
        <w:tc>
          <w:tcPr>
            <w:tcW w:w="2268" w:type="dxa"/>
            <w:tcBorders>
              <w:top w:val="single" w:sz="4" w:space="0" w:color="auto"/>
              <w:left w:val="single" w:sz="4" w:space="0" w:color="auto"/>
              <w:bottom w:val="single" w:sz="4" w:space="0" w:color="auto"/>
              <w:right w:val="single" w:sz="4" w:space="0" w:color="auto"/>
            </w:tcBorders>
          </w:tcPr>
          <w:p w:rsidR="00C34BAC" w:rsidRPr="00AD0969" w:rsidRDefault="00C34BAC" w:rsidP="00021D73">
            <w:pP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2041" w:type="dxa"/>
            <w:vMerge/>
            <w:tcBorders>
              <w:left w:val="single" w:sz="4" w:space="0" w:color="auto"/>
              <w:right w:val="single" w:sz="4" w:space="0" w:color="auto"/>
            </w:tcBorders>
          </w:tcPr>
          <w:p w:rsidR="00C34BAC" w:rsidRPr="00C63897" w:rsidRDefault="00C34BAC" w:rsidP="00021D73">
            <w:pPr>
              <w:rPr>
                <w:rFonts w:ascii="Times New Roman" w:eastAsia="Times New Roman" w:hAnsi="Times New Roman" w:cs="Times New Roman"/>
                <w:lang w:eastAsia="ru-RU"/>
              </w:rPr>
            </w:pPr>
          </w:p>
        </w:tc>
      </w:tr>
      <w:tr w:rsidR="00C34BAC" w:rsidRPr="00C63897" w:rsidTr="00021D73">
        <w:trPr>
          <w:trHeight w:val="323"/>
        </w:trPr>
        <w:tc>
          <w:tcPr>
            <w:tcW w:w="14623" w:type="dxa"/>
            <w:gridSpan w:val="4"/>
            <w:tcBorders>
              <w:right w:val="single" w:sz="4" w:space="0" w:color="auto"/>
            </w:tcBorders>
            <w:vAlign w:val="center"/>
          </w:tcPr>
          <w:p w:rsidR="00C34BAC" w:rsidRPr="00741D1A" w:rsidRDefault="00C34BAC" w:rsidP="00021D73">
            <w:pPr>
              <w:shd w:val="clear" w:color="auto" w:fill="FFFFFF"/>
              <w:rPr>
                <w:rFonts w:ascii="Times New Roman" w:eastAsia="Times New Roman" w:hAnsi="Times New Roman" w:cs="Times New Roman"/>
                <w:b/>
                <w:color w:val="1A1A1A"/>
                <w:sz w:val="20"/>
                <w:szCs w:val="20"/>
                <w:lang w:eastAsia="ru-RU"/>
              </w:rPr>
            </w:pPr>
            <w:r w:rsidRPr="0047281C">
              <w:rPr>
                <w:rFonts w:ascii="Times New Roman" w:eastAsia="Times New Roman" w:hAnsi="Times New Roman" w:cs="Times New Roman"/>
                <w:b/>
                <w:color w:val="1A1A1A"/>
                <w:sz w:val="20"/>
                <w:szCs w:val="20"/>
                <w:lang w:eastAsia="ru-RU"/>
              </w:rPr>
              <w:t>Раздел 2 Современные цифровые технологии в сфере продвижения парикмахерских и косметических услуг</w:t>
            </w:r>
          </w:p>
        </w:tc>
      </w:tr>
      <w:tr w:rsidR="00C34BAC" w:rsidRPr="00C63897" w:rsidTr="00021D73">
        <w:trPr>
          <w:trHeight w:val="325"/>
        </w:trPr>
        <w:tc>
          <w:tcPr>
            <w:tcW w:w="2587" w:type="dxa"/>
            <w:vMerge w:val="restart"/>
            <w:vAlign w:val="center"/>
          </w:tcPr>
          <w:p w:rsidR="00C34BAC" w:rsidRPr="00C85765" w:rsidRDefault="00C34BAC" w:rsidP="00021D73">
            <w:pPr>
              <w:shd w:val="clear" w:color="auto" w:fill="FFFFFF"/>
              <w:rPr>
                <w:rFonts w:ascii="Times New Roman" w:eastAsia="Times New Roman" w:hAnsi="Times New Roman" w:cs="Times New Roman"/>
                <w:color w:val="1A1A1A"/>
                <w:sz w:val="20"/>
                <w:szCs w:val="20"/>
                <w:lang w:eastAsia="ru-RU"/>
              </w:rPr>
            </w:pPr>
            <w:r w:rsidRPr="00C85765">
              <w:rPr>
                <w:rFonts w:ascii="Times New Roman" w:eastAsia="Times New Roman" w:hAnsi="Times New Roman" w:cs="Times New Roman"/>
                <w:b/>
                <w:color w:val="1A1A1A"/>
                <w:sz w:val="20"/>
                <w:szCs w:val="20"/>
                <w:lang w:eastAsia="ru-RU"/>
              </w:rPr>
              <w:t>Тема 2.1.</w:t>
            </w:r>
            <w:r w:rsidRPr="00C85765">
              <w:rPr>
                <w:rFonts w:ascii="Times New Roman" w:eastAsia="Times New Roman" w:hAnsi="Times New Roman" w:cs="Times New Roman"/>
                <w:color w:val="1A1A1A"/>
                <w:sz w:val="20"/>
                <w:szCs w:val="20"/>
                <w:lang w:eastAsia="ru-RU"/>
              </w:rPr>
              <w:t xml:space="preserve"> Позиционирование</w:t>
            </w:r>
          </w:p>
          <w:p w:rsidR="00C34BAC" w:rsidRPr="00E76702" w:rsidRDefault="00C34BAC" w:rsidP="00021D73">
            <w:pPr>
              <w:shd w:val="clear" w:color="auto" w:fill="FFFFFF"/>
              <w:rPr>
                <w:rFonts w:ascii="Times New Roman" w:eastAsia="Times New Roman" w:hAnsi="Times New Roman" w:cs="Times New Roman"/>
                <w:color w:val="1A1A1A"/>
                <w:sz w:val="20"/>
                <w:szCs w:val="20"/>
                <w:lang w:eastAsia="ru-RU"/>
              </w:rPr>
            </w:pPr>
            <w:r w:rsidRPr="00C85765">
              <w:rPr>
                <w:rFonts w:ascii="Times New Roman" w:eastAsia="Times New Roman" w:hAnsi="Times New Roman" w:cs="Times New Roman"/>
                <w:color w:val="1A1A1A"/>
                <w:sz w:val="20"/>
                <w:szCs w:val="20"/>
                <w:lang w:eastAsia="ru-RU"/>
              </w:rPr>
              <w:t>салона красоты</w:t>
            </w:r>
          </w:p>
        </w:tc>
        <w:tc>
          <w:tcPr>
            <w:tcW w:w="7727" w:type="dxa"/>
            <w:tcBorders>
              <w:top w:val="single" w:sz="4" w:space="0" w:color="auto"/>
              <w:left w:val="single" w:sz="4" w:space="0" w:color="auto"/>
              <w:bottom w:val="single" w:sz="4" w:space="0" w:color="auto"/>
              <w:right w:val="single" w:sz="4" w:space="0" w:color="auto"/>
            </w:tcBorders>
            <w:vAlign w:val="bottom"/>
          </w:tcPr>
          <w:p w:rsidR="00C34BAC" w:rsidRPr="00C63897" w:rsidRDefault="00C34BAC" w:rsidP="00021D7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2268" w:type="dxa"/>
            <w:vMerge w:val="restart"/>
            <w:tcBorders>
              <w:top w:val="single" w:sz="4" w:space="0" w:color="auto"/>
              <w:left w:val="single" w:sz="4" w:space="0" w:color="auto"/>
              <w:right w:val="single" w:sz="4" w:space="0" w:color="auto"/>
            </w:tcBorders>
          </w:tcPr>
          <w:p w:rsidR="00C34BAC" w:rsidRPr="00C63897" w:rsidRDefault="00C34BAC" w:rsidP="00021D7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041" w:type="dxa"/>
            <w:vMerge w:val="restart"/>
            <w:tcBorders>
              <w:left w:val="single" w:sz="4" w:space="0" w:color="auto"/>
              <w:right w:val="single" w:sz="4" w:space="0" w:color="auto"/>
            </w:tcBorders>
          </w:tcPr>
          <w:p w:rsidR="00C34BAC" w:rsidRPr="005A5402" w:rsidRDefault="00C34BAC" w:rsidP="00021D73">
            <w:pPr>
              <w:rPr>
                <w:rFonts w:ascii="Times New Roman" w:eastAsia="Times New Roman" w:hAnsi="Times New Roman" w:cs="Times New Roman"/>
                <w:bCs/>
                <w:sz w:val="20"/>
                <w:szCs w:val="20"/>
                <w:lang w:eastAsia="ru-RU"/>
              </w:rPr>
            </w:pPr>
            <w:r w:rsidRPr="00E84ABB">
              <w:rPr>
                <w:rFonts w:ascii="Times New Roman" w:hAnsi="Times New Roman" w:cs="Times New Roman"/>
                <w:b/>
                <w:bCs/>
              </w:rPr>
              <w:t xml:space="preserve">ОК02  </w:t>
            </w:r>
            <w:r w:rsidRPr="00E84ABB">
              <w:rPr>
                <w:rFonts w:ascii="Times New Roman" w:hAnsi="Times New Roman" w:cs="Times New Roman"/>
                <w:b/>
              </w:rPr>
              <w:t>ПК 4.1</w:t>
            </w:r>
          </w:p>
        </w:tc>
      </w:tr>
      <w:tr w:rsidR="00C34BAC" w:rsidRPr="00C63897" w:rsidTr="00021D73">
        <w:trPr>
          <w:trHeight w:val="569"/>
        </w:trPr>
        <w:tc>
          <w:tcPr>
            <w:tcW w:w="2587" w:type="dxa"/>
            <w:vMerge/>
            <w:vAlign w:val="center"/>
          </w:tcPr>
          <w:p w:rsidR="00C34BAC" w:rsidRPr="00C85765" w:rsidRDefault="00C34BAC" w:rsidP="00021D73">
            <w:pPr>
              <w:rPr>
                <w:rFonts w:ascii="Times New Roman" w:hAnsi="Times New Roman" w:cs="Times New Roman"/>
                <w:b/>
                <w:sz w:val="20"/>
                <w:szCs w:val="20"/>
              </w:rPr>
            </w:pPr>
          </w:p>
        </w:tc>
        <w:tc>
          <w:tcPr>
            <w:tcW w:w="7727" w:type="dxa"/>
            <w:tcBorders>
              <w:top w:val="single" w:sz="4" w:space="0" w:color="auto"/>
              <w:left w:val="single" w:sz="4" w:space="0" w:color="auto"/>
              <w:bottom w:val="single" w:sz="4" w:space="0" w:color="auto"/>
              <w:right w:val="single" w:sz="4" w:space="0" w:color="auto"/>
            </w:tcBorders>
            <w:vAlign w:val="bottom"/>
          </w:tcPr>
          <w:p w:rsidR="00C34BAC" w:rsidRPr="00C85765" w:rsidRDefault="00C34BAC" w:rsidP="00021D73">
            <w:pPr>
              <w:shd w:val="clear" w:color="auto" w:fill="FFFFFF"/>
              <w:rPr>
                <w:rFonts w:ascii="Times New Roman" w:eastAsia="Times New Roman" w:hAnsi="Times New Roman" w:cs="Times New Roman"/>
                <w:color w:val="1A1A1A"/>
                <w:sz w:val="20"/>
                <w:szCs w:val="20"/>
                <w:lang w:eastAsia="ru-RU"/>
              </w:rPr>
            </w:pPr>
            <w:r w:rsidRPr="00C85765">
              <w:rPr>
                <w:rFonts w:ascii="Times New Roman" w:eastAsia="Times New Roman" w:hAnsi="Times New Roman" w:cs="Times New Roman"/>
                <w:color w:val="1A1A1A"/>
                <w:sz w:val="20"/>
                <w:szCs w:val="20"/>
                <w:lang w:eastAsia="ru-RU"/>
              </w:rPr>
              <w:t>Принципы индивидуализации подходов. Создание имиджа салона.</w:t>
            </w:r>
            <w:r w:rsidRPr="00935538">
              <w:rPr>
                <w:rFonts w:ascii="Times New Roman" w:eastAsia="Times New Roman" w:hAnsi="Times New Roman" w:cs="Times New Roman"/>
                <w:color w:val="1A1A1A"/>
                <w:sz w:val="20"/>
                <w:szCs w:val="20"/>
                <w:lang w:eastAsia="ru-RU"/>
              </w:rPr>
              <w:t xml:space="preserve"> </w:t>
            </w:r>
            <w:r w:rsidRPr="00C85765">
              <w:rPr>
                <w:rFonts w:ascii="Times New Roman" w:eastAsia="Times New Roman" w:hAnsi="Times New Roman" w:cs="Times New Roman"/>
                <w:color w:val="1A1A1A"/>
                <w:sz w:val="20"/>
                <w:szCs w:val="20"/>
                <w:lang w:eastAsia="ru-RU"/>
              </w:rPr>
              <w:t>Увеличение ширины клиентской аудитории.</w:t>
            </w:r>
          </w:p>
        </w:tc>
        <w:tc>
          <w:tcPr>
            <w:tcW w:w="2268" w:type="dxa"/>
            <w:vMerge/>
            <w:tcBorders>
              <w:left w:val="single" w:sz="4" w:space="0" w:color="auto"/>
              <w:right w:val="single" w:sz="4" w:space="0" w:color="auto"/>
            </w:tcBorders>
          </w:tcPr>
          <w:p w:rsidR="00C34BAC" w:rsidRPr="00C63897" w:rsidRDefault="00C34BAC" w:rsidP="00021D73">
            <w:pPr>
              <w:jc w:val="center"/>
              <w:rPr>
                <w:rFonts w:ascii="Times New Roman" w:eastAsia="Times New Roman" w:hAnsi="Times New Roman" w:cs="Times New Roman"/>
                <w:b/>
                <w:bCs/>
                <w:lang w:eastAsia="ru-RU"/>
              </w:rPr>
            </w:pPr>
          </w:p>
        </w:tc>
        <w:tc>
          <w:tcPr>
            <w:tcW w:w="2041" w:type="dxa"/>
            <w:vMerge/>
            <w:tcBorders>
              <w:left w:val="single" w:sz="4" w:space="0" w:color="auto"/>
              <w:right w:val="single" w:sz="4" w:space="0" w:color="auto"/>
            </w:tcBorders>
          </w:tcPr>
          <w:p w:rsidR="00C34BAC" w:rsidRPr="005A5402" w:rsidRDefault="00C34BAC" w:rsidP="00021D73">
            <w:pPr>
              <w:rPr>
                <w:rFonts w:ascii="Times New Roman" w:eastAsia="Times New Roman" w:hAnsi="Times New Roman" w:cs="Times New Roman"/>
                <w:bCs/>
                <w:sz w:val="20"/>
                <w:szCs w:val="20"/>
                <w:lang w:eastAsia="ru-RU"/>
              </w:rPr>
            </w:pPr>
          </w:p>
        </w:tc>
      </w:tr>
      <w:tr w:rsidR="00C34BAC" w:rsidRPr="00C63897" w:rsidTr="00021D73">
        <w:trPr>
          <w:trHeight w:val="268"/>
        </w:trPr>
        <w:tc>
          <w:tcPr>
            <w:tcW w:w="2587" w:type="dxa"/>
            <w:vMerge w:val="restart"/>
            <w:vAlign w:val="center"/>
          </w:tcPr>
          <w:p w:rsidR="00C34BAC" w:rsidRPr="00C85765" w:rsidRDefault="00C34BAC" w:rsidP="00021D73">
            <w:pPr>
              <w:shd w:val="clear" w:color="auto" w:fill="FFFFFF"/>
              <w:rPr>
                <w:rFonts w:ascii="Times New Roman" w:eastAsia="Times New Roman" w:hAnsi="Times New Roman" w:cs="Times New Roman"/>
                <w:color w:val="1A1A1A"/>
                <w:sz w:val="20"/>
                <w:szCs w:val="20"/>
                <w:lang w:eastAsia="ru-RU"/>
              </w:rPr>
            </w:pPr>
            <w:r w:rsidRPr="00C85765">
              <w:rPr>
                <w:rFonts w:ascii="Times New Roman" w:eastAsia="Times New Roman" w:hAnsi="Times New Roman" w:cs="Times New Roman"/>
                <w:b/>
                <w:color w:val="1A1A1A"/>
                <w:sz w:val="20"/>
                <w:szCs w:val="20"/>
                <w:lang w:eastAsia="ru-RU"/>
              </w:rPr>
              <w:t>Тема 2.2.</w:t>
            </w:r>
            <w:r w:rsidRPr="00C85765">
              <w:rPr>
                <w:rFonts w:ascii="Times New Roman" w:eastAsia="Times New Roman" w:hAnsi="Times New Roman" w:cs="Times New Roman"/>
                <w:color w:val="1A1A1A"/>
                <w:sz w:val="20"/>
                <w:szCs w:val="20"/>
                <w:lang w:eastAsia="ru-RU"/>
              </w:rPr>
              <w:t xml:space="preserve"> Повышение</w:t>
            </w:r>
          </w:p>
          <w:p w:rsidR="00C34BAC" w:rsidRPr="00E76702" w:rsidRDefault="00C34BAC" w:rsidP="00021D73">
            <w:pPr>
              <w:shd w:val="clear" w:color="auto" w:fill="FFFFFF"/>
              <w:rPr>
                <w:rFonts w:ascii="Times New Roman" w:eastAsia="Times New Roman" w:hAnsi="Times New Roman" w:cs="Times New Roman"/>
                <w:color w:val="1A1A1A"/>
                <w:sz w:val="20"/>
                <w:szCs w:val="20"/>
                <w:lang w:eastAsia="ru-RU"/>
              </w:rPr>
            </w:pPr>
            <w:r w:rsidRPr="00C85765">
              <w:rPr>
                <w:rFonts w:ascii="Times New Roman" w:eastAsia="Times New Roman" w:hAnsi="Times New Roman" w:cs="Times New Roman"/>
                <w:color w:val="1A1A1A"/>
                <w:sz w:val="20"/>
                <w:szCs w:val="20"/>
                <w:lang w:eastAsia="ru-RU"/>
              </w:rPr>
              <w:t>лояльности клиентов салона</w:t>
            </w:r>
            <w:r>
              <w:rPr>
                <w:rFonts w:ascii="Times New Roman" w:eastAsia="Times New Roman" w:hAnsi="Times New Roman" w:cs="Times New Roman"/>
                <w:color w:val="1A1A1A"/>
                <w:sz w:val="20"/>
                <w:szCs w:val="20"/>
                <w:lang w:eastAsia="ru-RU"/>
              </w:rPr>
              <w:t xml:space="preserve"> </w:t>
            </w:r>
            <w:r w:rsidRPr="00C85765">
              <w:rPr>
                <w:rFonts w:ascii="Times New Roman" w:eastAsia="Times New Roman" w:hAnsi="Times New Roman" w:cs="Times New Roman"/>
                <w:color w:val="1A1A1A"/>
                <w:sz w:val="20"/>
                <w:szCs w:val="20"/>
                <w:lang w:eastAsia="ru-RU"/>
              </w:rPr>
              <w:t>красоты</w:t>
            </w:r>
          </w:p>
        </w:tc>
        <w:tc>
          <w:tcPr>
            <w:tcW w:w="7727" w:type="dxa"/>
            <w:tcBorders>
              <w:top w:val="single" w:sz="4" w:space="0" w:color="auto"/>
              <w:left w:val="single" w:sz="4" w:space="0" w:color="auto"/>
              <w:bottom w:val="single" w:sz="4" w:space="0" w:color="auto"/>
              <w:right w:val="single" w:sz="4" w:space="0" w:color="auto"/>
            </w:tcBorders>
            <w:vAlign w:val="bottom"/>
          </w:tcPr>
          <w:p w:rsidR="00C34BAC" w:rsidRPr="00C63897" w:rsidRDefault="00C34BAC" w:rsidP="00021D73">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Содержание</w:t>
            </w:r>
          </w:p>
        </w:tc>
        <w:tc>
          <w:tcPr>
            <w:tcW w:w="2268" w:type="dxa"/>
            <w:vMerge w:val="restart"/>
            <w:tcBorders>
              <w:top w:val="single" w:sz="4" w:space="0" w:color="auto"/>
              <w:left w:val="single" w:sz="4" w:space="0" w:color="auto"/>
              <w:right w:val="single" w:sz="4" w:space="0" w:color="auto"/>
            </w:tcBorders>
          </w:tcPr>
          <w:p w:rsidR="00C34BAC" w:rsidRPr="003B312F" w:rsidRDefault="00C34BAC" w:rsidP="00021D73">
            <w:pP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2041" w:type="dxa"/>
            <w:vMerge w:val="restart"/>
            <w:tcBorders>
              <w:left w:val="single" w:sz="4" w:space="0" w:color="auto"/>
              <w:right w:val="single" w:sz="4" w:space="0" w:color="auto"/>
            </w:tcBorders>
          </w:tcPr>
          <w:p w:rsidR="00C34BAC" w:rsidRPr="0052203D" w:rsidRDefault="00C34BAC" w:rsidP="00021D73">
            <w:pPr>
              <w:rPr>
                <w:rFonts w:ascii="Times New Roman" w:hAnsi="Times New Roman" w:cs="Times New Roman"/>
                <w:b/>
              </w:rPr>
            </w:pPr>
            <w:r w:rsidRPr="00E84ABB">
              <w:rPr>
                <w:rFonts w:ascii="Times New Roman" w:hAnsi="Times New Roman" w:cs="Times New Roman"/>
                <w:b/>
                <w:bCs/>
              </w:rPr>
              <w:t xml:space="preserve">ОК02  </w:t>
            </w:r>
            <w:r w:rsidRPr="00E84ABB">
              <w:rPr>
                <w:rFonts w:ascii="Times New Roman" w:hAnsi="Times New Roman" w:cs="Times New Roman"/>
                <w:b/>
              </w:rPr>
              <w:t>ПК 4.1</w:t>
            </w:r>
          </w:p>
        </w:tc>
      </w:tr>
      <w:tr w:rsidR="00C34BAC" w:rsidRPr="00C63897" w:rsidTr="00021D73">
        <w:trPr>
          <w:trHeight w:val="480"/>
        </w:trPr>
        <w:tc>
          <w:tcPr>
            <w:tcW w:w="2587" w:type="dxa"/>
            <w:vMerge/>
            <w:vAlign w:val="center"/>
          </w:tcPr>
          <w:p w:rsidR="00C34BAC" w:rsidRPr="009C3EE7" w:rsidRDefault="00C34BAC" w:rsidP="00021D73">
            <w:pPr>
              <w:rPr>
                <w:rFonts w:ascii="Times New Roman" w:hAnsi="Times New Roman" w:cs="Times New Roman"/>
                <w:b/>
                <w:sz w:val="20"/>
                <w:szCs w:val="20"/>
              </w:rPr>
            </w:pPr>
          </w:p>
        </w:tc>
        <w:tc>
          <w:tcPr>
            <w:tcW w:w="7727" w:type="dxa"/>
            <w:tcBorders>
              <w:top w:val="single" w:sz="4" w:space="0" w:color="auto"/>
              <w:left w:val="single" w:sz="4" w:space="0" w:color="auto"/>
              <w:bottom w:val="single" w:sz="4" w:space="0" w:color="auto"/>
              <w:right w:val="single" w:sz="4" w:space="0" w:color="auto"/>
            </w:tcBorders>
            <w:vAlign w:val="bottom"/>
          </w:tcPr>
          <w:p w:rsidR="00C34BAC" w:rsidRPr="00935538" w:rsidRDefault="00C34BAC" w:rsidP="00021D73">
            <w:pPr>
              <w:shd w:val="clear" w:color="auto" w:fill="FFFFFF"/>
              <w:rPr>
                <w:rFonts w:ascii="Times New Roman" w:eastAsia="Times New Roman" w:hAnsi="Times New Roman" w:cs="Times New Roman"/>
                <w:color w:val="1A1A1A"/>
                <w:sz w:val="20"/>
                <w:szCs w:val="20"/>
                <w:lang w:eastAsia="ru-RU"/>
              </w:rPr>
            </w:pPr>
            <w:r w:rsidRPr="00935538">
              <w:rPr>
                <w:rFonts w:ascii="Times New Roman" w:hAnsi="Times New Roman" w:cs="Times New Roman"/>
                <w:sz w:val="20"/>
                <w:szCs w:val="20"/>
              </w:rPr>
              <w:t xml:space="preserve"> </w:t>
            </w:r>
            <w:r w:rsidRPr="00935538">
              <w:rPr>
                <w:rFonts w:ascii="Times New Roman" w:eastAsia="Times New Roman" w:hAnsi="Times New Roman" w:cs="Times New Roman"/>
                <w:color w:val="1A1A1A"/>
                <w:sz w:val="20"/>
                <w:szCs w:val="20"/>
                <w:lang w:eastAsia="ru-RU"/>
              </w:rPr>
              <w:t xml:space="preserve">Оформление салона. </w:t>
            </w:r>
            <w:r w:rsidRPr="00935538">
              <w:rPr>
                <w:rFonts w:ascii="Times New Roman" w:hAnsi="Times New Roman" w:cs="Times New Roman"/>
                <w:color w:val="1A1A1A"/>
                <w:sz w:val="20"/>
                <w:szCs w:val="20"/>
                <w:shd w:val="clear" w:color="auto" w:fill="FFFFFF"/>
              </w:rPr>
              <w:t xml:space="preserve">Дресс-код и поведение персонала. Скидки и акции. </w:t>
            </w:r>
            <w:r w:rsidRPr="00935538">
              <w:rPr>
                <w:rFonts w:ascii="Times New Roman" w:eastAsia="Times New Roman" w:hAnsi="Times New Roman" w:cs="Times New Roman"/>
                <w:color w:val="1A1A1A"/>
                <w:sz w:val="20"/>
                <w:szCs w:val="20"/>
                <w:lang w:eastAsia="ru-RU"/>
              </w:rPr>
              <w:t>Подарочные и бонусные карты.</w:t>
            </w:r>
          </w:p>
        </w:tc>
        <w:tc>
          <w:tcPr>
            <w:tcW w:w="2268" w:type="dxa"/>
            <w:vMerge/>
            <w:tcBorders>
              <w:left w:val="single" w:sz="4" w:space="0" w:color="auto"/>
              <w:right w:val="single" w:sz="4" w:space="0" w:color="auto"/>
            </w:tcBorders>
          </w:tcPr>
          <w:p w:rsidR="00C34BAC" w:rsidRPr="003B312F" w:rsidRDefault="00C34BAC" w:rsidP="00021D73">
            <w:pPr>
              <w:rPr>
                <w:rFonts w:ascii="Times New Roman" w:eastAsia="Times New Roman" w:hAnsi="Times New Roman" w:cs="Times New Roman"/>
                <w:b/>
                <w:lang w:eastAsia="ru-RU"/>
              </w:rPr>
            </w:pPr>
          </w:p>
        </w:tc>
        <w:tc>
          <w:tcPr>
            <w:tcW w:w="2041" w:type="dxa"/>
            <w:vMerge/>
            <w:tcBorders>
              <w:left w:val="single" w:sz="4" w:space="0" w:color="auto"/>
              <w:right w:val="single" w:sz="4" w:space="0" w:color="auto"/>
            </w:tcBorders>
          </w:tcPr>
          <w:p w:rsidR="00C34BAC" w:rsidRPr="00C63897" w:rsidRDefault="00C34BAC" w:rsidP="00021D73">
            <w:pPr>
              <w:rPr>
                <w:rFonts w:ascii="Times New Roman" w:eastAsia="Times New Roman" w:hAnsi="Times New Roman" w:cs="Times New Roman"/>
                <w:lang w:eastAsia="ru-RU"/>
              </w:rPr>
            </w:pPr>
          </w:p>
        </w:tc>
      </w:tr>
      <w:tr w:rsidR="00C34BAC" w:rsidRPr="00C63897" w:rsidTr="00021D73">
        <w:trPr>
          <w:trHeight w:val="257"/>
        </w:trPr>
        <w:tc>
          <w:tcPr>
            <w:tcW w:w="2587" w:type="dxa"/>
            <w:vMerge w:val="restart"/>
            <w:vAlign w:val="center"/>
          </w:tcPr>
          <w:p w:rsidR="00C34BAC" w:rsidRPr="00935538" w:rsidRDefault="00C34BAC" w:rsidP="00021D73">
            <w:pPr>
              <w:shd w:val="clear" w:color="auto" w:fill="FFFFFF"/>
              <w:rPr>
                <w:rFonts w:ascii="Times New Roman" w:eastAsia="Times New Roman" w:hAnsi="Times New Roman" w:cs="Times New Roman"/>
                <w:color w:val="1A1A1A"/>
                <w:sz w:val="20"/>
                <w:szCs w:val="20"/>
                <w:lang w:eastAsia="ru-RU"/>
              </w:rPr>
            </w:pPr>
            <w:r w:rsidRPr="00935538">
              <w:rPr>
                <w:rFonts w:ascii="Times New Roman" w:eastAsia="Times New Roman" w:hAnsi="Times New Roman" w:cs="Times New Roman"/>
                <w:b/>
                <w:color w:val="1A1A1A"/>
                <w:sz w:val="20"/>
                <w:szCs w:val="20"/>
                <w:lang w:eastAsia="ru-RU"/>
              </w:rPr>
              <w:t xml:space="preserve">Тема 2.3. </w:t>
            </w:r>
            <w:r w:rsidRPr="00935538">
              <w:rPr>
                <w:rFonts w:ascii="Times New Roman" w:eastAsia="Times New Roman" w:hAnsi="Times New Roman" w:cs="Times New Roman"/>
                <w:color w:val="1A1A1A"/>
                <w:sz w:val="20"/>
                <w:szCs w:val="20"/>
                <w:lang w:eastAsia="ru-RU"/>
              </w:rPr>
              <w:t>Привлечение</w:t>
            </w:r>
          </w:p>
          <w:p w:rsidR="00C34BAC" w:rsidRPr="00E76702" w:rsidRDefault="00C34BAC" w:rsidP="00021D73">
            <w:pPr>
              <w:shd w:val="clear" w:color="auto" w:fill="FFFFFF"/>
              <w:rPr>
                <w:rFonts w:ascii="Times New Roman" w:eastAsia="Times New Roman" w:hAnsi="Times New Roman" w:cs="Times New Roman"/>
                <w:color w:val="1A1A1A"/>
                <w:sz w:val="20"/>
                <w:szCs w:val="20"/>
                <w:lang w:eastAsia="ru-RU"/>
              </w:rPr>
            </w:pPr>
            <w:r w:rsidRPr="00935538">
              <w:rPr>
                <w:rFonts w:ascii="Times New Roman" w:eastAsia="Times New Roman" w:hAnsi="Times New Roman" w:cs="Times New Roman"/>
                <w:color w:val="1A1A1A"/>
                <w:sz w:val="20"/>
                <w:szCs w:val="20"/>
                <w:lang w:eastAsia="ru-RU"/>
              </w:rPr>
              <w:t>посетителей салона красоты</w:t>
            </w:r>
          </w:p>
        </w:tc>
        <w:tc>
          <w:tcPr>
            <w:tcW w:w="7727" w:type="dxa"/>
            <w:tcBorders>
              <w:top w:val="single" w:sz="4" w:space="0" w:color="auto"/>
              <w:left w:val="single" w:sz="4" w:space="0" w:color="auto"/>
              <w:bottom w:val="single" w:sz="4" w:space="0" w:color="auto"/>
              <w:right w:val="single" w:sz="4" w:space="0" w:color="auto"/>
            </w:tcBorders>
            <w:vAlign w:val="bottom"/>
          </w:tcPr>
          <w:p w:rsidR="00C34BAC" w:rsidRPr="00C63897" w:rsidRDefault="00C34BAC" w:rsidP="00021D73">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Содержание</w:t>
            </w:r>
          </w:p>
        </w:tc>
        <w:tc>
          <w:tcPr>
            <w:tcW w:w="2268" w:type="dxa"/>
            <w:vMerge w:val="restart"/>
            <w:tcBorders>
              <w:top w:val="single" w:sz="4" w:space="0" w:color="auto"/>
              <w:left w:val="single" w:sz="4" w:space="0" w:color="auto"/>
              <w:right w:val="single" w:sz="4" w:space="0" w:color="auto"/>
            </w:tcBorders>
          </w:tcPr>
          <w:p w:rsidR="00C34BAC" w:rsidRPr="003B312F" w:rsidRDefault="00C34BAC" w:rsidP="00021D73">
            <w:pP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2041" w:type="dxa"/>
            <w:vMerge w:val="restart"/>
            <w:tcBorders>
              <w:left w:val="single" w:sz="4" w:space="0" w:color="auto"/>
              <w:right w:val="single" w:sz="4" w:space="0" w:color="auto"/>
            </w:tcBorders>
          </w:tcPr>
          <w:p w:rsidR="00C34BAC" w:rsidRPr="00C63897" w:rsidRDefault="00C34BAC" w:rsidP="00021D73">
            <w:pPr>
              <w:rPr>
                <w:rFonts w:ascii="Times New Roman" w:eastAsia="Times New Roman" w:hAnsi="Times New Roman" w:cs="Times New Roman"/>
                <w:lang w:eastAsia="ru-RU"/>
              </w:rPr>
            </w:pPr>
            <w:r w:rsidRPr="00E84ABB">
              <w:rPr>
                <w:rFonts w:ascii="Times New Roman" w:hAnsi="Times New Roman" w:cs="Times New Roman"/>
                <w:b/>
                <w:bCs/>
              </w:rPr>
              <w:t xml:space="preserve">ОК02  </w:t>
            </w:r>
            <w:r w:rsidRPr="00E84ABB">
              <w:rPr>
                <w:rFonts w:ascii="Times New Roman" w:hAnsi="Times New Roman" w:cs="Times New Roman"/>
                <w:b/>
              </w:rPr>
              <w:t>ПК 4.1</w:t>
            </w:r>
          </w:p>
        </w:tc>
      </w:tr>
      <w:tr w:rsidR="00C34BAC" w:rsidRPr="00C63897" w:rsidTr="00021D73">
        <w:trPr>
          <w:trHeight w:val="183"/>
        </w:trPr>
        <w:tc>
          <w:tcPr>
            <w:tcW w:w="2587" w:type="dxa"/>
            <w:vMerge/>
            <w:vAlign w:val="center"/>
          </w:tcPr>
          <w:p w:rsidR="00C34BAC" w:rsidRPr="009C3EE7" w:rsidRDefault="00C34BAC" w:rsidP="00021D73">
            <w:pPr>
              <w:rPr>
                <w:rFonts w:ascii="Times New Roman" w:hAnsi="Times New Roman" w:cs="Times New Roman"/>
                <w:b/>
              </w:rPr>
            </w:pPr>
          </w:p>
        </w:tc>
        <w:tc>
          <w:tcPr>
            <w:tcW w:w="7727" w:type="dxa"/>
            <w:tcBorders>
              <w:top w:val="single" w:sz="4" w:space="0" w:color="auto"/>
              <w:left w:val="single" w:sz="4" w:space="0" w:color="auto"/>
              <w:bottom w:val="single" w:sz="4" w:space="0" w:color="auto"/>
              <w:right w:val="single" w:sz="4" w:space="0" w:color="auto"/>
            </w:tcBorders>
            <w:vAlign w:val="bottom"/>
          </w:tcPr>
          <w:p w:rsidR="00C34BAC" w:rsidRPr="00935538" w:rsidRDefault="00C34BAC" w:rsidP="00021D73">
            <w:pPr>
              <w:shd w:val="clear" w:color="auto" w:fill="FFFFFF"/>
              <w:rPr>
                <w:rFonts w:ascii="Times New Roman" w:eastAsia="Times New Roman" w:hAnsi="Times New Roman" w:cs="Times New Roman"/>
                <w:color w:val="1A1A1A"/>
                <w:sz w:val="20"/>
                <w:szCs w:val="20"/>
                <w:lang w:eastAsia="ru-RU"/>
              </w:rPr>
            </w:pPr>
            <w:r w:rsidRPr="00935538">
              <w:rPr>
                <w:rFonts w:ascii="Times New Roman" w:eastAsia="Times New Roman" w:hAnsi="Times New Roman" w:cs="Times New Roman"/>
                <w:color w:val="1A1A1A"/>
                <w:sz w:val="20"/>
                <w:szCs w:val="20"/>
                <w:lang w:eastAsia="ru-RU"/>
              </w:rPr>
              <w:t>Вывески и указатели. Листовки. Продвижение по при помощи</w:t>
            </w:r>
          </w:p>
          <w:p w:rsidR="00C34BAC" w:rsidRPr="00935538" w:rsidRDefault="00C34BAC" w:rsidP="00021D73">
            <w:pPr>
              <w:shd w:val="clear" w:color="auto" w:fill="FFFFFF"/>
              <w:rPr>
                <w:rFonts w:ascii="Times New Roman" w:eastAsia="Times New Roman" w:hAnsi="Times New Roman" w:cs="Times New Roman"/>
                <w:color w:val="1A1A1A"/>
                <w:sz w:val="20"/>
                <w:szCs w:val="20"/>
                <w:lang w:eastAsia="ru-RU"/>
              </w:rPr>
            </w:pPr>
            <w:r w:rsidRPr="00935538">
              <w:rPr>
                <w:rFonts w:ascii="Times New Roman" w:eastAsia="Times New Roman" w:hAnsi="Times New Roman" w:cs="Times New Roman"/>
                <w:color w:val="1A1A1A"/>
                <w:sz w:val="20"/>
                <w:szCs w:val="20"/>
                <w:lang w:eastAsia="ru-RU"/>
              </w:rPr>
              <w:t>геосервисов.</w:t>
            </w:r>
          </w:p>
        </w:tc>
        <w:tc>
          <w:tcPr>
            <w:tcW w:w="2268" w:type="dxa"/>
            <w:vMerge/>
            <w:tcBorders>
              <w:top w:val="single" w:sz="4" w:space="0" w:color="auto"/>
              <w:left w:val="single" w:sz="4" w:space="0" w:color="auto"/>
              <w:right w:val="single" w:sz="4" w:space="0" w:color="auto"/>
            </w:tcBorders>
          </w:tcPr>
          <w:p w:rsidR="00C34BAC" w:rsidRDefault="00C34BAC" w:rsidP="00021D73">
            <w:pPr>
              <w:rPr>
                <w:rFonts w:ascii="Times New Roman" w:eastAsia="Times New Roman" w:hAnsi="Times New Roman" w:cs="Times New Roman"/>
                <w:b/>
                <w:lang w:eastAsia="ru-RU"/>
              </w:rPr>
            </w:pPr>
          </w:p>
        </w:tc>
        <w:tc>
          <w:tcPr>
            <w:tcW w:w="2041" w:type="dxa"/>
            <w:vMerge/>
            <w:tcBorders>
              <w:left w:val="single" w:sz="4" w:space="0" w:color="auto"/>
              <w:right w:val="single" w:sz="4" w:space="0" w:color="auto"/>
            </w:tcBorders>
          </w:tcPr>
          <w:p w:rsidR="00C34BAC" w:rsidRPr="00AC398D" w:rsidRDefault="00C34BAC" w:rsidP="00021D73">
            <w:pPr>
              <w:rPr>
                <w:rFonts w:ascii="Times New Roman" w:hAnsi="Times New Roman" w:cs="Times New Roman"/>
                <w:b/>
                <w:bCs/>
              </w:rPr>
            </w:pPr>
          </w:p>
        </w:tc>
      </w:tr>
      <w:tr w:rsidR="00C34BAC" w:rsidRPr="00C63897" w:rsidTr="00021D73">
        <w:trPr>
          <w:trHeight w:val="373"/>
        </w:trPr>
        <w:tc>
          <w:tcPr>
            <w:tcW w:w="14623" w:type="dxa"/>
            <w:gridSpan w:val="4"/>
            <w:tcBorders>
              <w:right w:val="single" w:sz="4" w:space="0" w:color="auto"/>
            </w:tcBorders>
          </w:tcPr>
          <w:p w:rsidR="00C34BAC" w:rsidRPr="0047281C" w:rsidRDefault="00C34BAC" w:rsidP="00021D73">
            <w:pPr>
              <w:shd w:val="clear" w:color="auto" w:fill="FFFFFF"/>
              <w:rPr>
                <w:rFonts w:ascii="Times New Roman" w:eastAsia="Times New Roman" w:hAnsi="Times New Roman" w:cs="Times New Roman"/>
                <w:b/>
                <w:color w:val="1A1A1A"/>
                <w:lang w:eastAsia="ru-RU"/>
              </w:rPr>
            </w:pPr>
            <w:r w:rsidRPr="0047281C">
              <w:rPr>
                <w:rFonts w:ascii="Times New Roman" w:eastAsia="Times New Roman" w:hAnsi="Times New Roman" w:cs="Times New Roman"/>
                <w:b/>
                <w:color w:val="1A1A1A"/>
                <w:lang w:eastAsia="ru-RU"/>
              </w:rPr>
              <w:t>Раздел 3 Практическое применение современных цифровых технологий в сфере продвижения косметических услуг средствами Интернета</w:t>
            </w:r>
          </w:p>
        </w:tc>
      </w:tr>
      <w:tr w:rsidR="00C34BAC" w:rsidRPr="00C63897" w:rsidTr="00021D73">
        <w:trPr>
          <w:trHeight w:val="363"/>
        </w:trPr>
        <w:tc>
          <w:tcPr>
            <w:tcW w:w="2587" w:type="dxa"/>
            <w:vMerge w:val="restart"/>
          </w:tcPr>
          <w:p w:rsidR="00C34BAC" w:rsidRPr="00C85765" w:rsidRDefault="00C34BAC" w:rsidP="00021D73">
            <w:pPr>
              <w:shd w:val="clear" w:color="auto" w:fill="FFFFFF"/>
              <w:rPr>
                <w:rFonts w:ascii="Times New Roman" w:eastAsia="Times New Roman" w:hAnsi="Times New Roman" w:cs="Times New Roman"/>
                <w:color w:val="1A1A1A"/>
                <w:sz w:val="20"/>
                <w:szCs w:val="20"/>
                <w:lang w:eastAsia="ru-RU"/>
              </w:rPr>
            </w:pPr>
            <w:r w:rsidRPr="00C85765">
              <w:rPr>
                <w:rFonts w:ascii="Times New Roman" w:eastAsia="Times New Roman" w:hAnsi="Times New Roman" w:cs="Times New Roman"/>
                <w:b/>
                <w:color w:val="1A1A1A"/>
                <w:sz w:val="20"/>
                <w:szCs w:val="20"/>
                <w:lang w:eastAsia="ru-RU"/>
              </w:rPr>
              <w:t>Тема 3.1.</w:t>
            </w:r>
            <w:r w:rsidRPr="00C85765">
              <w:rPr>
                <w:rFonts w:ascii="Times New Roman" w:eastAsia="Times New Roman" w:hAnsi="Times New Roman" w:cs="Times New Roman"/>
                <w:color w:val="1A1A1A"/>
                <w:sz w:val="20"/>
                <w:szCs w:val="20"/>
                <w:lang w:eastAsia="ru-RU"/>
              </w:rPr>
              <w:t xml:space="preserve"> Продвижение</w:t>
            </w:r>
          </w:p>
          <w:p w:rsidR="00C34BAC" w:rsidRPr="00C85765" w:rsidRDefault="00C34BAC" w:rsidP="00021D73">
            <w:pPr>
              <w:shd w:val="clear" w:color="auto" w:fill="FFFFFF"/>
              <w:rPr>
                <w:rFonts w:ascii="Times New Roman" w:eastAsia="Times New Roman" w:hAnsi="Times New Roman" w:cs="Times New Roman"/>
                <w:color w:val="1A1A1A"/>
                <w:sz w:val="20"/>
                <w:szCs w:val="20"/>
                <w:lang w:eastAsia="ru-RU"/>
              </w:rPr>
            </w:pPr>
            <w:r w:rsidRPr="00C85765">
              <w:rPr>
                <w:rFonts w:ascii="Times New Roman" w:eastAsia="Times New Roman" w:hAnsi="Times New Roman" w:cs="Times New Roman"/>
                <w:color w:val="1A1A1A"/>
                <w:sz w:val="20"/>
                <w:szCs w:val="20"/>
                <w:lang w:eastAsia="ru-RU"/>
              </w:rPr>
              <w:t>салона красоты в Интернете</w:t>
            </w:r>
          </w:p>
          <w:p w:rsidR="00C34BAC" w:rsidRPr="004A2D9D" w:rsidRDefault="00C34BAC" w:rsidP="00021D73">
            <w:pPr>
              <w:rPr>
                <w:rFonts w:ascii="Times New Roman" w:hAnsi="Times New Roman" w:cs="Times New Roman"/>
                <w:b/>
              </w:rPr>
            </w:pPr>
          </w:p>
        </w:tc>
        <w:tc>
          <w:tcPr>
            <w:tcW w:w="7727" w:type="dxa"/>
            <w:tcBorders>
              <w:top w:val="single" w:sz="4" w:space="0" w:color="auto"/>
              <w:left w:val="single" w:sz="4" w:space="0" w:color="auto"/>
              <w:bottom w:val="single" w:sz="4" w:space="0" w:color="auto"/>
              <w:right w:val="single" w:sz="4" w:space="0" w:color="auto"/>
            </w:tcBorders>
            <w:vAlign w:val="bottom"/>
          </w:tcPr>
          <w:p w:rsidR="00C34BAC" w:rsidRPr="009C3EE7" w:rsidRDefault="00C34BAC" w:rsidP="00021D73">
            <w:r w:rsidRPr="00C63897">
              <w:rPr>
                <w:rFonts w:ascii="Times New Roman" w:eastAsia="Times New Roman" w:hAnsi="Times New Roman" w:cs="Times New Roman"/>
                <w:b/>
                <w:bCs/>
                <w:lang w:eastAsia="ru-RU"/>
              </w:rPr>
              <w:t>Содержание</w:t>
            </w:r>
          </w:p>
        </w:tc>
        <w:tc>
          <w:tcPr>
            <w:tcW w:w="2268" w:type="dxa"/>
            <w:vMerge w:val="restart"/>
            <w:tcBorders>
              <w:left w:val="single" w:sz="4" w:space="0" w:color="auto"/>
              <w:right w:val="single" w:sz="4" w:space="0" w:color="auto"/>
            </w:tcBorders>
          </w:tcPr>
          <w:p w:rsidR="00C34BAC" w:rsidRDefault="00C34BAC" w:rsidP="00021D73">
            <w:pP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2041" w:type="dxa"/>
            <w:vMerge w:val="restart"/>
            <w:tcBorders>
              <w:left w:val="single" w:sz="4" w:space="0" w:color="auto"/>
              <w:right w:val="single" w:sz="4" w:space="0" w:color="auto"/>
            </w:tcBorders>
          </w:tcPr>
          <w:p w:rsidR="00C34BAC" w:rsidRPr="00C63897" w:rsidRDefault="00C34BAC" w:rsidP="00021D73">
            <w:pPr>
              <w:rPr>
                <w:rFonts w:ascii="Times New Roman" w:eastAsia="Times New Roman" w:hAnsi="Times New Roman" w:cs="Times New Roman"/>
                <w:lang w:eastAsia="ru-RU"/>
              </w:rPr>
            </w:pPr>
            <w:r w:rsidRPr="00E84ABB">
              <w:rPr>
                <w:rFonts w:ascii="Times New Roman" w:hAnsi="Times New Roman" w:cs="Times New Roman"/>
                <w:b/>
                <w:bCs/>
              </w:rPr>
              <w:t xml:space="preserve">ОК02  </w:t>
            </w:r>
            <w:r w:rsidRPr="00E84ABB">
              <w:rPr>
                <w:rFonts w:ascii="Times New Roman" w:hAnsi="Times New Roman" w:cs="Times New Roman"/>
                <w:b/>
              </w:rPr>
              <w:t>ПК 4.1</w:t>
            </w:r>
          </w:p>
        </w:tc>
      </w:tr>
      <w:tr w:rsidR="00C34BAC" w:rsidRPr="00C63897" w:rsidTr="00021D73">
        <w:trPr>
          <w:trHeight w:val="326"/>
        </w:trPr>
        <w:tc>
          <w:tcPr>
            <w:tcW w:w="2587" w:type="dxa"/>
            <w:vMerge/>
          </w:tcPr>
          <w:p w:rsidR="00C34BAC" w:rsidRPr="00C85765" w:rsidRDefault="00C34BAC" w:rsidP="00021D73">
            <w:pPr>
              <w:shd w:val="clear" w:color="auto" w:fill="FFFFFF"/>
              <w:rPr>
                <w:rFonts w:ascii="Times New Roman" w:eastAsia="Times New Roman" w:hAnsi="Times New Roman" w:cs="Times New Roman"/>
                <w:b/>
                <w:color w:val="1A1A1A"/>
                <w:sz w:val="20"/>
                <w:szCs w:val="20"/>
                <w:lang w:eastAsia="ru-RU"/>
              </w:rPr>
            </w:pPr>
          </w:p>
        </w:tc>
        <w:tc>
          <w:tcPr>
            <w:tcW w:w="7727" w:type="dxa"/>
            <w:tcBorders>
              <w:top w:val="single" w:sz="4" w:space="0" w:color="auto"/>
              <w:left w:val="single" w:sz="4" w:space="0" w:color="auto"/>
              <w:bottom w:val="single" w:sz="4" w:space="0" w:color="auto"/>
              <w:right w:val="single" w:sz="4" w:space="0" w:color="auto"/>
            </w:tcBorders>
            <w:vAlign w:val="bottom"/>
          </w:tcPr>
          <w:p w:rsidR="00C34BAC" w:rsidRPr="009F6036" w:rsidRDefault="00C34BAC" w:rsidP="00021D73">
            <w:pPr>
              <w:shd w:val="clear" w:color="auto" w:fill="FFFFFF"/>
              <w:rPr>
                <w:rFonts w:ascii="Times New Roman" w:eastAsia="Times New Roman" w:hAnsi="Times New Roman" w:cs="Times New Roman"/>
                <w:color w:val="1A1A1A"/>
                <w:sz w:val="20"/>
                <w:szCs w:val="20"/>
                <w:lang w:eastAsia="ru-RU"/>
              </w:rPr>
            </w:pPr>
            <w:r w:rsidRPr="00C85765">
              <w:rPr>
                <w:rFonts w:ascii="Times New Roman" w:eastAsia="Times New Roman" w:hAnsi="Times New Roman" w:cs="Times New Roman"/>
                <w:color w:val="1A1A1A"/>
                <w:sz w:val="20"/>
                <w:szCs w:val="20"/>
                <w:lang w:eastAsia="ru-RU"/>
              </w:rPr>
              <w:t>Персональный сайт. Социальные сети. Сайты-агрегаторы. Отзывы и</w:t>
            </w:r>
            <w:r w:rsidRPr="009F6036">
              <w:rPr>
                <w:rFonts w:ascii="Times New Roman" w:eastAsia="Times New Roman" w:hAnsi="Times New Roman" w:cs="Times New Roman"/>
                <w:color w:val="1A1A1A"/>
                <w:sz w:val="20"/>
                <w:szCs w:val="20"/>
                <w:lang w:eastAsia="ru-RU"/>
              </w:rPr>
              <w:t xml:space="preserve"> </w:t>
            </w:r>
            <w:r w:rsidRPr="00C85765">
              <w:rPr>
                <w:rFonts w:ascii="Times New Roman" w:eastAsia="Times New Roman" w:hAnsi="Times New Roman" w:cs="Times New Roman"/>
                <w:color w:val="1A1A1A"/>
                <w:sz w:val="20"/>
                <w:szCs w:val="20"/>
                <w:lang w:eastAsia="ru-RU"/>
              </w:rPr>
              <w:t>рекомендации посетителей. Контекстная реклама. SRM-система как</w:t>
            </w:r>
            <w:r w:rsidRPr="009F6036">
              <w:rPr>
                <w:rFonts w:ascii="Times New Roman" w:eastAsia="Times New Roman" w:hAnsi="Times New Roman" w:cs="Times New Roman"/>
                <w:color w:val="1A1A1A"/>
                <w:sz w:val="20"/>
                <w:szCs w:val="20"/>
                <w:lang w:eastAsia="ru-RU"/>
              </w:rPr>
              <w:t xml:space="preserve"> </w:t>
            </w:r>
            <w:r w:rsidRPr="00C85765">
              <w:rPr>
                <w:rFonts w:ascii="Times New Roman" w:eastAsia="Times New Roman" w:hAnsi="Times New Roman" w:cs="Times New Roman"/>
                <w:color w:val="1A1A1A"/>
                <w:sz w:val="20"/>
                <w:szCs w:val="20"/>
                <w:lang w:eastAsia="ru-RU"/>
              </w:rPr>
              <w:t>средство управления.</w:t>
            </w:r>
          </w:p>
        </w:tc>
        <w:tc>
          <w:tcPr>
            <w:tcW w:w="2268" w:type="dxa"/>
            <w:vMerge/>
            <w:tcBorders>
              <w:left w:val="single" w:sz="4" w:space="0" w:color="auto"/>
              <w:right w:val="single" w:sz="4" w:space="0" w:color="auto"/>
            </w:tcBorders>
          </w:tcPr>
          <w:p w:rsidR="00C34BAC" w:rsidRDefault="00C34BAC" w:rsidP="00021D73">
            <w:pPr>
              <w:jc w:val="right"/>
              <w:rPr>
                <w:rFonts w:ascii="Times New Roman" w:eastAsia="Times New Roman" w:hAnsi="Times New Roman" w:cs="Times New Roman"/>
                <w:b/>
                <w:lang w:eastAsia="ru-RU"/>
              </w:rPr>
            </w:pPr>
          </w:p>
        </w:tc>
        <w:tc>
          <w:tcPr>
            <w:tcW w:w="2041" w:type="dxa"/>
            <w:vMerge/>
            <w:tcBorders>
              <w:left w:val="single" w:sz="4" w:space="0" w:color="auto"/>
              <w:right w:val="single" w:sz="4" w:space="0" w:color="auto"/>
            </w:tcBorders>
          </w:tcPr>
          <w:p w:rsidR="00C34BAC" w:rsidRPr="00C63897" w:rsidRDefault="00C34BAC" w:rsidP="00021D73">
            <w:pPr>
              <w:rPr>
                <w:rFonts w:ascii="Times New Roman" w:eastAsia="Times New Roman" w:hAnsi="Times New Roman" w:cs="Times New Roman"/>
                <w:lang w:eastAsia="ru-RU"/>
              </w:rPr>
            </w:pPr>
          </w:p>
        </w:tc>
      </w:tr>
      <w:tr w:rsidR="00C34BAC" w:rsidRPr="00C63897" w:rsidTr="00021D73">
        <w:trPr>
          <w:trHeight w:val="206"/>
        </w:trPr>
        <w:tc>
          <w:tcPr>
            <w:tcW w:w="2587" w:type="dxa"/>
            <w:vMerge/>
          </w:tcPr>
          <w:p w:rsidR="00C34BAC" w:rsidRPr="00C85765" w:rsidRDefault="00C34BAC" w:rsidP="00021D73">
            <w:pPr>
              <w:shd w:val="clear" w:color="auto" w:fill="FFFFFF"/>
              <w:rPr>
                <w:rFonts w:ascii="Times New Roman" w:eastAsia="Times New Roman" w:hAnsi="Times New Roman" w:cs="Times New Roman"/>
                <w:b/>
                <w:color w:val="1A1A1A"/>
                <w:sz w:val="20"/>
                <w:szCs w:val="20"/>
                <w:lang w:eastAsia="ru-RU"/>
              </w:rPr>
            </w:pPr>
          </w:p>
        </w:tc>
        <w:tc>
          <w:tcPr>
            <w:tcW w:w="7727" w:type="dxa"/>
            <w:tcBorders>
              <w:top w:val="single" w:sz="4" w:space="0" w:color="auto"/>
              <w:left w:val="single" w:sz="4" w:space="0" w:color="auto"/>
              <w:bottom w:val="single" w:sz="4" w:space="0" w:color="auto"/>
              <w:right w:val="single" w:sz="4" w:space="0" w:color="auto"/>
            </w:tcBorders>
            <w:vAlign w:val="bottom"/>
          </w:tcPr>
          <w:p w:rsidR="00C34BAC" w:rsidRPr="00C85765" w:rsidRDefault="00C34BAC" w:rsidP="00021D73">
            <w:pPr>
              <w:rPr>
                <w:rFonts w:ascii="Times New Roman" w:eastAsia="Times New Roman" w:hAnsi="Times New Roman" w:cs="Times New Roman"/>
                <w:color w:val="1A1A1A"/>
                <w:sz w:val="20"/>
                <w:szCs w:val="20"/>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268" w:type="dxa"/>
            <w:vMerge w:val="restart"/>
            <w:tcBorders>
              <w:left w:val="single" w:sz="4" w:space="0" w:color="auto"/>
              <w:right w:val="single" w:sz="4" w:space="0" w:color="auto"/>
            </w:tcBorders>
          </w:tcPr>
          <w:p w:rsidR="00C34BAC" w:rsidRDefault="00C34BAC" w:rsidP="00021D73">
            <w:pPr>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18/18</w:t>
            </w:r>
          </w:p>
        </w:tc>
        <w:tc>
          <w:tcPr>
            <w:tcW w:w="2041" w:type="dxa"/>
            <w:vMerge/>
            <w:tcBorders>
              <w:left w:val="single" w:sz="4" w:space="0" w:color="auto"/>
              <w:right w:val="single" w:sz="4" w:space="0" w:color="auto"/>
            </w:tcBorders>
          </w:tcPr>
          <w:p w:rsidR="00C34BAC" w:rsidRPr="00C63897" w:rsidRDefault="00C34BAC" w:rsidP="00021D73">
            <w:pPr>
              <w:rPr>
                <w:rFonts w:ascii="Times New Roman" w:eastAsia="Times New Roman" w:hAnsi="Times New Roman" w:cs="Times New Roman"/>
                <w:lang w:eastAsia="ru-RU"/>
              </w:rPr>
            </w:pPr>
          </w:p>
        </w:tc>
      </w:tr>
      <w:tr w:rsidR="00C34BAC" w:rsidRPr="00C63897" w:rsidTr="00021D73">
        <w:trPr>
          <w:trHeight w:val="111"/>
        </w:trPr>
        <w:tc>
          <w:tcPr>
            <w:tcW w:w="2587" w:type="dxa"/>
            <w:vMerge/>
          </w:tcPr>
          <w:p w:rsidR="00C34BAC" w:rsidRPr="00C85765" w:rsidRDefault="00C34BAC" w:rsidP="00021D73">
            <w:pPr>
              <w:shd w:val="clear" w:color="auto" w:fill="FFFFFF"/>
              <w:rPr>
                <w:rFonts w:ascii="Times New Roman" w:eastAsia="Times New Roman" w:hAnsi="Times New Roman" w:cs="Times New Roman"/>
                <w:b/>
                <w:color w:val="1A1A1A"/>
                <w:sz w:val="20"/>
                <w:szCs w:val="20"/>
                <w:lang w:eastAsia="ru-RU"/>
              </w:rPr>
            </w:pPr>
          </w:p>
        </w:tc>
        <w:tc>
          <w:tcPr>
            <w:tcW w:w="7727" w:type="dxa"/>
            <w:tcBorders>
              <w:top w:val="single" w:sz="4" w:space="0" w:color="auto"/>
              <w:left w:val="single" w:sz="4" w:space="0" w:color="auto"/>
              <w:bottom w:val="single" w:sz="4" w:space="0" w:color="auto"/>
              <w:right w:val="single" w:sz="4" w:space="0" w:color="auto"/>
            </w:tcBorders>
            <w:vAlign w:val="bottom"/>
          </w:tcPr>
          <w:p w:rsidR="00C34BAC" w:rsidRPr="00E76702" w:rsidRDefault="00C34BAC" w:rsidP="00021D73">
            <w:pPr>
              <w:shd w:val="clear" w:color="auto" w:fill="FFFFFF"/>
              <w:rPr>
                <w:rFonts w:ascii="Times New Roman" w:eastAsia="Times New Roman" w:hAnsi="Times New Roman" w:cs="Times New Roman"/>
                <w:color w:val="1A1A1A"/>
                <w:sz w:val="20"/>
                <w:szCs w:val="20"/>
                <w:lang w:eastAsia="ru-RU"/>
              </w:rPr>
            </w:pPr>
            <w:r w:rsidRPr="00E76702">
              <w:rPr>
                <w:rFonts w:ascii="Times New Roman" w:eastAsia="Times New Roman" w:hAnsi="Times New Roman" w:cs="Times New Roman"/>
                <w:color w:val="1A1A1A"/>
                <w:sz w:val="20"/>
                <w:szCs w:val="20"/>
                <w:lang w:eastAsia="ru-RU"/>
              </w:rPr>
              <w:t>Практическая работа №1. Поиск клиентов в ВК.</w:t>
            </w:r>
          </w:p>
          <w:p w:rsidR="00C34BAC" w:rsidRPr="00E76702" w:rsidRDefault="00C34BAC" w:rsidP="00021D73">
            <w:pPr>
              <w:shd w:val="clear" w:color="auto" w:fill="FFFFFF"/>
              <w:rPr>
                <w:rFonts w:ascii="Times New Roman" w:eastAsia="Times New Roman" w:hAnsi="Times New Roman" w:cs="Times New Roman"/>
                <w:color w:val="1A1A1A"/>
                <w:sz w:val="20"/>
                <w:szCs w:val="20"/>
                <w:lang w:eastAsia="ru-RU"/>
              </w:rPr>
            </w:pPr>
            <w:r w:rsidRPr="00E76702">
              <w:rPr>
                <w:rFonts w:ascii="Times New Roman" w:eastAsia="Times New Roman" w:hAnsi="Times New Roman" w:cs="Times New Roman"/>
                <w:color w:val="1A1A1A"/>
                <w:sz w:val="20"/>
                <w:szCs w:val="20"/>
                <w:lang w:eastAsia="ru-RU"/>
              </w:rPr>
              <w:lastRenderedPageBreak/>
              <w:t>Практическая работа №2. Поиск рекламы в ВК по публикациям.</w:t>
            </w:r>
          </w:p>
          <w:p w:rsidR="00C34BAC" w:rsidRPr="00E76702" w:rsidRDefault="00C34BAC" w:rsidP="00021D73">
            <w:pPr>
              <w:shd w:val="clear" w:color="auto" w:fill="FFFFFF"/>
              <w:rPr>
                <w:rFonts w:ascii="Times New Roman" w:eastAsia="Times New Roman" w:hAnsi="Times New Roman" w:cs="Times New Roman"/>
                <w:color w:val="1A1A1A"/>
                <w:sz w:val="20"/>
                <w:szCs w:val="20"/>
                <w:lang w:eastAsia="ru-RU"/>
              </w:rPr>
            </w:pPr>
            <w:r w:rsidRPr="00E76702">
              <w:rPr>
                <w:rFonts w:ascii="Times New Roman" w:eastAsia="Times New Roman" w:hAnsi="Times New Roman" w:cs="Times New Roman"/>
                <w:color w:val="1A1A1A"/>
                <w:sz w:val="20"/>
                <w:szCs w:val="20"/>
                <w:lang w:eastAsia="ru-RU"/>
              </w:rPr>
              <w:t>Практическая работа №3. Автоматический поиск рекламы с помощью парсера.</w:t>
            </w:r>
          </w:p>
          <w:p w:rsidR="00C34BAC" w:rsidRPr="00E76702" w:rsidRDefault="00C34BAC" w:rsidP="00021D73">
            <w:pPr>
              <w:shd w:val="clear" w:color="auto" w:fill="FFFFFF"/>
              <w:rPr>
                <w:rFonts w:ascii="Times New Roman" w:eastAsia="Times New Roman" w:hAnsi="Times New Roman" w:cs="Times New Roman"/>
                <w:color w:val="1A1A1A"/>
                <w:sz w:val="20"/>
                <w:szCs w:val="20"/>
                <w:lang w:eastAsia="ru-RU"/>
              </w:rPr>
            </w:pPr>
            <w:r w:rsidRPr="00E76702">
              <w:rPr>
                <w:rFonts w:ascii="Times New Roman" w:eastAsia="Times New Roman" w:hAnsi="Times New Roman" w:cs="Times New Roman"/>
                <w:color w:val="1A1A1A"/>
                <w:sz w:val="20"/>
                <w:szCs w:val="20"/>
                <w:lang w:eastAsia="ru-RU"/>
              </w:rPr>
              <w:t>Практическая работа №4. Анализ рекламы конкурентов.</w:t>
            </w:r>
          </w:p>
          <w:p w:rsidR="00C34BAC" w:rsidRPr="00E76702" w:rsidRDefault="00C34BAC" w:rsidP="00021D73">
            <w:pPr>
              <w:shd w:val="clear" w:color="auto" w:fill="FFFFFF"/>
              <w:rPr>
                <w:rFonts w:ascii="Times New Roman" w:eastAsia="Times New Roman" w:hAnsi="Times New Roman" w:cs="Times New Roman"/>
                <w:color w:val="1A1A1A"/>
                <w:sz w:val="20"/>
                <w:szCs w:val="20"/>
                <w:lang w:eastAsia="ru-RU"/>
              </w:rPr>
            </w:pPr>
            <w:r w:rsidRPr="00E76702">
              <w:rPr>
                <w:rFonts w:ascii="Times New Roman" w:eastAsia="Times New Roman" w:hAnsi="Times New Roman" w:cs="Times New Roman"/>
                <w:color w:val="1A1A1A"/>
                <w:sz w:val="20"/>
                <w:szCs w:val="20"/>
                <w:lang w:eastAsia="ru-RU"/>
              </w:rPr>
              <w:t>Практическая работа №5. Создание группы в ВК.</w:t>
            </w:r>
          </w:p>
          <w:p w:rsidR="00C34BAC" w:rsidRPr="00E76702" w:rsidRDefault="00C34BAC" w:rsidP="00021D73">
            <w:pPr>
              <w:shd w:val="clear" w:color="auto" w:fill="FFFFFF"/>
              <w:rPr>
                <w:rFonts w:ascii="Times New Roman" w:eastAsia="Times New Roman" w:hAnsi="Times New Roman" w:cs="Times New Roman"/>
                <w:color w:val="1A1A1A"/>
                <w:sz w:val="20"/>
                <w:szCs w:val="20"/>
                <w:lang w:eastAsia="ru-RU"/>
              </w:rPr>
            </w:pPr>
            <w:r w:rsidRPr="00E76702">
              <w:rPr>
                <w:rFonts w:ascii="Times New Roman" w:eastAsia="Times New Roman" w:hAnsi="Times New Roman" w:cs="Times New Roman"/>
                <w:color w:val="1A1A1A"/>
                <w:sz w:val="20"/>
                <w:szCs w:val="20"/>
                <w:lang w:eastAsia="ru-RU"/>
              </w:rPr>
              <w:t>Практическая работа №6. Создание описания группы.</w:t>
            </w:r>
          </w:p>
          <w:p w:rsidR="00C34BAC" w:rsidRDefault="00C34BAC" w:rsidP="00021D73">
            <w:pPr>
              <w:shd w:val="clear" w:color="auto" w:fill="FFFFFF"/>
              <w:rPr>
                <w:rFonts w:ascii="Times New Roman" w:eastAsia="Times New Roman" w:hAnsi="Times New Roman" w:cs="Times New Roman"/>
                <w:color w:val="1A1A1A"/>
                <w:sz w:val="20"/>
                <w:szCs w:val="20"/>
                <w:lang w:eastAsia="ru-RU"/>
              </w:rPr>
            </w:pPr>
            <w:r w:rsidRPr="00E76702">
              <w:rPr>
                <w:rFonts w:ascii="Times New Roman" w:eastAsia="Times New Roman" w:hAnsi="Times New Roman" w:cs="Times New Roman"/>
                <w:color w:val="1A1A1A"/>
                <w:sz w:val="20"/>
                <w:szCs w:val="20"/>
                <w:lang w:eastAsia="ru-RU"/>
              </w:rPr>
              <w:t xml:space="preserve">Практическая работа №7. Создание брендированной обложки. </w:t>
            </w:r>
          </w:p>
          <w:p w:rsidR="00C34BAC" w:rsidRPr="00E76702" w:rsidRDefault="00C34BAC" w:rsidP="00021D73">
            <w:pPr>
              <w:shd w:val="clear" w:color="auto" w:fill="FFFFFF"/>
              <w:rPr>
                <w:rFonts w:ascii="Times New Roman" w:eastAsia="Times New Roman" w:hAnsi="Times New Roman" w:cs="Times New Roman"/>
                <w:color w:val="1A1A1A"/>
                <w:sz w:val="20"/>
                <w:szCs w:val="20"/>
                <w:lang w:eastAsia="ru-RU"/>
              </w:rPr>
            </w:pPr>
            <w:r w:rsidRPr="00E76702">
              <w:rPr>
                <w:rFonts w:ascii="Times New Roman" w:eastAsia="Times New Roman" w:hAnsi="Times New Roman" w:cs="Times New Roman"/>
                <w:color w:val="1A1A1A"/>
                <w:sz w:val="20"/>
                <w:szCs w:val="20"/>
                <w:lang w:eastAsia="ru-RU"/>
              </w:rPr>
              <w:t>Практическая работа №8. Разработка стиля.</w:t>
            </w:r>
          </w:p>
          <w:p w:rsidR="00C34BAC" w:rsidRPr="00C85765" w:rsidRDefault="00C34BAC" w:rsidP="00021D73">
            <w:pPr>
              <w:shd w:val="clear" w:color="auto" w:fill="FFFFFF"/>
              <w:rPr>
                <w:rFonts w:ascii="Times New Roman" w:eastAsia="Times New Roman" w:hAnsi="Times New Roman" w:cs="Times New Roman"/>
                <w:color w:val="1A1A1A"/>
                <w:sz w:val="20"/>
                <w:szCs w:val="20"/>
                <w:lang w:eastAsia="ru-RU"/>
              </w:rPr>
            </w:pPr>
            <w:r w:rsidRPr="00E76702">
              <w:rPr>
                <w:rFonts w:ascii="Times New Roman" w:eastAsia="Times New Roman" w:hAnsi="Times New Roman" w:cs="Times New Roman"/>
                <w:color w:val="1A1A1A"/>
                <w:sz w:val="20"/>
                <w:szCs w:val="20"/>
                <w:lang w:eastAsia="ru-RU"/>
              </w:rPr>
              <w:t>Практическая работа №9.. Размещение информации об услугах и способах оплаты.</w:t>
            </w:r>
          </w:p>
        </w:tc>
        <w:tc>
          <w:tcPr>
            <w:tcW w:w="2268" w:type="dxa"/>
            <w:vMerge/>
            <w:tcBorders>
              <w:left w:val="single" w:sz="4" w:space="0" w:color="auto"/>
              <w:right w:val="single" w:sz="4" w:space="0" w:color="auto"/>
            </w:tcBorders>
          </w:tcPr>
          <w:p w:rsidR="00C34BAC" w:rsidRDefault="00C34BAC" w:rsidP="00021D73">
            <w:pPr>
              <w:jc w:val="right"/>
              <w:rPr>
                <w:rFonts w:ascii="Times New Roman" w:eastAsia="Times New Roman" w:hAnsi="Times New Roman" w:cs="Times New Roman"/>
                <w:b/>
                <w:lang w:eastAsia="ru-RU"/>
              </w:rPr>
            </w:pPr>
          </w:p>
        </w:tc>
        <w:tc>
          <w:tcPr>
            <w:tcW w:w="2041" w:type="dxa"/>
            <w:vMerge/>
            <w:tcBorders>
              <w:left w:val="single" w:sz="4" w:space="0" w:color="auto"/>
              <w:right w:val="single" w:sz="4" w:space="0" w:color="auto"/>
            </w:tcBorders>
          </w:tcPr>
          <w:p w:rsidR="00C34BAC" w:rsidRPr="00C63897" w:rsidRDefault="00C34BAC" w:rsidP="00021D73">
            <w:pPr>
              <w:rPr>
                <w:rFonts w:ascii="Times New Roman" w:eastAsia="Times New Roman" w:hAnsi="Times New Roman" w:cs="Times New Roman"/>
                <w:lang w:eastAsia="ru-RU"/>
              </w:rPr>
            </w:pPr>
          </w:p>
        </w:tc>
      </w:tr>
      <w:tr w:rsidR="00C34BAC" w:rsidRPr="00C63897" w:rsidTr="00021D73">
        <w:trPr>
          <w:trHeight w:val="8"/>
        </w:trPr>
        <w:tc>
          <w:tcPr>
            <w:tcW w:w="2587" w:type="dxa"/>
            <w:vMerge/>
          </w:tcPr>
          <w:p w:rsidR="00C34BAC" w:rsidRPr="00C85765" w:rsidRDefault="00C34BAC" w:rsidP="00021D73">
            <w:pPr>
              <w:shd w:val="clear" w:color="auto" w:fill="FFFFFF"/>
              <w:rPr>
                <w:rFonts w:ascii="Times New Roman" w:eastAsia="Times New Roman" w:hAnsi="Times New Roman" w:cs="Times New Roman"/>
                <w:b/>
                <w:color w:val="1A1A1A"/>
                <w:sz w:val="20"/>
                <w:szCs w:val="20"/>
                <w:lang w:eastAsia="ru-RU"/>
              </w:rPr>
            </w:pPr>
          </w:p>
        </w:tc>
        <w:tc>
          <w:tcPr>
            <w:tcW w:w="7727" w:type="dxa"/>
            <w:tcBorders>
              <w:top w:val="single" w:sz="4" w:space="0" w:color="auto"/>
              <w:left w:val="single" w:sz="4" w:space="0" w:color="auto"/>
              <w:bottom w:val="single" w:sz="4" w:space="0" w:color="auto"/>
              <w:right w:val="single" w:sz="4" w:space="0" w:color="auto"/>
            </w:tcBorders>
            <w:vAlign w:val="bottom"/>
          </w:tcPr>
          <w:p w:rsidR="00C34BAC" w:rsidRPr="00C85765" w:rsidRDefault="00C34BAC" w:rsidP="00021D73">
            <w:pPr>
              <w:rPr>
                <w:rFonts w:ascii="Times New Roman" w:eastAsia="Times New Roman" w:hAnsi="Times New Roman" w:cs="Times New Roman"/>
                <w:color w:val="1A1A1A"/>
                <w:sz w:val="20"/>
                <w:szCs w:val="20"/>
                <w:lang w:eastAsia="ru-RU"/>
              </w:rPr>
            </w:pPr>
            <w:r w:rsidRPr="009C3EE7">
              <w:rPr>
                <w:rFonts w:ascii="Times New Roman" w:hAnsi="Times New Roman"/>
                <w:b/>
                <w:sz w:val="20"/>
                <w:szCs w:val="20"/>
              </w:rPr>
              <w:t>В том числе самостоятельная работа обучающихся</w:t>
            </w:r>
          </w:p>
        </w:tc>
        <w:tc>
          <w:tcPr>
            <w:tcW w:w="2268" w:type="dxa"/>
            <w:vMerge/>
            <w:tcBorders>
              <w:left w:val="single" w:sz="4" w:space="0" w:color="auto"/>
              <w:right w:val="single" w:sz="4" w:space="0" w:color="auto"/>
            </w:tcBorders>
          </w:tcPr>
          <w:p w:rsidR="00C34BAC" w:rsidRDefault="00C34BAC" w:rsidP="00021D73">
            <w:pPr>
              <w:jc w:val="right"/>
              <w:rPr>
                <w:rFonts w:ascii="Times New Roman" w:eastAsia="Times New Roman" w:hAnsi="Times New Roman" w:cs="Times New Roman"/>
                <w:b/>
                <w:lang w:eastAsia="ru-RU"/>
              </w:rPr>
            </w:pPr>
          </w:p>
        </w:tc>
        <w:tc>
          <w:tcPr>
            <w:tcW w:w="2041" w:type="dxa"/>
            <w:vMerge/>
            <w:tcBorders>
              <w:left w:val="single" w:sz="4" w:space="0" w:color="auto"/>
              <w:right w:val="single" w:sz="4" w:space="0" w:color="auto"/>
            </w:tcBorders>
          </w:tcPr>
          <w:p w:rsidR="00C34BAC" w:rsidRPr="00C63897" w:rsidRDefault="00C34BAC" w:rsidP="00021D73">
            <w:pPr>
              <w:rPr>
                <w:rFonts w:ascii="Times New Roman" w:eastAsia="Times New Roman" w:hAnsi="Times New Roman" w:cs="Times New Roman"/>
                <w:lang w:eastAsia="ru-RU"/>
              </w:rPr>
            </w:pPr>
          </w:p>
        </w:tc>
      </w:tr>
      <w:tr w:rsidR="00C34BAC" w:rsidRPr="00C63897" w:rsidTr="00021D73">
        <w:trPr>
          <w:trHeight w:val="206"/>
        </w:trPr>
        <w:tc>
          <w:tcPr>
            <w:tcW w:w="2587" w:type="dxa"/>
            <w:vMerge/>
          </w:tcPr>
          <w:p w:rsidR="00C34BAC" w:rsidRPr="00C85765" w:rsidRDefault="00C34BAC" w:rsidP="00021D73">
            <w:pPr>
              <w:shd w:val="clear" w:color="auto" w:fill="FFFFFF"/>
              <w:rPr>
                <w:rFonts w:ascii="Times New Roman" w:eastAsia="Times New Roman" w:hAnsi="Times New Roman" w:cs="Times New Roman"/>
                <w:b/>
                <w:color w:val="1A1A1A"/>
                <w:sz w:val="20"/>
                <w:szCs w:val="20"/>
                <w:lang w:eastAsia="ru-RU"/>
              </w:rPr>
            </w:pPr>
          </w:p>
        </w:tc>
        <w:tc>
          <w:tcPr>
            <w:tcW w:w="7727" w:type="dxa"/>
            <w:tcBorders>
              <w:top w:val="single" w:sz="4" w:space="0" w:color="auto"/>
              <w:left w:val="single" w:sz="4" w:space="0" w:color="auto"/>
              <w:bottom w:val="single" w:sz="4" w:space="0" w:color="auto"/>
              <w:right w:val="single" w:sz="4" w:space="0" w:color="auto"/>
            </w:tcBorders>
            <w:vAlign w:val="bottom"/>
          </w:tcPr>
          <w:p w:rsidR="00C34BAC" w:rsidRPr="00E76702" w:rsidRDefault="00C34BAC" w:rsidP="00021D73">
            <w:pPr>
              <w:rPr>
                <w:rFonts w:ascii="Times New Roman" w:hAnsi="Times New Roman" w:cs="Times New Roman"/>
                <w:b/>
                <w:sz w:val="20"/>
                <w:szCs w:val="20"/>
              </w:rPr>
            </w:pPr>
            <w:r w:rsidRPr="00E76702">
              <w:rPr>
                <w:rFonts w:ascii="Times New Roman" w:hAnsi="Times New Roman" w:cs="Times New Roman"/>
                <w:color w:val="1A1A1A"/>
                <w:sz w:val="20"/>
                <w:szCs w:val="20"/>
                <w:shd w:val="clear" w:color="auto" w:fill="FFFFFF"/>
              </w:rPr>
              <w:t>Подключение инструментов для бизнеса.</w:t>
            </w:r>
          </w:p>
        </w:tc>
        <w:tc>
          <w:tcPr>
            <w:tcW w:w="2268" w:type="dxa"/>
            <w:tcBorders>
              <w:left w:val="single" w:sz="4" w:space="0" w:color="auto"/>
              <w:right w:val="single" w:sz="4" w:space="0" w:color="auto"/>
            </w:tcBorders>
          </w:tcPr>
          <w:p w:rsidR="00C34BAC" w:rsidRDefault="00C34BAC" w:rsidP="00021D7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2/2</w:t>
            </w:r>
          </w:p>
        </w:tc>
        <w:tc>
          <w:tcPr>
            <w:tcW w:w="2041" w:type="dxa"/>
            <w:tcBorders>
              <w:left w:val="single" w:sz="4" w:space="0" w:color="auto"/>
              <w:right w:val="single" w:sz="4" w:space="0" w:color="auto"/>
            </w:tcBorders>
          </w:tcPr>
          <w:p w:rsidR="00C34BAC" w:rsidRPr="00C63897" w:rsidRDefault="00C34BAC" w:rsidP="00021D73">
            <w:pPr>
              <w:rPr>
                <w:rFonts w:ascii="Times New Roman" w:eastAsia="Times New Roman" w:hAnsi="Times New Roman" w:cs="Times New Roman"/>
                <w:lang w:eastAsia="ru-RU"/>
              </w:rPr>
            </w:pPr>
            <w:r w:rsidRPr="00E84ABB">
              <w:rPr>
                <w:rFonts w:ascii="Times New Roman" w:hAnsi="Times New Roman" w:cs="Times New Roman"/>
                <w:b/>
                <w:bCs/>
              </w:rPr>
              <w:t xml:space="preserve">ОК02  </w:t>
            </w:r>
            <w:r w:rsidRPr="00E84ABB">
              <w:rPr>
                <w:rFonts w:ascii="Times New Roman" w:hAnsi="Times New Roman" w:cs="Times New Roman"/>
                <w:b/>
              </w:rPr>
              <w:t>ПК 4.1</w:t>
            </w:r>
          </w:p>
        </w:tc>
      </w:tr>
      <w:tr w:rsidR="00C34BAC" w:rsidRPr="00C63897" w:rsidTr="00021D73">
        <w:trPr>
          <w:trHeight w:val="423"/>
        </w:trPr>
        <w:tc>
          <w:tcPr>
            <w:tcW w:w="10314" w:type="dxa"/>
            <w:gridSpan w:val="2"/>
          </w:tcPr>
          <w:p w:rsidR="00C34BAC" w:rsidRPr="00C63897" w:rsidRDefault="00C34BAC" w:rsidP="00021D7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Промежуточная аттестация (ДЗ )</w:t>
            </w:r>
          </w:p>
        </w:tc>
        <w:tc>
          <w:tcPr>
            <w:tcW w:w="2268" w:type="dxa"/>
          </w:tcPr>
          <w:p w:rsidR="00C34BAC" w:rsidRPr="00C63897" w:rsidRDefault="00C34BAC" w:rsidP="00021D7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041" w:type="dxa"/>
          </w:tcPr>
          <w:p w:rsidR="00C34BAC" w:rsidRPr="00C63897" w:rsidRDefault="00C34BAC" w:rsidP="00021D73">
            <w:pPr>
              <w:rPr>
                <w:rFonts w:ascii="Times New Roman" w:eastAsia="Times New Roman" w:hAnsi="Times New Roman" w:cs="Times New Roman"/>
                <w:b/>
                <w:bCs/>
                <w:lang w:eastAsia="ru-RU"/>
              </w:rPr>
            </w:pPr>
            <w:r w:rsidRPr="00E84ABB">
              <w:rPr>
                <w:rFonts w:ascii="Times New Roman" w:hAnsi="Times New Roman" w:cs="Times New Roman"/>
                <w:b/>
                <w:bCs/>
              </w:rPr>
              <w:t xml:space="preserve">ОК02  </w:t>
            </w:r>
            <w:r w:rsidRPr="00E84ABB">
              <w:rPr>
                <w:rFonts w:ascii="Times New Roman" w:hAnsi="Times New Roman" w:cs="Times New Roman"/>
                <w:b/>
              </w:rPr>
              <w:t>ПК 4.1</w:t>
            </w:r>
          </w:p>
        </w:tc>
      </w:tr>
      <w:tr w:rsidR="00C34BAC" w:rsidRPr="00C63897" w:rsidTr="00021D73">
        <w:trPr>
          <w:trHeight w:val="423"/>
        </w:trPr>
        <w:tc>
          <w:tcPr>
            <w:tcW w:w="10314" w:type="dxa"/>
            <w:gridSpan w:val="2"/>
          </w:tcPr>
          <w:p w:rsidR="00C34BAC" w:rsidRDefault="00C34BAC" w:rsidP="00021D7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w:t>
            </w:r>
          </w:p>
        </w:tc>
        <w:tc>
          <w:tcPr>
            <w:tcW w:w="2268" w:type="dxa"/>
          </w:tcPr>
          <w:p w:rsidR="00C34BAC" w:rsidRDefault="00C34BAC" w:rsidP="00021D7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041" w:type="dxa"/>
          </w:tcPr>
          <w:p w:rsidR="00C34BAC" w:rsidRPr="00C63897" w:rsidRDefault="00C34BAC" w:rsidP="00021D73">
            <w:pPr>
              <w:rPr>
                <w:rFonts w:ascii="Times New Roman" w:eastAsia="Times New Roman" w:hAnsi="Times New Roman" w:cs="Times New Roman"/>
                <w:b/>
                <w:bCs/>
                <w:lang w:eastAsia="ru-RU"/>
              </w:rPr>
            </w:pPr>
          </w:p>
        </w:tc>
      </w:tr>
      <w:tr w:rsidR="00C34BAC" w:rsidRPr="00C63897" w:rsidTr="00021D73">
        <w:trPr>
          <w:trHeight w:val="423"/>
        </w:trPr>
        <w:tc>
          <w:tcPr>
            <w:tcW w:w="10314" w:type="dxa"/>
            <w:gridSpan w:val="2"/>
          </w:tcPr>
          <w:p w:rsidR="00C34BAC" w:rsidRDefault="00C34BAC" w:rsidP="00021D73">
            <w:pPr>
              <w:shd w:val="clear" w:color="auto" w:fill="FFFFFF"/>
              <w:rPr>
                <w:rFonts w:ascii="Times New Roman" w:hAnsi="Times New Roman" w:cs="Times New Roman"/>
                <w:b/>
                <w:sz w:val="20"/>
                <w:szCs w:val="20"/>
              </w:rPr>
            </w:pPr>
            <w:r w:rsidRPr="00362F06">
              <w:rPr>
                <w:rFonts w:ascii="Times New Roman" w:hAnsi="Times New Roman" w:cs="Times New Roman"/>
                <w:b/>
                <w:sz w:val="20"/>
                <w:szCs w:val="20"/>
              </w:rPr>
              <w:t>Учебная практика:</w:t>
            </w:r>
          </w:p>
          <w:p w:rsidR="00C34BAC" w:rsidRPr="00E76702" w:rsidRDefault="00C34BAC" w:rsidP="00021D73">
            <w:pPr>
              <w:shd w:val="clear" w:color="auto" w:fill="FFFFFF"/>
              <w:rPr>
                <w:rFonts w:ascii="Times New Roman" w:eastAsia="Times New Roman" w:hAnsi="Times New Roman" w:cs="Times New Roman"/>
                <w:color w:val="1A1A1A"/>
                <w:lang w:eastAsia="ru-RU"/>
              </w:rPr>
            </w:pPr>
            <w:r w:rsidRPr="00E76702">
              <w:rPr>
                <w:rFonts w:ascii="Times New Roman" w:eastAsia="Times New Roman" w:hAnsi="Times New Roman" w:cs="Times New Roman"/>
                <w:color w:val="1A1A1A"/>
                <w:lang w:eastAsia="ru-RU"/>
              </w:rPr>
              <w:t>Типы сообществ в ВК. Создание страницы сообщества.</w:t>
            </w:r>
          </w:p>
          <w:p w:rsidR="00C34BAC" w:rsidRPr="00E76702" w:rsidRDefault="00C34BAC" w:rsidP="00021D73">
            <w:pPr>
              <w:shd w:val="clear" w:color="auto" w:fill="FFFFFF"/>
              <w:rPr>
                <w:rFonts w:ascii="Times New Roman" w:eastAsia="Times New Roman" w:hAnsi="Times New Roman" w:cs="Times New Roman"/>
                <w:color w:val="1A1A1A"/>
                <w:lang w:eastAsia="ru-RU"/>
              </w:rPr>
            </w:pPr>
            <w:r w:rsidRPr="00E76702">
              <w:rPr>
                <w:rFonts w:ascii="Times New Roman" w:eastAsia="Times New Roman" w:hAnsi="Times New Roman" w:cs="Times New Roman"/>
                <w:color w:val="1A1A1A"/>
                <w:lang w:eastAsia="ru-RU"/>
              </w:rPr>
              <w:t>Заполнение базовой информации о сообществе.</w:t>
            </w:r>
          </w:p>
          <w:p w:rsidR="00C34BAC" w:rsidRPr="00E76702" w:rsidRDefault="00C34BAC" w:rsidP="00021D73">
            <w:pPr>
              <w:shd w:val="clear" w:color="auto" w:fill="FFFFFF"/>
              <w:rPr>
                <w:rFonts w:ascii="Times New Roman" w:eastAsia="Times New Roman" w:hAnsi="Times New Roman" w:cs="Times New Roman"/>
                <w:color w:val="1A1A1A"/>
                <w:lang w:eastAsia="ru-RU"/>
              </w:rPr>
            </w:pPr>
            <w:r w:rsidRPr="00E76702">
              <w:rPr>
                <w:rFonts w:ascii="Times New Roman" w:eastAsia="Times New Roman" w:hAnsi="Times New Roman" w:cs="Times New Roman"/>
                <w:color w:val="1A1A1A"/>
                <w:lang w:eastAsia="ru-RU"/>
              </w:rPr>
              <w:t>Оформление разделов. Создание обложки.</w:t>
            </w:r>
          </w:p>
          <w:p w:rsidR="00C34BAC" w:rsidRPr="00E76702" w:rsidRDefault="00C34BAC" w:rsidP="00021D73">
            <w:pPr>
              <w:shd w:val="clear" w:color="auto" w:fill="FFFFFF"/>
              <w:rPr>
                <w:rFonts w:ascii="Times New Roman" w:eastAsia="Times New Roman" w:hAnsi="Times New Roman" w:cs="Times New Roman"/>
                <w:color w:val="1A1A1A"/>
                <w:lang w:eastAsia="ru-RU"/>
              </w:rPr>
            </w:pPr>
            <w:r w:rsidRPr="00E76702">
              <w:rPr>
                <w:rFonts w:ascii="Times New Roman" w:eastAsia="Times New Roman" w:hAnsi="Times New Roman" w:cs="Times New Roman"/>
                <w:color w:val="1A1A1A"/>
                <w:lang w:eastAsia="ru-RU"/>
              </w:rPr>
              <w:t>Загрузка сведений об услугах.</w:t>
            </w:r>
          </w:p>
          <w:p w:rsidR="00C34BAC" w:rsidRPr="00E76702" w:rsidRDefault="00C34BAC" w:rsidP="00021D73">
            <w:pPr>
              <w:shd w:val="clear" w:color="auto" w:fill="FFFFFF"/>
              <w:rPr>
                <w:rFonts w:ascii="Times New Roman" w:eastAsia="Times New Roman" w:hAnsi="Times New Roman" w:cs="Times New Roman"/>
                <w:color w:val="1A1A1A"/>
                <w:lang w:eastAsia="ru-RU"/>
              </w:rPr>
            </w:pPr>
            <w:r w:rsidRPr="00E76702">
              <w:rPr>
                <w:rFonts w:ascii="Times New Roman" w:eastAsia="Times New Roman" w:hAnsi="Times New Roman" w:cs="Times New Roman"/>
                <w:color w:val="1A1A1A"/>
                <w:lang w:eastAsia="ru-RU"/>
              </w:rPr>
              <w:t>Изучение статистики сообщества.</w:t>
            </w:r>
          </w:p>
          <w:p w:rsidR="00C34BAC" w:rsidRPr="00E76702" w:rsidRDefault="00C34BAC" w:rsidP="00021D73">
            <w:pPr>
              <w:shd w:val="clear" w:color="auto" w:fill="FFFFFF"/>
              <w:rPr>
                <w:rFonts w:ascii="Times New Roman" w:eastAsia="Times New Roman" w:hAnsi="Times New Roman" w:cs="Times New Roman"/>
                <w:color w:val="1A1A1A"/>
                <w:lang w:eastAsia="ru-RU"/>
              </w:rPr>
            </w:pPr>
            <w:r w:rsidRPr="00E76702">
              <w:rPr>
                <w:rFonts w:ascii="Times New Roman" w:eastAsia="Times New Roman" w:hAnsi="Times New Roman" w:cs="Times New Roman"/>
                <w:color w:val="1A1A1A"/>
                <w:lang w:eastAsia="ru-RU"/>
              </w:rPr>
              <w:t>Видение клиентской базы с помощью CRM-системы.</w:t>
            </w:r>
          </w:p>
          <w:p w:rsidR="00C34BAC" w:rsidRPr="00E76702" w:rsidRDefault="00C34BAC" w:rsidP="00021D73">
            <w:pPr>
              <w:shd w:val="clear" w:color="auto" w:fill="FFFFFF"/>
              <w:rPr>
                <w:rFonts w:ascii="Helvetica" w:eastAsia="Times New Roman" w:hAnsi="Helvetica" w:cs="Helvetica"/>
                <w:color w:val="1A1A1A"/>
                <w:sz w:val="24"/>
                <w:szCs w:val="24"/>
                <w:lang w:eastAsia="ru-RU"/>
              </w:rPr>
            </w:pPr>
            <w:r w:rsidRPr="00E76702">
              <w:rPr>
                <w:rFonts w:ascii="Times New Roman" w:eastAsia="Times New Roman" w:hAnsi="Times New Roman" w:cs="Times New Roman"/>
                <w:color w:val="1A1A1A"/>
                <w:lang w:eastAsia="ru-RU"/>
              </w:rPr>
              <w:t>Учет расходных материалов с помощью CRM-системы.</w:t>
            </w:r>
          </w:p>
        </w:tc>
        <w:tc>
          <w:tcPr>
            <w:tcW w:w="2268" w:type="dxa"/>
          </w:tcPr>
          <w:p w:rsidR="00C34BAC" w:rsidRPr="00362F06" w:rsidRDefault="00C34BAC" w:rsidP="00021D73">
            <w:pPr>
              <w:jc w:val="center"/>
              <w:rPr>
                <w:rFonts w:ascii="Times New Roman" w:hAnsi="Times New Roman" w:cs="Times New Roman"/>
                <w:b/>
                <w:sz w:val="20"/>
                <w:szCs w:val="20"/>
              </w:rPr>
            </w:pPr>
            <w:r>
              <w:rPr>
                <w:rFonts w:ascii="Times New Roman" w:hAnsi="Times New Roman" w:cs="Times New Roman"/>
                <w:b/>
                <w:sz w:val="20"/>
                <w:szCs w:val="20"/>
              </w:rPr>
              <w:t>36</w:t>
            </w:r>
          </w:p>
        </w:tc>
        <w:tc>
          <w:tcPr>
            <w:tcW w:w="2041" w:type="dxa"/>
          </w:tcPr>
          <w:p w:rsidR="00C34BAC" w:rsidRDefault="00C34BAC" w:rsidP="00021D73">
            <w:r w:rsidRPr="00AA58D3">
              <w:rPr>
                <w:rFonts w:ascii="Times New Roman" w:hAnsi="Times New Roman" w:cs="Times New Roman"/>
                <w:b/>
                <w:bCs/>
              </w:rPr>
              <w:t xml:space="preserve">ОК02  </w:t>
            </w:r>
            <w:r w:rsidRPr="00AA58D3">
              <w:rPr>
                <w:rFonts w:ascii="Times New Roman" w:hAnsi="Times New Roman" w:cs="Times New Roman"/>
                <w:b/>
              </w:rPr>
              <w:t>ПК 4.1</w:t>
            </w:r>
          </w:p>
        </w:tc>
      </w:tr>
      <w:tr w:rsidR="00C34BAC" w:rsidRPr="00C63897" w:rsidTr="00021D73">
        <w:trPr>
          <w:trHeight w:val="423"/>
        </w:trPr>
        <w:tc>
          <w:tcPr>
            <w:tcW w:w="10314" w:type="dxa"/>
            <w:gridSpan w:val="2"/>
          </w:tcPr>
          <w:p w:rsidR="00C34BAC" w:rsidRPr="00362F06" w:rsidRDefault="00C34BAC" w:rsidP="00021D73">
            <w:pPr>
              <w:rPr>
                <w:rFonts w:ascii="Times New Roman" w:hAnsi="Times New Roman" w:cs="Times New Roman"/>
                <w:b/>
                <w:sz w:val="20"/>
                <w:szCs w:val="20"/>
              </w:rPr>
            </w:pPr>
            <w:r w:rsidRPr="00362F06">
              <w:rPr>
                <w:rFonts w:ascii="Times New Roman" w:hAnsi="Times New Roman" w:cs="Times New Roman"/>
                <w:b/>
                <w:sz w:val="20"/>
                <w:szCs w:val="20"/>
              </w:rPr>
              <w:t>Производственная практика:</w:t>
            </w:r>
          </w:p>
          <w:p w:rsidR="00C34BAC" w:rsidRPr="00E76702" w:rsidRDefault="00C34BAC" w:rsidP="00021D73">
            <w:pPr>
              <w:shd w:val="clear" w:color="auto" w:fill="FFFFFF"/>
              <w:rPr>
                <w:rFonts w:ascii="Times New Roman" w:eastAsia="Times New Roman" w:hAnsi="Times New Roman" w:cs="Times New Roman"/>
                <w:color w:val="1A1A1A"/>
                <w:lang w:eastAsia="ru-RU"/>
              </w:rPr>
            </w:pPr>
            <w:r w:rsidRPr="00E76702">
              <w:rPr>
                <w:rFonts w:ascii="Times New Roman" w:eastAsia="Times New Roman" w:hAnsi="Times New Roman" w:cs="Times New Roman"/>
                <w:color w:val="1A1A1A"/>
                <w:lang w:eastAsia="ru-RU"/>
              </w:rPr>
              <w:t>1 Анализ текущих инструментов автоматизации управления салоном красоты.</w:t>
            </w:r>
          </w:p>
          <w:p w:rsidR="00C34BAC" w:rsidRPr="00E76702" w:rsidRDefault="00C34BAC" w:rsidP="00021D73">
            <w:pPr>
              <w:shd w:val="clear" w:color="auto" w:fill="FFFFFF"/>
              <w:rPr>
                <w:rFonts w:ascii="Times New Roman" w:eastAsia="Times New Roman" w:hAnsi="Times New Roman" w:cs="Times New Roman"/>
                <w:color w:val="1A1A1A"/>
                <w:lang w:eastAsia="ru-RU"/>
              </w:rPr>
            </w:pPr>
            <w:r w:rsidRPr="00E76702">
              <w:rPr>
                <w:rFonts w:ascii="Times New Roman" w:eastAsia="Times New Roman" w:hAnsi="Times New Roman" w:cs="Times New Roman"/>
                <w:color w:val="1A1A1A"/>
                <w:lang w:eastAsia="ru-RU"/>
              </w:rPr>
              <w:t>2 Определение целей внедрения CRM-системы.</w:t>
            </w:r>
          </w:p>
          <w:p w:rsidR="00C34BAC" w:rsidRPr="00E76702" w:rsidRDefault="00C34BAC" w:rsidP="00021D73">
            <w:pPr>
              <w:shd w:val="clear" w:color="auto" w:fill="FFFFFF"/>
              <w:rPr>
                <w:rFonts w:ascii="Times New Roman" w:eastAsia="Times New Roman" w:hAnsi="Times New Roman" w:cs="Times New Roman"/>
                <w:color w:val="1A1A1A"/>
                <w:lang w:eastAsia="ru-RU"/>
              </w:rPr>
            </w:pPr>
            <w:r w:rsidRPr="00E76702">
              <w:rPr>
                <w:rFonts w:ascii="Times New Roman" w:eastAsia="Times New Roman" w:hAnsi="Times New Roman" w:cs="Times New Roman"/>
                <w:color w:val="1A1A1A"/>
                <w:lang w:eastAsia="ru-RU"/>
              </w:rPr>
              <w:t>3 Определение этапов по внедрению CRM-системы.</w:t>
            </w:r>
          </w:p>
          <w:p w:rsidR="00C34BAC" w:rsidRPr="00E76702" w:rsidRDefault="00C34BAC" w:rsidP="00021D73">
            <w:pPr>
              <w:shd w:val="clear" w:color="auto" w:fill="FFFFFF"/>
              <w:rPr>
                <w:rFonts w:ascii="Times New Roman" w:eastAsia="Times New Roman" w:hAnsi="Times New Roman" w:cs="Times New Roman"/>
                <w:color w:val="1A1A1A"/>
                <w:lang w:eastAsia="ru-RU"/>
              </w:rPr>
            </w:pPr>
            <w:r w:rsidRPr="00E76702">
              <w:rPr>
                <w:rFonts w:ascii="Times New Roman" w:eastAsia="Times New Roman" w:hAnsi="Times New Roman" w:cs="Times New Roman"/>
                <w:color w:val="1A1A1A"/>
                <w:lang w:eastAsia="ru-RU"/>
              </w:rPr>
              <w:t>4 Описание бизнес-модели салона красоты.</w:t>
            </w:r>
          </w:p>
          <w:p w:rsidR="00C34BAC" w:rsidRPr="00E76702" w:rsidRDefault="00C34BAC" w:rsidP="00021D73">
            <w:pPr>
              <w:shd w:val="clear" w:color="auto" w:fill="FFFFFF"/>
              <w:rPr>
                <w:rFonts w:ascii="Times New Roman" w:eastAsia="Times New Roman" w:hAnsi="Times New Roman" w:cs="Times New Roman"/>
                <w:color w:val="1A1A1A"/>
                <w:lang w:eastAsia="ru-RU"/>
              </w:rPr>
            </w:pPr>
            <w:r w:rsidRPr="00E76702">
              <w:rPr>
                <w:rFonts w:ascii="Times New Roman" w:eastAsia="Times New Roman" w:hAnsi="Times New Roman" w:cs="Times New Roman"/>
                <w:color w:val="1A1A1A"/>
                <w:lang w:eastAsia="ru-RU"/>
              </w:rPr>
              <w:t>5 Определение числа пользователей системой из сотрудников салона красоты.</w:t>
            </w:r>
          </w:p>
          <w:p w:rsidR="00C34BAC" w:rsidRPr="00E76702" w:rsidRDefault="00C34BAC" w:rsidP="00021D73">
            <w:pPr>
              <w:shd w:val="clear" w:color="auto" w:fill="FFFFFF"/>
              <w:rPr>
                <w:rFonts w:ascii="Times New Roman" w:eastAsia="Times New Roman" w:hAnsi="Times New Roman" w:cs="Times New Roman"/>
                <w:color w:val="1A1A1A"/>
                <w:lang w:eastAsia="ru-RU"/>
              </w:rPr>
            </w:pPr>
            <w:r w:rsidRPr="00E76702">
              <w:rPr>
                <w:rFonts w:ascii="Times New Roman" w:eastAsia="Times New Roman" w:hAnsi="Times New Roman" w:cs="Times New Roman"/>
                <w:color w:val="1A1A1A"/>
                <w:lang w:eastAsia="ru-RU"/>
              </w:rPr>
              <w:t>6 Выбор CRM.</w:t>
            </w:r>
          </w:p>
          <w:p w:rsidR="00C34BAC" w:rsidRPr="00E76702" w:rsidRDefault="00C34BAC" w:rsidP="00021D73">
            <w:pPr>
              <w:shd w:val="clear" w:color="auto" w:fill="FFFFFF"/>
              <w:rPr>
                <w:rFonts w:ascii="Times New Roman" w:eastAsia="Times New Roman" w:hAnsi="Times New Roman" w:cs="Times New Roman"/>
                <w:color w:val="1A1A1A"/>
                <w:lang w:eastAsia="ru-RU"/>
              </w:rPr>
            </w:pPr>
            <w:r w:rsidRPr="00E76702">
              <w:rPr>
                <w:rFonts w:ascii="Times New Roman" w:eastAsia="Times New Roman" w:hAnsi="Times New Roman" w:cs="Times New Roman"/>
                <w:color w:val="1A1A1A"/>
                <w:lang w:eastAsia="ru-RU"/>
              </w:rPr>
              <w:t>7 Исследование выбранной CRM.</w:t>
            </w:r>
          </w:p>
          <w:p w:rsidR="00C34BAC" w:rsidRPr="00E76702" w:rsidRDefault="00C34BAC" w:rsidP="00021D73">
            <w:pPr>
              <w:shd w:val="clear" w:color="auto" w:fill="FFFFFF"/>
              <w:rPr>
                <w:rFonts w:ascii="Helvetica" w:eastAsia="Times New Roman" w:hAnsi="Helvetica" w:cs="Helvetica"/>
                <w:color w:val="1A1A1A"/>
                <w:sz w:val="23"/>
                <w:szCs w:val="23"/>
                <w:lang w:eastAsia="ru-RU"/>
              </w:rPr>
            </w:pPr>
            <w:r w:rsidRPr="00E76702">
              <w:rPr>
                <w:rFonts w:ascii="Times New Roman" w:eastAsia="Times New Roman" w:hAnsi="Times New Roman" w:cs="Times New Roman"/>
                <w:color w:val="1A1A1A"/>
                <w:lang w:eastAsia="ru-RU"/>
              </w:rPr>
              <w:t>8 Возможность интеграции CRM с используемыми в салоне Интернет-сервисами.</w:t>
            </w:r>
          </w:p>
        </w:tc>
        <w:tc>
          <w:tcPr>
            <w:tcW w:w="2268" w:type="dxa"/>
          </w:tcPr>
          <w:p w:rsidR="00C34BAC" w:rsidRPr="00362F06" w:rsidRDefault="00C34BAC" w:rsidP="00021D73">
            <w:pPr>
              <w:jc w:val="center"/>
              <w:rPr>
                <w:rFonts w:ascii="Times New Roman" w:hAnsi="Times New Roman" w:cs="Times New Roman"/>
                <w:b/>
                <w:sz w:val="20"/>
                <w:szCs w:val="20"/>
              </w:rPr>
            </w:pPr>
            <w:r>
              <w:rPr>
                <w:rFonts w:ascii="Times New Roman" w:hAnsi="Times New Roman" w:cs="Times New Roman"/>
                <w:b/>
                <w:sz w:val="20"/>
                <w:szCs w:val="20"/>
              </w:rPr>
              <w:t>72</w:t>
            </w:r>
          </w:p>
        </w:tc>
        <w:tc>
          <w:tcPr>
            <w:tcW w:w="2041" w:type="dxa"/>
          </w:tcPr>
          <w:p w:rsidR="00C34BAC" w:rsidRDefault="00C34BAC" w:rsidP="00021D73">
            <w:r w:rsidRPr="00AA58D3">
              <w:rPr>
                <w:rFonts w:ascii="Times New Roman" w:hAnsi="Times New Roman" w:cs="Times New Roman"/>
                <w:b/>
                <w:bCs/>
              </w:rPr>
              <w:t xml:space="preserve">ОК02  </w:t>
            </w:r>
            <w:r w:rsidRPr="00AA58D3">
              <w:rPr>
                <w:rFonts w:ascii="Times New Roman" w:hAnsi="Times New Roman" w:cs="Times New Roman"/>
                <w:b/>
              </w:rPr>
              <w:t>ПК 4.1</w:t>
            </w:r>
          </w:p>
        </w:tc>
      </w:tr>
    </w:tbl>
    <w:p w:rsidR="00C34BAC" w:rsidRDefault="00C34BAC" w:rsidP="00C34BAC">
      <w:pPr>
        <w:rPr>
          <w:rFonts w:ascii="Times New Roman" w:eastAsia="Segoe UI" w:hAnsi="Times New Roman" w:cs="Times New Roman"/>
          <w:b/>
          <w:bCs/>
          <w:sz w:val="24"/>
          <w:szCs w:val="24"/>
          <w:lang w:eastAsia="ru-RU"/>
        </w:rPr>
      </w:pPr>
    </w:p>
    <w:p w:rsidR="00C34BAC" w:rsidRDefault="00C34BAC" w:rsidP="00C34BAC">
      <w:pPr>
        <w:pStyle w:val="110"/>
        <w:rPr>
          <w:rFonts w:ascii="Times New Roman" w:hAnsi="Times New Roman"/>
        </w:rPr>
        <w:sectPr w:rsidR="00C34BAC" w:rsidSect="00FA6B8B">
          <w:pgSz w:w="16838" w:h="11906" w:orient="landscape"/>
          <w:pgMar w:top="1276" w:right="1134" w:bottom="709" w:left="1134" w:header="709" w:footer="709" w:gutter="0"/>
          <w:cols w:space="708"/>
          <w:docGrid w:linePitch="360"/>
        </w:sectPr>
      </w:pPr>
    </w:p>
    <w:p w:rsidR="00C34BAC" w:rsidRPr="00DF068E" w:rsidRDefault="00C34BAC" w:rsidP="00C34BAC">
      <w:pPr>
        <w:pStyle w:val="14"/>
        <w:rPr>
          <w:rFonts w:ascii="Times New Roman" w:hAnsi="Times New Roman"/>
        </w:rPr>
      </w:pPr>
      <w:bookmarkStart w:id="0" w:name="_Toc156294574"/>
      <w:bookmarkStart w:id="1" w:name="_Toc156825296"/>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rPr>
        <w:t>ДИСЦИПЛИНЫ</w:t>
      </w:r>
      <w:bookmarkEnd w:id="0"/>
      <w:bookmarkEnd w:id="1"/>
    </w:p>
    <w:p w:rsidR="00C34BAC" w:rsidRPr="00343AB6" w:rsidRDefault="00C34BAC" w:rsidP="00C34BAC">
      <w:pPr>
        <w:suppressAutoHyphens/>
        <w:ind w:firstLine="709"/>
        <w:jc w:val="center"/>
        <w:rPr>
          <w:rFonts w:ascii="Times New Roman" w:hAnsi="Times New Roman" w:cs="Times New Roman"/>
          <w:b/>
          <w:bCs/>
          <w:sz w:val="24"/>
          <w:szCs w:val="24"/>
        </w:rPr>
      </w:pPr>
      <w:bookmarkStart w:id="2" w:name="_Toc156294575"/>
      <w:bookmarkStart w:id="3" w:name="_Toc156825297"/>
      <w:r w:rsidRPr="00343AB6">
        <w:rPr>
          <w:rFonts w:ascii="Times New Roman" w:hAnsi="Times New Roman"/>
          <w:b/>
        </w:rPr>
        <w:t>3.1. Материально-техническое обеспечение</w:t>
      </w:r>
      <w:bookmarkEnd w:id="2"/>
      <w:bookmarkEnd w:id="3"/>
    </w:p>
    <w:p w:rsidR="00C34BAC" w:rsidRDefault="00C34BAC" w:rsidP="00C34BAC">
      <w:pPr>
        <w:suppressAutoHyphens/>
        <w:ind w:firstLine="709"/>
        <w:jc w:val="both"/>
        <w:rPr>
          <w:rFonts w:ascii="Times New Roman" w:hAnsi="Times New Roman" w:cs="Times New Roman"/>
          <w:bCs/>
          <w:sz w:val="24"/>
          <w:szCs w:val="24"/>
        </w:rPr>
      </w:pPr>
    </w:p>
    <w:p w:rsidR="00C34BAC" w:rsidRDefault="00C34BAC" w:rsidP="00C34BA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Pr>
          <w:rFonts w:ascii="Times New Roman" w:hAnsi="Times New Roman" w:cs="Times New Roman"/>
          <w:bCs/>
          <w:sz w:val="24"/>
          <w:szCs w:val="24"/>
        </w:rPr>
        <w:t xml:space="preserve"> компьютерный  </w:t>
      </w:r>
      <w:r w:rsidR="006E4589">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p>
    <w:p w:rsidR="00C34BAC" w:rsidRDefault="00C34BAC" w:rsidP="00C34BAC">
      <w:pPr>
        <w:suppressAutoHyphens/>
        <w:ind w:firstLine="709"/>
        <w:jc w:val="both"/>
        <w:rPr>
          <w:rFonts w:ascii="Times New Roman" w:hAnsi="Times New Roman" w:cs="Times New Roman"/>
          <w:bCs/>
          <w:sz w:val="24"/>
          <w:szCs w:val="24"/>
        </w:rPr>
      </w:pPr>
    </w:p>
    <w:p w:rsidR="00C34BAC" w:rsidRPr="00FA680C" w:rsidRDefault="00C34BAC" w:rsidP="00C34BAC">
      <w:pPr>
        <w:suppressAutoHyphens/>
        <w:ind w:firstLine="709"/>
        <w:jc w:val="both"/>
        <w:rPr>
          <w:rFonts w:ascii="Times New Roman" w:hAnsi="Times New Roman" w:cs="Times New Roman"/>
          <w:bCs/>
          <w:sz w:val="24"/>
          <w:szCs w:val="24"/>
        </w:rPr>
      </w:pPr>
    </w:p>
    <w:p w:rsidR="00C34BAC" w:rsidRPr="00E11160" w:rsidRDefault="00C34BAC" w:rsidP="00C34BAC">
      <w:pPr>
        <w:pStyle w:val="110"/>
        <w:rPr>
          <w:rFonts w:ascii="Times New Roman" w:eastAsia="Times New Roman" w:hAnsi="Times New Roman"/>
        </w:rPr>
      </w:pPr>
      <w:bookmarkStart w:id="4" w:name="_Toc156294576"/>
      <w:bookmarkStart w:id="5" w:name="_Toc156825298"/>
      <w:r w:rsidRPr="00E11160">
        <w:rPr>
          <w:rFonts w:ascii="Times New Roman" w:hAnsi="Times New Roman"/>
        </w:rPr>
        <w:t>3.2. Учебно-методическое обеспечение</w:t>
      </w:r>
      <w:bookmarkEnd w:id="4"/>
      <w:bookmarkEnd w:id="5"/>
    </w:p>
    <w:p w:rsidR="00C34BAC" w:rsidRPr="00E11160" w:rsidRDefault="00C34BAC" w:rsidP="00C34BAC">
      <w:pPr>
        <w:pStyle w:val="a4"/>
        <w:spacing w:line="276" w:lineRule="auto"/>
        <w:ind w:left="0" w:firstLine="709"/>
        <w:rPr>
          <w:rFonts w:ascii="Times New Roman" w:hAnsi="Times New Roman" w:cs="Times New Roman"/>
          <w:b/>
          <w:sz w:val="24"/>
          <w:szCs w:val="24"/>
        </w:rPr>
      </w:pPr>
      <w:bookmarkStart w:id="6" w:name="_Hlk156820957"/>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C34BAC" w:rsidRPr="00FA680C" w:rsidRDefault="00C34BAC" w:rsidP="00C34BAC">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1.Наименование</w:t>
      </w:r>
      <w:r>
        <w:rPr>
          <w:rFonts w:ascii="Times New Roman" w:hAnsi="Times New Roman" w:cs="Times New Roman"/>
          <w:bCs/>
          <w:iCs/>
          <w:sz w:val="24"/>
          <w:szCs w:val="24"/>
        </w:rPr>
        <w:t>.</w:t>
      </w:r>
    </w:p>
    <w:bookmarkEnd w:id="6"/>
    <w:p w:rsidR="00C34BAC" w:rsidRPr="00343AB6" w:rsidRDefault="00C34BAC" w:rsidP="00C34BAC">
      <w:pPr>
        <w:suppressAutoHyphens/>
        <w:spacing w:line="276" w:lineRule="auto"/>
        <w:ind w:firstLine="709"/>
        <w:contextualSpacing/>
        <w:rPr>
          <w:rFonts w:ascii="Times New Roman" w:hAnsi="Times New Roman" w:cs="Times New Roman"/>
          <w:iCs/>
          <w:color w:val="000000" w:themeColor="text1"/>
          <w:sz w:val="24"/>
          <w:szCs w:val="24"/>
        </w:rPr>
      </w:pPr>
      <w:r w:rsidRPr="00343AB6">
        <w:rPr>
          <w:rFonts w:ascii="Times New Roman" w:hAnsi="Times New Roman" w:cs="Times New Roman"/>
          <w:iCs/>
          <w:color w:val="000000" w:themeColor="text1"/>
          <w:sz w:val="24"/>
          <w:szCs w:val="24"/>
        </w:rPr>
        <w:t xml:space="preserve">1. Анализ финансово-хозяйственной деятельности: учебник для студентов учреждений среднего профессионального образования / С.М. Пястолов. – 16-е изд., перераб. – М.: ИЦ Академия, 2020. – 384 c. </w:t>
      </w:r>
    </w:p>
    <w:p w:rsidR="00C34BAC" w:rsidRPr="00343AB6" w:rsidRDefault="00C34BAC" w:rsidP="00C34BAC">
      <w:pPr>
        <w:suppressAutoHyphens/>
        <w:spacing w:line="276" w:lineRule="auto"/>
        <w:ind w:firstLine="709"/>
        <w:contextualSpacing/>
        <w:rPr>
          <w:rFonts w:ascii="Times New Roman" w:hAnsi="Times New Roman" w:cs="Times New Roman"/>
          <w:iCs/>
          <w:color w:val="000000" w:themeColor="text1"/>
          <w:sz w:val="24"/>
          <w:szCs w:val="24"/>
        </w:rPr>
      </w:pPr>
      <w:r w:rsidRPr="00343AB6">
        <w:rPr>
          <w:rFonts w:ascii="Times New Roman" w:hAnsi="Times New Roman" w:cs="Times New Roman"/>
          <w:iCs/>
          <w:color w:val="000000" w:themeColor="text1"/>
          <w:sz w:val="24"/>
          <w:szCs w:val="24"/>
        </w:rPr>
        <w:t>2. Жданова, А.О., Савицкая Е.В. Финансовая грамотность: материалы для обучающихся. СПО / А. О. Жданова, Е.В. Савицкая. – М.: ВАКО, 2020. – 400 с., ил. (Учимся разумному финансовому поведению).</w:t>
      </w:r>
    </w:p>
    <w:p w:rsidR="00C34BAC" w:rsidRPr="00343AB6" w:rsidRDefault="00C34BAC" w:rsidP="00C34BAC">
      <w:pPr>
        <w:suppressAutoHyphens/>
        <w:spacing w:line="276" w:lineRule="auto"/>
        <w:ind w:firstLine="709"/>
        <w:contextualSpacing/>
        <w:rPr>
          <w:rFonts w:ascii="Times New Roman" w:hAnsi="Times New Roman" w:cs="Times New Roman"/>
          <w:iCs/>
          <w:color w:val="000000" w:themeColor="text1"/>
          <w:sz w:val="24"/>
          <w:szCs w:val="24"/>
        </w:rPr>
      </w:pPr>
      <w:r w:rsidRPr="00343AB6">
        <w:rPr>
          <w:rFonts w:ascii="Times New Roman" w:hAnsi="Times New Roman" w:cs="Times New Roman"/>
          <w:iCs/>
          <w:color w:val="000000" w:themeColor="text1"/>
          <w:sz w:val="24"/>
          <w:szCs w:val="24"/>
        </w:rPr>
        <w:t>3. Рубцова Н.В. Сервисная деятельность: учебник для студ. учреждений среднего профессионального образования / Н.В. Рубцова, Н.Н. Даниленко. – М.: Издательский центр «Академия», 2018. – 192 с. – (Профессиональное образование). – ISBN 978-5-4468-7119-3.</w:t>
      </w:r>
    </w:p>
    <w:p w:rsidR="00C34BAC" w:rsidRPr="00343AB6" w:rsidRDefault="00C34BAC" w:rsidP="00C34BAC">
      <w:pPr>
        <w:suppressAutoHyphens/>
        <w:spacing w:line="276" w:lineRule="auto"/>
        <w:ind w:firstLine="709"/>
        <w:contextualSpacing/>
        <w:rPr>
          <w:rFonts w:ascii="Times New Roman" w:hAnsi="Times New Roman" w:cs="Times New Roman"/>
          <w:iCs/>
          <w:color w:val="000000" w:themeColor="text1"/>
          <w:sz w:val="24"/>
          <w:szCs w:val="24"/>
        </w:rPr>
      </w:pPr>
      <w:r w:rsidRPr="00343AB6">
        <w:rPr>
          <w:rFonts w:ascii="Times New Roman" w:hAnsi="Times New Roman" w:cs="Times New Roman"/>
          <w:iCs/>
          <w:color w:val="000000" w:themeColor="text1"/>
          <w:sz w:val="24"/>
          <w:szCs w:val="24"/>
        </w:rPr>
        <w:t>1. Герасимова, Г.В., Сервисная деятельность для индустрии красоты: учебник / Г.В. Герасимова, Г.И. Илюхина, под ред. М.А. Шаронова. – Москва: КноРус, 2022. – 282 с. – ISBN 978-5-406-08846-3. – URL:https://old.book.ru/book/941151 – Текст : электронный.</w:t>
      </w:r>
    </w:p>
    <w:p w:rsidR="00C34BAC" w:rsidRPr="00343AB6" w:rsidRDefault="00C34BAC" w:rsidP="00C34BAC">
      <w:pPr>
        <w:suppressAutoHyphens/>
        <w:spacing w:line="276" w:lineRule="auto"/>
        <w:ind w:firstLine="709"/>
        <w:contextualSpacing/>
        <w:rPr>
          <w:rFonts w:ascii="Times New Roman" w:hAnsi="Times New Roman" w:cs="Times New Roman"/>
          <w:iCs/>
          <w:color w:val="000000" w:themeColor="text1"/>
          <w:sz w:val="24"/>
          <w:szCs w:val="24"/>
        </w:rPr>
      </w:pPr>
      <w:r w:rsidRPr="00343AB6">
        <w:rPr>
          <w:rFonts w:ascii="Times New Roman" w:hAnsi="Times New Roman" w:cs="Times New Roman"/>
          <w:iCs/>
          <w:color w:val="000000" w:themeColor="text1"/>
          <w:sz w:val="24"/>
          <w:szCs w:val="24"/>
        </w:rPr>
        <w:t>2. Морозов, Г.Б. Предпринимательская деятельность: учебное пособие для среднего профессионального образования / Г.Б. Морозов, – 3-е изд., прераб. и доп. – М.: Юрайт, 2019. – 420 с. – (Профессиональное образование). – ISBN 978-5-534-05995-3. – Текст: электронный //ЭБС Юрайт [сайт]. – URL: http://urait.ru/bcode/4438924.</w:t>
      </w:r>
    </w:p>
    <w:p w:rsidR="00C34BAC" w:rsidRPr="00343AB6" w:rsidRDefault="00C34BAC" w:rsidP="00C34BAC">
      <w:pPr>
        <w:suppressAutoHyphens/>
        <w:spacing w:line="276" w:lineRule="auto"/>
        <w:ind w:firstLine="709"/>
        <w:contextualSpacing/>
        <w:rPr>
          <w:rFonts w:ascii="Times New Roman" w:hAnsi="Times New Roman" w:cs="Times New Roman"/>
          <w:iCs/>
          <w:color w:val="000000" w:themeColor="text1"/>
          <w:sz w:val="24"/>
          <w:szCs w:val="24"/>
        </w:rPr>
      </w:pPr>
      <w:r w:rsidRPr="00343AB6">
        <w:rPr>
          <w:rFonts w:ascii="Times New Roman" w:hAnsi="Times New Roman" w:cs="Times New Roman"/>
          <w:iCs/>
          <w:color w:val="000000" w:themeColor="text1"/>
          <w:sz w:val="24"/>
          <w:szCs w:val="24"/>
        </w:rPr>
        <w:t>3.</w:t>
      </w:r>
      <w:r w:rsidRPr="00343AB6">
        <w:rPr>
          <w:rFonts w:ascii="Times New Roman" w:hAnsi="Times New Roman" w:cs="Times New Roman"/>
          <w:iCs/>
          <w:color w:val="000000" w:themeColor="text1"/>
          <w:sz w:val="24"/>
          <w:szCs w:val="24"/>
        </w:rPr>
        <w:tab/>
        <w:t xml:space="preserve">Синяева, И. М. Маркетинг услуг / Синяева И.М., Романенкова О.Н., Синяев В.В., - 2-е изд. - Москва: Дашков и К, 2017. - 252 с.: ISBN 978-5-394-02723-9. - Текст: электронный. - URL: https://znanium.com/catalog/product/430570 (дата обращения: 16.01.2022). </w:t>
      </w:r>
    </w:p>
    <w:p w:rsidR="00C34BAC" w:rsidRPr="00343AB6" w:rsidRDefault="00C34BAC" w:rsidP="00C34BAC">
      <w:pPr>
        <w:suppressAutoHyphens/>
        <w:spacing w:line="276" w:lineRule="auto"/>
        <w:ind w:firstLine="709"/>
        <w:contextualSpacing/>
        <w:rPr>
          <w:rFonts w:ascii="Times New Roman" w:hAnsi="Times New Roman" w:cs="Times New Roman"/>
          <w:iCs/>
          <w:color w:val="000000" w:themeColor="text1"/>
          <w:sz w:val="24"/>
          <w:szCs w:val="24"/>
        </w:rPr>
      </w:pPr>
      <w:r w:rsidRPr="00343AB6">
        <w:rPr>
          <w:rFonts w:ascii="Times New Roman" w:hAnsi="Times New Roman" w:cs="Times New Roman"/>
          <w:iCs/>
          <w:color w:val="000000" w:themeColor="text1"/>
          <w:sz w:val="24"/>
          <w:szCs w:val="24"/>
        </w:rPr>
        <w:t>4. Чеберко, Е.Ф. Предпринимательская деятельность: учебник и практикум для среднего профессионального образования / Е.Ф. Чеберко. – М.: Юрайт, 2020. – 219 с. – (Профессиональное образование). – ISBN 978-5-534-05041-7. – Текст: электронный //ЭБС Юрайт [сайт]. – URL: http://urait.ru/bcode/454507.</w:t>
      </w:r>
    </w:p>
    <w:p w:rsidR="00C34BAC" w:rsidRPr="00343AB6" w:rsidRDefault="00C34BAC" w:rsidP="00C34BAC">
      <w:pPr>
        <w:suppressAutoHyphens/>
        <w:spacing w:line="276" w:lineRule="auto"/>
        <w:ind w:firstLine="709"/>
        <w:contextualSpacing/>
        <w:rPr>
          <w:rFonts w:ascii="Times New Roman" w:hAnsi="Times New Roman" w:cs="Times New Roman"/>
          <w:iCs/>
          <w:color w:val="000000" w:themeColor="text1"/>
          <w:sz w:val="24"/>
          <w:szCs w:val="24"/>
        </w:rPr>
      </w:pPr>
      <w:r w:rsidRPr="00343AB6">
        <w:rPr>
          <w:rFonts w:ascii="Times New Roman" w:hAnsi="Times New Roman" w:cs="Times New Roman"/>
          <w:iCs/>
          <w:color w:val="000000" w:themeColor="text1"/>
          <w:sz w:val="24"/>
          <w:szCs w:val="24"/>
        </w:rPr>
        <w:t>5.</w:t>
      </w:r>
      <w:r w:rsidRPr="00343AB6">
        <w:rPr>
          <w:rFonts w:ascii="Times New Roman" w:hAnsi="Times New Roman" w:cs="Times New Roman"/>
          <w:iCs/>
          <w:color w:val="000000" w:themeColor="text1"/>
          <w:sz w:val="24"/>
          <w:szCs w:val="24"/>
        </w:rPr>
        <w:tab/>
        <w:t>Управление лояльностью потребителей: учебное пособие / И.Я. Рувенный, А.А. Аввакумов. – Москва :КноРус, 2022. – 165 с. – ISBN 978-5-406-08767-1. — URL:https://book.ru/book/941737 – Текст: электронный.</w:t>
      </w:r>
    </w:p>
    <w:p w:rsidR="00C34BAC" w:rsidRPr="00343AB6" w:rsidRDefault="00C34BAC" w:rsidP="00C34BAC">
      <w:pPr>
        <w:suppressAutoHyphens/>
        <w:spacing w:line="276" w:lineRule="auto"/>
        <w:ind w:firstLine="709"/>
        <w:contextualSpacing/>
        <w:rPr>
          <w:rFonts w:ascii="Times New Roman" w:hAnsi="Times New Roman" w:cs="Times New Roman"/>
          <w:iCs/>
          <w:color w:val="000000" w:themeColor="text1"/>
          <w:sz w:val="24"/>
          <w:szCs w:val="24"/>
        </w:rPr>
      </w:pPr>
      <w:r w:rsidRPr="00343AB6">
        <w:rPr>
          <w:rFonts w:ascii="Times New Roman" w:hAnsi="Times New Roman" w:cs="Times New Roman"/>
          <w:iCs/>
          <w:color w:val="000000" w:themeColor="text1"/>
          <w:sz w:val="24"/>
          <w:szCs w:val="24"/>
        </w:rPr>
        <w:t>6. Электронные издания (электронные ресурсы): Образовательная платформа «Юрайт» https://urait.ru/</w:t>
      </w:r>
    </w:p>
    <w:p w:rsidR="00C34BAC" w:rsidRPr="00343AB6" w:rsidRDefault="00C34BAC" w:rsidP="00C34BAC">
      <w:pPr>
        <w:suppressAutoHyphens/>
        <w:spacing w:line="276" w:lineRule="auto"/>
        <w:ind w:firstLine="709"/>
        <w:contextualSpacing/>
        <w:rPr>
          <w:rFonts w:ascii="Times New Roman" w:hAnsi="Times New Roman" w:cs="Times New Roman"/>
          <w:b/>
          <w:bCs/>
          <w:iCs/>
          <w:color w:val="000000" w:themeColor="text1"/>
          <w:sz w:val="24"/>
          <w:szCs w:val="24"/>
        </w:rPr>
      </w:pPr>
    </w:p>
    <w:p w:rsidR="00C34BAC" w:rsidRPr="00343AB6" w:rsidRDefault="00C34BAC" w:rsidP="00C34BAC">
      <w:pPr>
        <w:suppressAutoHyphens/>
        <w:spacing w:line="276" w:lineRule="auto"/>
        <w:ind w:firstLine="709"/>
        <w:contextualSpacing/>
        <w:rPr>
          <w:rFonts w:ascii="Times New Roman" w:hAnsi="Times New Roman" w:cs="Times New Roman"/>
          <w:bCs/>
          <w:iCs/>
          <w:color w:val="000000" w:themeColor="text1"/>
          <w:sz w:val="24"/>
          <w:szCs w:val="24"/>
        </w:rPr>
      </w:pPr>
      <w:r w:rsidRPr="00343AB6">
        <w:rPr>
          <w:rFonts w:ascii="Times New Roman" w:hAnsi="Times New Roman" w:cs="Times New Roman"/>
          <w:b/>
          <w:bCs/>
          <w:iCs/>
          <w:color w:val="000000" w:themeColor="text1"/>
          <w:sz w:val="24"/>
          <w:szCs w:val="24"/>
        </w:rPr>
        <w:t xml:space="preserve">3.2.2. Дополнительные источники </w:t>
      </w:r>
    </w:p>
    <w:p w:rsidR="00C34BAC" w:rsidRPr="00343AB6" w:rsidRDefault="00C34BAC" w:rsidP="00C34BAC">
      <w:pPr>
        <w:spacing w:line="276" w:lineRule="auto"/>
        <w:jc w:val="both"/>
        <w:rPr>
          <w:rFonts w:ascii="Times New Roman" w:hAnsi="Times New Roman" w:cs="Times New Roman"/>
          <w:bCs/>
          <w:color w:val="000000" w:themeColor="text1"/>
          <w:sz w:val="24"/>
          <w:szCs w:val="24"/>
        </w:rPr>
      </w:pPr>
      <w:r w:rsidRPr="00343AB6">
        <w:rPr>
          <w:rFonts w:ascii="Times New Roman" w:hAnsi="Times New Roman" w:cs="Times New Roman"/>
          <w:bCs/>
          <w:color w:val="000000" w:themeColor="text1"/>
          <w:sz w:val="24"/>
          <w:szCs w:val="24"/>
        </w:rPr>
        <w:t>1. Библиотека электронных книг: http://currencyex.ru/</w:t>
      </w:r>
    </w:p>
    <w:p w:rsidR="00C34BAC" w:rsidRPr="00343AB6" w:rsidRDefault="00C34BAC" w:rsidP="00C34BAC">
      <w:pPr>
        <w:spacing w:line="276" w:lineRule="auto"/>
        <w:jc w:val="both"/>
        <w:rPr>
          <w:rFonts w:ascii="Times New Roman" w:hAnsi="Times New Roman" w:cs="Times New Roman"/>
          <w:bCs/>
          <w:color w:val="000000" w:themeColor="text1"/>
          <w:sz w:val="24"/>
          <w:szCs w:val="24"/>
        </w:rPr>
      </w:pPr>
      <w:r w:rsidRPr="00343AB6">
        <w:rPr>
          <w:rFonts w:ascii="Times New Roman" w:hAnsi="Times New Roman" w:cs="Times New Roman"/>
          <w:bCs/>
          <w:color w:val="000000" w:themeColor="text1"/>
          <w:sz w:val="24"/>
          <w:szCs w:val="24"/>
        </w:rPr>
        <w:t>2. Каталог образовательных интернет – ресурсов: http://www.edu.ru/</w:t>
      </w:r>
    </w:p>
    <w:p w:rsidR="00C34BAC" w:rsidRPr="00343AB6" w:rsidRDefault="00C34BAC" w:rsidP="00C34BAC">
      <w:pPr>
        <w:spacing w:line="276" w:lineRule="auto"/>
        <w:jc w:val="both"/>
        <w:rPr>
          <w:rFonts w:ascii="Times New Roman" w:hAnsi="Times New Roman" w:cs="Times New Roman"/>
          <w:bCs/>
          <w:color w:val="000000" w:themeColor="text1"/>
          <w:sz w:val="24"/>
          <w:szCs w:val="24"/>
        </w:rPr>
      </w:pPr>
      <w:r w:rsidRPr="00343AB6">
        <w:rPr>
          <w:rFonts w:ascii="Times New Roman" w:hAnsi="Times New Roman" w:cs="Times New Roman"/>
          <w:bCs/>
          <w:color w:val="000000" w:themeColor="text1"/>
          <w:sz w:val="24"/>
          <w:szCs w:val="24"/>
        </w:rPr>
        <w:t>3. Единое окно доступа к образовательным ресурсам: http://window.edu.ru/</w:t>
      </w:r>
    </w:p>
    <w:p w:rsidR="00C34BAC" w:rsidRPr="00343AB6" w:rsidRDefault="00C34BAC" w:rsidP="00C34BAC">
      <w:pPr>
        <w:spacing w:line="276" w:lineRule="auto"/>
        <w:jc w:val="both"/>
        <w:rPr>
          <w:rFonts w:ascii="Times New Roman" w:hAnsi="Times New Roman" w:cs="Times New Roman"/>
          <w:bCs/>
          <w:color w:val="000000" w:themeColor="text1"/>
          <w:sz w:val="24"/>
          <w:szCs w:val="24"/>
        </w:rPr>
      </w:pPr>
      <w:r w:rsidRPr="00343AB6">
        <w:rPr>
          <w:rFonts w:ascii="Times New Roman" w:hAnsi="Times New Roman" w:cs="Times New Roman"/>
          <w:bCs/>
          <w:color w:val="000000" w:themeColor="text1"/>
          <w:sz w:val="24"/>
          <w:szCs w:val="24"/>
        </w:rPr>
        <w:t>4. Министерство образования и науки РФ ФГАУ «ФИРО»: http://www.firo.ru/</w:t>
      </w:r>
    </w:p>
    <w:p w:rsidR="00C34BAC" w:rsidRPr="00343AB6" w:rsidRDefault="00C34BAC" w:rsidP="00C34BAC">
      <w:pPr>
        <w:spacing w:line="276" w:lineRule="auto"/>
        <w:jc w:val="both"/>
        <w:rPr>
          <w:rFonts w:ascii="Times New Roman" w:hAnsi="Times New Roman" w:cs="Times New Roman"/>
          <w:bCs/>
          <w:color w:val="000000" w:themeColor="text1"/>
          <w:sz w:val="24"/>
          <w:szCs w:val="24"/>
        </w:rPr>
      </w:pPr>
      <w:r w:rsidRPr="00343AB6">
        <w:rPr>
          <w:rFonts w:ascii="Times New Roman" w:hAnsi="Times New Roman" w:cs="Times New Roman"/>
          <w:bCs/>
          <w:color w:val="000000" w:themeColor="text1"/>
          <w:sz w:val="24"/>
          <w:szCs w:val="24"/>
        </w:rPr>
        <w:lastRenderedPageBreak/>
        <w:t>5. Портал «Всеобуч» – справочно-информационный образовательный сайт, единое окно доступа к образовательным ресурсам: http://www.edu-all.ru/</w:t>
      </w:r>
    </w:p>
    <w:p w:rsidR="00C34BAC" w:rsidRPr="00343AB6" w:rsidRDefault="00C34BAC" w:rsidP="00C34BAC">
      <w:pPr>
        <w:spacing w:line="276" w:lineRule="auto"/>
        <w:jc w:val="both"/>
        <w:rPr>
          <w:rFonts w:ascii="Times New Roman" w:hAnsi="Times New Roman" w:cs="Times New Roman"/>
          <w:bCs/>
          <w:color w:val="000000" w:themeColor="text1"/>
          <w:sz w:val="24"/>
          <w:szCs w:val="24"/>
        </w:rPr>
      </w:pPr>
      <w:r w:rsidRPr="00343AB6">
        <w:rPr>
          <w:rFonts w:ascii="Times New Roman" w:hAnsi="Times New Roman" w:cs="Times New Roman"/>
          <w:bCs/>
          <w:color w:val="000000" w:themeColor="text1"/>
          <w:sz w:val="24"/>
          <w:szCs w:val="24"/>
        </w:rPr>
        <w:t>6. Экономико-правовая библиотека [Электронный ресурс]. – Режим доступа: http://www.vuzlib.net.</w:t>
      </w:r>
    </w:p>
    <w:p w:rsidR="00C34BAC" w:rsidRPr="00343AB6" w:rsidRDefault="00C34BAC" w:rsidP="00C34BAC">
      <w:pPr>
        <w:spacing w:line="276" w:lineRule="auto"/>
        <w:jc w:val="both"/>
        <w:rPr>
          <w:rFonts w:ascii="Times New Roman" w:hAnsi="Times New Roman" w:cs="Times New Roman"/>
          <w:bCs/>
          <w:color w:val="000000" w:themeColor="text1"/>
          <w:sz w:val="24"/>
          <w:szCs w:val="24"/>
        </w:rPr>
      </w:pPr>
      <w:r w:rsidRPr="00343AB6">
        <w:rPr>
          <w:rFonts w:ascii="Times New Roman" w:hAnsi="Times New Roman" w:cs="Times New Roman"/>
          <w:bCs/>
          <w:color w:val="000000" w:themeColor="text1"/>
          <w:sz w:val="24"/>
          <w:szCs w:val="24"/>
        </w:rPr>
        <w:t xml:space="preserve">7. Справочно-правовая система «КонсультантПлюс» – Режим доступа http://www.consultant.ru </w:t>
      </w:r>
    </w:p>
    <w:p w:rsidR="00C34BAC" w:rsidRPr="00343AB6" w:rsidRDefault="00C34BAC" w:rsidP="00C34BAC">
      <w:pPr>
        <w:spacing w:line="276" w:lineRule="auto"/>
        <w:jc w:val="both"/>
        <w:rPr>
          <w:rFonts w:ascii="Times New Roman" w:hAnsi="Times New Roman" w:cs="Times New Roman"/>
          <w:bCs/>
          <w:color w:val="000000" w:themeColor="text1"/>
          <w:sz w:val="24"/>
          <w:szCs w:val="24"/>
        </w:rPr>
      </w:pPr>
      <w:r w:rsidRPr="00343AB6">
        <w:rPr>
          <w:rFonts w:ascii="Times New Roman" w:hAnsi="Times New Roman" w:cs="Times New Roman"/>
          <w:bCs/>
          <w:color w:val="000000" w:themeColor="text1"/>
          <w:sz w:val="24"/>
          <w:szCs w:val="24"/>
        </w:rPr>
        <w:t>8. Справочно-правовая система «ГАРАНТ» – Режим доступа http://www.aero.garant.ru</w:t>
      </w:r>
    </w:p>
    <w:p w:rsidR="00C34BAC" w:rsidRPr="00343AB6" w:rsidRDefault="00C34BAC" w:rsidP="00C34BAC">
      <w:pPr>
        <w:spacing w:line="276" w:lineRule="auto"/>
        <w:jc w:val="both"/>
        <w:rPr>
          <w:rFonts w:ascii="Times New Roman" w:hAnsi="Times New Roman" w:cs="Times New Roman"/>
          <w:bCs/>
          <w:color w:val="000000" w:themeColor="text1"/>
          <w:sz w:val="24"/>
          <w:szCs w:val="24"/>
        </w:rPr>
      </w:pPr>
      <w:r w:rsidRPr="00343AB6">
        <w:rPr>
          <w:rFonts w:ascii="Times New Roman" w:hAnsi="Times New Roman" w:cs="Times New Roman"/>
          <w:bCs/>
          <w:color w:val="000000" w:themeColor="text1"/>
          <w:sz w:val="24"/>
          <w:szCs w:val="24"/>
        </w:rPr>
        <w:t xml:space="preserve">9. Министерство Финансов РФ –  Режим доступаhttp://www.minfin.ru </w:t>
      </w:r>
    </w:p>
    <w:p w:rsidR="00C34BAC" w:rsidRPr="00343AB6" w:rsidRDefault="00C34BAC" w:rsidP="00C34BAC">
      <w:pPr>
        <w:spacing w:line="276" w:lineRule="auto"/>
        <w:jc w:val="both"/>
        <w:rPr>
          <w:rFonts w:ascii="Times New Roman" w:hAnsi="Times New Roman" w:cs="Times New Roman"/>
          <w:bCs/>
          <w:color w:val="000000" w:themeColor="text1"/>
          <w:sz w:val="24"/>
          <w:szCs w:val="24"/>
        </w:rPr>
      </w:pPr>
      <w:r w:rsidRPr="00343AB6">
        <w:rPr>
          <w:rFonts w:ascii="Times New Roman" w:hAnsi="Times New Roman" w:cs="Times New Roman"/>
          <w:bCs/>
          <w:color w:val="000000" w:themeColor="text1"/>
          <w:sz w:val="24"/>
          <w:szCs w:val="24"/>
        </w:rPr>
        <w:t>10. Информационно-аналитическое агентство «Интерфакс» –  Режим доступаhttp://www.interfax.ru</w:t>
      </w:r>
    </w:p>
    <w:p w:rsidR="00C34BAC" w:rsidRPr="00343AB6" w:rsidRDefault="00C34BAC" w:rsidP="00C34BAC">
      <w:pPr>
        <w:spacing w:line="276" w:lineRule="auto"/>
        <w:jc w:val="both"/>
        <w:rPr>
          <w:rFonts w:ascii="Times New Roman" w:hAnsi="Times New Roman" w:cs="Times New Roman"/>
          <w:bCs/>
          <w:color w:val="000000" w:themeColor="text1"/>
          <w:sz w:val="24"/>
          <w:szCs w:val="24"/>
        </w:rPr>
      </w:pPr>
      <w:r w:rsidRPr="00343AB6">
        <w:rPr>
          <w:rFonts w:ascii="Times New Roman" w:hAnsi="Times New Roman" w:cs="Times New Roman"/>
          <w:bCs/>
          <w:color w:val="000000" w:themeColor="text1"/>
          <w:sz w:val="24"/>
          <w:szCs w:val="24"/>
        </w:rPr>
        <w:t xml:space="preserve">11. Информационный Центр «Рейтинг» –  Режим доступа </w:t>
      </w:r>
      <w:hyperlink r:id="rId7" w:history="1">
        <w:r w:rsidRPr="00343AB6">
          <w:rPr>
            <w:rStyle w:val="a6"/>
            <w:rFonts w:ascii="Times New Roman" w:hAnsi="Times New Roman"/>
            <w:color w:val="000000" w:themeColor="text1"/>
          </w:rPr>
          <w:t>http://www.rating.ru</w:t>
        </w:r>
      </w:hyperlink>
    </w:p>
    <w:p w:rsidR="00C34BAC" w:rsidRPr="00343AB6" w:rsidRDefault="00C34BAC" w:rsidP="00C34BAC">
      <w:pPr>
        <w:spacing w:line="276" w:lineRule="auto"/>
        <w:jc w:val="both"/>
        <w:rPr>
          <w:rFonts w:ascii="Times New Roman" w:hAnsi="Times New Roman" w:cs="Times New Roman"/>
          <w:bCs/>
          <w:color w:val="000000" w:themeColor="text1"/>
          <w:sz w:val="24"/>
          <w:szCs w:val="24"/>
        </w:rPr>
      </w:pPr>
    </w:p>
    <w:p w:rsidR="00C34BAC" w:rsidRDefault="00C34BAC" w:rsidP="00C34BAC">
      <w:pPr>
        <w:rPr>
          <w:rFonts w:ascii="Times New Roman" w:hAnsi="Times New Roman" w:cs="Times New Roman"/>
          <w:b/>
          <w:bCs/>
          <w:sz w:val="24"/>
          <w:szCs w:val="24"/>
        </w:rPr>
      </w:pPr>
    </w:p>
    <w:p w:rsidR="00C34BAC" w:rsidRDefault="00C34BAC" w:rsidP="00C34BAC">
      <w:pPr>
        <w:rPr>
          <w:rFonts w:ascii="Times New Roman" w:hAnsi="Times New Roman" w:cs="Times New Roman"/>
          <w:b/>
          <w:bCs/>
          <w:sz w:val="24"/>
          <w:szCs w:val="24"/>
        </w:rPr>
      </w:pPr>
      <w:r>
        <w:rPr>
          <w:rFonts w:ascii="Times New Roman" w:hAnsi="Times New Roman" w:cs="Times New Roman"/>
          <w:b/>
          <w:bCs/>
          <w:sz w:val="24"/>
          <w:szCs w:val="24"/>
        </w:rPr>
        <w:br w:type="page"/>
      </w:r>
    </w:p>
    <w:p w:rsidR="00C34BAC" w:rsidRDefault="00C34BAC" w:rsidP="00C34BAC">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4.</w:t>
      </w:r>
      <w:r w:rsidR="006E4589">
        <w:rPr>
          <w:rFonts w:ascii="Times New Roman" w:hAnsi="Times New Roman" w:cs="Times New Roman"/>
          <w:b/>
          <w:bCs/>
          <w:sz w:val="28"/>
          <w:szCs w:val="28"/>
        </w:rPr>
        <w:t xml:space="preserve"> </w:t>
      </w:r>
      <w:bookmarkStart w:id="7" w:name="_GoBack"/>
      <w:bookmarkEnd w:id="7"/>
      <w:r>
        <w:rPr>
          <w:rFonts w:ascii="Times New Roman" w:hAnsi="Times New Roman" w:cs="Times New Roman"/>
          <w:b/>
          <w:bCs/>
          <w:sz w:val="28"/>
          <w:szCs w:val="28"/>
        </w:rPr>
        <w:t>Контроль  и  оценка  результатов освоения  дисциплины</w:t>
      </w:r>
    </w:p>
    <w:p w:rsidR="00C34BAC" w:rsidRPr="00343AB6" w:rsidRDefault="00C34BAC" w:rsidP="00C34BAC">
      <w:pPr>
        <w:jc w:val="center"/>
        <w:rPr>
          <w:rFonts w:ascii="Times New Roman" w:hAnsi="Times New Roman" w:cs="Times New Roman"/>
          <w:b/>
          <w:bCs/>
          <w:sz w:val="28"/>
          <w:szCs w:val="28"/>
        </w:rPr>
      </w:pPr>
    </w:p>
    <w:tbl>
      <w:tblPr>
        <w:tblStyle w:val="a3"/>
        <w:tblW w:w="0" w:type="auto"/>
        <w:tblLook w:val="04A0" w:firstRow="1" w:lastRow="0" w:firstColumn="1" w:lastColumn="0" w:noHBand="0" w:noVBand="1"/>
      </w:tblPr>
      <w:tblGrid>
        <w:gridCol w:w="1611"/>
        <w:gridCol w:w="4754"/>
        <w:gridCol w:w="3206"/>
      </w:tblGrid>
      <w:tr w:rsidR="00C34BAC" w:rsidTr="00021D73">
        <w:tc>
          <w:tcPr>
            <w:tcW w:w="1668" w:type="dxa"/>
          </w:tcPr>
          <w:p w:rsidR="00C34BAC" w:rsidRPr="00343AB6" w:rsidRDefault="00C34BAC" w:rsidP="00021D73">
            <w:pPr>
              <w:shd w:val="clear" w:color="auto" w:fill="FFFFFF"/>
              <w:jc w:val="center"/>
              <w:rPr>
                <w:rFonts w:ascii="Times New Roman" w:hAnsi="Times New Roman" w:cs="Times New Roman"/>
                <w:color w:val="1A1A1A"/>
              </w:rPr>
            </w:pPr>
            <w:r w:rsidRPr="00343AB6">
              <w:rPr>
                <w:rFonts w:ascii="Times New Roman" w:hAnsi="Times New Roman" w:cs="Times New Roman"/>
                <w:color w:val="1A1A1A"/>
              </w:rPr>
              <w:t>Код ПК, ОК</w:t>
            </w:r>
          </w:p>
        </w:tc>
        <w:tc>
          <w:tcPr>
            <w:tcW w:w="4901" w:type="dxa"/>
          </w:tcPr>
          <w:p w:rsidR="00C34BAC" w:rsidRPr="00343AB6" w:rsidRDefault="00C34BAC" w:rsidP="00021D73">
            <w:pPr>
              <w:shd w:val="clear" w:color="auto" w:fill="FFFFFF"/>
              <w:jc w:val="center"/>
              <w:rPr>
                <w:rFonts w:ascii="Times New Roman" w:hAnsi="Times New Roman" w:cs="Times New Roman"/>
                <w:color w:val="1A1A1A"/>
              </w:rPr>
            </w:pPr>
            <w:r w:rsidRPr="00343AB6">
              <w:rPr>
                <w:rFonts w:ascii="Times New Roman" w:hAnsi="Times New Roman" w:cs="Times New Roman"/>
                <w:color w:val="1A1A1A"/>
              </w:rPr>
              <w:t>Критерии оценки</w:t>
            </w:r>
          </w:p>
        </w:tc>
        <w:tc>
          <w:tcPr>
            <w:tcW w:w="3285" w:type="dxa"/>
          </w:tcPr>
          <w:p w:rsidR="00C34BAC" w:rsidRPr="00343AB6" w:rsidRDefault="00C34BAC" w:rsidP="00021D73">
            <w:pPr>
              <w:shd w:val="clear" w:color="auto" w:fill="FFFFFF"/>
              <w:jc w:val="center"/>
              <w:rPr>
                <w:rFonts w:ascii="Times New Roman" w:hAnsi="Times New Roman" w:cs="Times New Roman"/>
                <w:color w:val="1A1A1A"/>
              </w:rPr>
            </w:pPr>
            <w:r w:rsidRPr="00343AB6">
              <w:rPr>
                <w:rFonts w:ascii="Times New Roman" w:hAnsi="Times New Roman" w:cs="Times New Roman"/>
                <w:color w:val="1A1A1A"/>
              </w:rPr>
              <w:t>Методы оценки</w:t>
            </w:r>
          </w:p>
        </w:tc>
      </w:tr>
      <w:tr w:rsidR="00C34BAC" w:rsidTr="00021D73">
        <w:tc>
          <w:tcPr>
            <w:tcW w:w="1668" w:type="dxa"/>
          </w:tcPr>
          <w:p w:rsidR="00C34BAC" w:rsidRDefault="00C34BAC" w:rsidP="00021D73">
            <w:pPr>
              <w:jc w:val="center"/>
              <w:rPr>
                <w:rFonts w:ascii="Times New Roman" w:hAnsi="Times New Roman" w:cs="Times New Roman"/>
                <w:b/>
                <w:bCs/>
                <w:sz w:val="24"/>
                <w:szCs w:val="24"/>
              </w:rPr>
            </w:pPr>
            <w:r>
              <w:rPr>
                <w:rFonts w:ascii="Times New Roman" w:hAnsi="Times New Roman" w:cs="Times New Roman"/>
                <w:b/>
                <w:bCs/>
                <w:sz w:val="24"/>
                <w:szCs w:val="24"/>
              </w:rPr>
              <w:t>ОК02 ПК 4.1</w:t>
            </w:r>
          </w:p>
        </w:tc>
        <w:tc>
          <w:tcPr>
            <w:tcW w:w="4901" w:type="dxa"/>
          </w:tcPr>
          <w:p w:rsidR="00C34BAC" w:rsidRPr="00343AB6" w:rsidRDefault="00C34BAC" w:rsidP="00021D73">
            <w:pPr>
              <w:jc w:val="both"/>
              <w:rPr>
                <w:rFonts w:ascii="Times New Roman" w:hAnsi="Times New Roman" w:cs="Times New Roman"/>
                <w:bCs/>
                <w:sz w:val="24"/>
                <w:szCs w:val="24"/>
              </w:rPr>
            </w:pPr>
            <w:r w:rsidRPr="00343AB6">
              <w:rPr>
                <w:rFonts w:ascii="Times New Roman" w:hAnsi="Times New Roman" w:cs="Times New Roman"/>
                <w:bCs/>
                <w:sz w:val="24"/>
                <w:szCs w:val="24"/>
              </w:rPr>
              <w:t>Знание основных понятий  автоматизированной обработки информации; общего состава и структуры</w:t>
            </w:r>
          </w:p>
          <w:p w:rsidR="00C34BAC" w:rsidRPr="00343AB6" w:rsidRDefault="00C34BAC" w:rsidP="00021D73">
            <w:pPr>
              <w:jc w:val="both"/>
              <w:rPr>
                <w:rFonts w:ascii="Times New Roman" w:hAnsi="Times New Roman" w:cs="Times New Roman"/>
                <w:bCs/>
                <w:sz w:val="24"/>
                <w:szCs w:val="24"/>
              </w:rPr>
            </w:pPr>
            <w:r w:rsidRPr="00343AB6">
              <w:rPr>
                <w:rFonts w:ascii="Times New Roman" w:hAnsi="Times New Roman" w:cs="Times New Roman"/>
                <w:bCs/>
                <w:sz w:val="24"/>
                <w:szCs w:val="24"/>
              </w:rPr>
              <w:t>персональных компьютеров и</w:t>
            </w:r>
          </w:p>
          <w:p w:rsidR="00C34BAC" w:rsidRPr="00343AB6" w:rsidRDefault="00C34BAC" w:rsidP="00021D73">
            <w:pPr>
              <w:jc w:val="both"/>
              <w:rPr>
                <w:rFonts w:ascii="Times New Roman" w:hAnsi="Times New Roman" w:cs="Times New Roman"/>
                <w:bCs/>
                <w:sz w:val="24"/>
                <w:szCs w:val="24"/>
              </w:rPr>
            </w:pPr>
            <w:r w:rsidRPr="00343AB6">
              <w:rPr>
                <w:rFonts w:ascii="Times New Roman" w:hAnsi="Times New Roman" w:cs="Times New Roman"/>
                <w:bCs/>
                <w:sz w:val="24"/>
                <w:szCs w:val="24"/>
              </w:rPr>
              <w:t>вычислительных систем; базовых системных программных продуктов в</w:t>
            </w:r>
          </w:p>
          <w:p w:rsidR="00C34BAC" w:rsidRPr="00343AB6" w:rsidRDefault="00C34BAC" w:rsidP="00021D73">
            <w:pPr>
              <w:jc w:val="both"/>
              <w:rPr>
                <w:rFonts w:ascii="Times New Roman" w:hAnsi="Times New Roman" w:cs="Times New Roman"/>
                <w:bCs/>
                <w:sz w:val="24"/>
                <w:szCs w:val="24"/>
              </w:rPr>
            </w:pPr>
            <w:r w:rsidRPr="00343AB6">
              <w:rPr>
                <w:rFonts w:ascii="Times New Roman" w:hAnsi="Times New Roman" w:cs="Times New Roman"/>
                <w:bCs/>
                <w:sz w:val="24"/>
                <w:szCs w:val="24"/>
              </w:rPr>
              <w:t>области профессиональной деятельности;</w:t>
            </w:r>
          </w:p>
          <w:p w:rsidR="00C34BAC" w:rsidRPr="00343AB6" w:rsidRDefault="00C34BAC" w:rsidP="00021D73">
            <w:pPr>
              <w:jc w:val="both"/>
              <w:rPr>
                <w:rFonts w:ascii="Times New Roman" w:hAnsi="Times New Roman" w:cs="Times New Roman"/>
                <w:bCs/>
                <w:sz w:val="24"/>
                <w:szCs w:val="24"/>
              </w:rPr>
            </w:pPr>
            <w:r w:rsidRPr="00343AB6">
              <w:rPr>
                <w:rFonts w:ascii="Times New Roman" w:hAnsi="Times New Roman" w:cs="Times New Roman"/>
                <w:bCs/>
                <w:sz w:val="24"/>
                <w:szCs w:val="24"/>
              </w:rPr>
              <w:t>состава, функций и возможностей использования информационных и</w:t>
            </w:r>
          </w:p>
          <w:p w:rsidR="00C34BAC" w:rsidRPr="00343AB6" w:rsidRDefault="00C34BAC" w:rsidP="00021D73">
            <w:pPr>
              <w:jc w:val="both"/>
              <w:rPr>
                <w:rFonts w:ascii="Times New Roman" w:hAnsi="Times New Roman" w:cs="Times New Roman"/>
                <w:bCs/>
                <w:sz w:val="24"/>
                <w:szCs w:val="24"/>
              </w:rPr>
            </w:pPr>
            <w:r w:rsidRPr="00343AB6">
              <w:rPr>
                <w:rFonts w:ascii="Times New Roman" w:hAnsi="Times New Roman" w:cs="Times New Roman"/>
                <w:bCs/>
                <w:sz w:val="24"/>
                <w:szCs w:val="24"/>
              </w:rPr>
              <w:t>телекоммуникационных технологий в</w:t>
            </w:r>
          </w:p>
          <w:p w:rsidR="00C34BAC" w:rsidRPr="00343AB6" w:rsidRDefault="00C34BAC" w:rsidP="00021D73">
            <w:pPr>
              <w:jc w:val="both"/>
              <w:rPr>
                <w:rFonts w:ascii="Times New Roman" w:hAnsi="Times New Roman" w:cs="Times New Roman"/>
                <w:bCs/>
                <w:sz w:val="24"/>
                <w:szCs w:val="24"/>
              </w:rPr>
            </w:pPr>
            <w:r w:rsidRPr="00343AB6">
              <w:rPr>
                <w:rFonts w:ascii="Times New Roman" w:hAnsi="Times New Roman" w:cs="Times New Roman"/>
                <w:bCs/>
                <w:sz w:val="24"/>
                <w:szCs w:val="24"/>
              </w:rPr>
              <w:t>профессиональной деятельности; методов</w:t>
            </w:r>
          </w:p>
          <w:p w:rsidR="00C34BAC" w:rsidRPr="00343AB6" w:rsidRDefault="00C34BAC" w:rsidP="00021D73">
            <w:pPr>
              <w:jc w:val="both"/>
              <w:rPr>
                <w:rFonts w:ascii="Times New Roman" w:hAnsi="Times New Roman" w:cs="Times New Roman"/>
                <w:bCs/>
                <w:sz w:val="24"/>
                <w:szCs w:val="24"/>
              </w:rPr>
            </w:pPr>
            <w:r w:rsidRPr="00343AB6">
              <w:rPr>
                <w:rFonts w:ascii="Times New Roman" w:hAnsi="Times New Roman" w:cs="Times New Roman"/>
                <w:bCs/>
                <w:sz w:val="24"/>
                <w:szCs w:val="24"/>
              </w:rPr>
              <w:t>и средств сбора, обработки, хранения,</w:t>
            </w:r>
          </w:p>
          <w:p w:rsidR="00C34BAC" w:rsidRPr="00343AB6" w:rsidRDefault="00C34BAC" w:rsidP="00021D73">
            <w:pPr>
              <w:jc w:val="both"/>
              <w:rPr>
                <w:rFonts w:ascii="Times New Roman" w:hAnsi="Times New Roman" w:cs="Times New Roman"/>
                <w:bCs/>
                <w:sz w:val="24"/>
                <w:szCs w:val="24"/>
              </w:rPr>
            </w:pPr>
            <w:r w:rsidRPr="00343AB6">
              <w:rPr>
                <w:rFonts w:ascii="Times New Roman" w:hAnsi="Times New Roman" w:cs="Times New Roman"/>
                <w:bCs/>
                <w:sz w:val="24"/>
                <w:szCs w:val="24"/>
              </w:rPr>
              <w:t>передачи и накопления информации;</w:t>
            </w:r>
          </w:p>
          <w:p w:rsidR="00C34BAC" w:rsidRPr="00343AB6" w:rsidRDefault="00C34BAC" w:rsidP="00021D73">
            <w:pPr>
              <w:jc w:val="both"/>
              <w:rPr>
                <w:rFonts w:ascii="Times New Roman" w:hAnsi="Times New Roman" w:cs="Times New Roman"/>
                <w:bCs/>
                <w:sz w:val="24"/>
                <w:szCs w:val="24"/>
              </w:rPr>
            </w:pPr>
            <w:r w:rsidRPr="00343AB6">
              <w:rPr>
                <w:rFonts w:ascii="Times New Roman" w:hAnsi="Times New Roman" w:cs="Times New Roman"/>
                <w:bCs/>
                <w:sz w:val="24"/>
                <w:szCs w:val="24"/>
              </w:rPr>
              <w:t>основных методов и приемов обеспечения</w:t>
            </w:r>
          </w:p>
          <w:p w:rsidR="00C34BAC" w:rsidRPr="00343AB6" w:rsidRDefault="00C34BAC" w:rsidP="00021D73">
            <w:pPr>
              <w:jc w:val="both"/>
              <w:rPr>
                <w:rFonts w:ascii="Times New Roman" w:hAnsi="Times New Roman" w:cs="Times New Roman"/>
                <w:bCs/>
                <w:sz w:val="20"/>
                <w:szCs w:val="20"/>
              </w:rPr>
            </w:pPr>
            <w:r w:rsidRPr="00343AB6">
              <w:rPr>
                <w:rFonts w:ascii="Times New Roman" w:hAnsi="Times New Roman" w:cs="Times New Roman"/>
                <w:bCs/>
                <w:sz w:val="24"/>
                <w:szCs w:val="24"/>
              </w:rPr>
              <w:t>информационной безопасности</w:t>
            </w:r>
          </w:p>
        </w:tc>
        <w:tc>
          <w:tcPr>
            <w:tcW w:w="3285" w:type="dxa"/>
          </w:tcPr>
          <w:p w:rsidR="00C34BAC" w:rsidRPr="00343AB6" w:rsidRDefault="00C34BAC" w:rsidP="00021D73">
            <w:pPr>
              <w:shd w:val="clear" w:color="auto" w:fill="FFFFFF"/>
              <w:rPr>
                <w:rFonts w:ascii="Times New Roman" w:eastAsia="Times New Roman" w:hAnsi="Times New Roman" w:cs="Times New Roman"/>
                <w:color w:val="1A1A1A"/>
                <w:sz w:val="24"/>
                <w:szCs w:val="24"/>
                <w:lang w:eastAsia="ru-RU"/>
              </w:rPr>
            </w:pPr>
            <w:r w:rsidRPr="00343AB6">
              <w:rPr>
                <w:rFonts w:ascii="Times New Roman" w:eastAsia="Times New Roman" w:hAnsi="Times New Roman" w:cs="Times New Roman"/>
                <w:color w:val="1A1A1A"/>
                <w:sz w:val="24"/>
                <w:szCs w:val="24"/>
                <w:lang w:eastAsia="ru-RU"/>
              </w:rPr>
              <w:t>Текущий контроль при</w:t>
            </w:r>
          </w:p>
          <w:p w:rsidR="00C34BAC" w:rsidRPr="00343AB6" w:rsidRDefault="00C34BAC" w:rsidP="00021D73">
            <w:pPr>
              <w:shd w:val="clear" w:color="auto" w:fill="FFFFFF"/>
              <w:rPr>
                <w:rFonts w:ascii="Times New Roman" w:eastAsia="Times New Roman" w:hAnsi="Times New Roman" w:cs="Times New Roman"/>
                <w:color w:val="1A1A1A"/>
                <w:sz w:val="24"/>
                <w:szCs w:val="24"/>
                <w:lang w:eastAsia="ru-RU"/>
              </w:rPr>
            </w:pPr>
            <w:r w:rsidRPr="00343AB6">
              <w:rPr>
                <w:rFonts w:ascii="Times New Roman" w:eastAsia="Times New Roman" w:hAnsi="Times New Roman" w:cs="Times New Roman"/>
                <w:color w:val="1A1A1A"/>
                <w:sz w:val="24"/>
                <w:szCs w:val="24"/>
                <w:lang w:eastAsia="ru-RU"/>
              </w:rPr>
              <w:t>проведении:</w:t>
            </w:r>
          </w:p>
          <w:p w:rsidR="00C34BAC" w:rsidRPr="00343AB6" w:rsidRDefault="00C34BAC" w:rsidP="00021D73">
            <w:pPr>
              <w:shd w:val="clear" w:color="auto" w:fill="FFFFFF"/>
              <w:rPr>
                <w:rFonts w:ascii="Times New Roman" w:eastAsia="Times New Roman" w:hAnsi="Times New Roman" w:cs="Times New Roman"/>
                <w:color w:val="1A1A1A"/>
                <w:sz w:val="24"/>
                <w:szCs w:val="24"/>
                <w:lang w:eastAsia="ru-RU"/>
              </w:rPr>
            </w:pPr>
            <w:r w:rsidRPr="00343AB6">
              <w:rPr>
                <w:rFonts w:ascii="Times New Roman" w:eastAsia="Times New Roman" w:hAnsi="Times New Roman" w:cs="Times New Roman"/>
                <w:color w:val="1A1A1A"/>
                <w:sz w:val="24"/>
                <w:szCs w:val="24"/>
                <w:lang w:eastAsia="ru-RU"/>
              </w:rPr>
              <w:t>- письменного,</w:t>
            </w:r>
          </w:p>
          <w:p w:rsidR="00C34BAC" w:rsidRPr="00343AB6" w:rsidRDefault="00C34BAC" w:rsidP="00021D73">
            <w:pPr>
              <w:shd w:val="clear" w:color="auto" w:fill="FFFFFF"/>
              <w:rPr>
                <w:rFonts w:ascii="Times New Roman" w:eastAsia="Times New Roman" w:hAnsi="Times New Roman" w:cs="Times New Roman"/>
                <w:color w:val="1A1A1A"/>
                <w:sz w:val="24"/>
                <w:szCs w:val="24"/>
                <w:lang w:eastAsia="ru-RU"/>
              </w:rPr>
            </w:pPr>
            <w:r w:rsidRPr="00343AB6">
              <w:rPr>
                <w:rFonts w:ascii="Times New Roman" w:eastAsia="Times New Roman" w:hAnsi="Times New Roman" w:cs="Times New Roman"/>
                <w:color w:val="1A1A1A"/>
                <w:sz w:val="24"/>
                <w:szCs w:val="24"/>
                <w:lang w:eastAsia="ru-RU"/>
              </w:rPr>
              <w:t>устного опроса;</w:t>
            </w:r>
          </w:p>
          <w:p w:rsidR="00C34BAC" w:rsidRPr="00343AB6" w:rsidRDefault="00C34BAC" w:rsidP="00021D73">
            <w:pPr>
              <w:shd w:val="clear" w:color="auto" w:fill="FFFFFF"/>
              <w:rPr>
                <w:rFonts w:ascii="Times New Roman" w:eastAsia="Times New Roman" w:hAnsi="Times New Roman" w:cs="Times New Roman"/>
                <w:color w:val="1A1A1A"/>
                <w:sz w:val="24"/>
                <w:szCs w:val="24"/>
                <w:lang w:eastAsia="ru-RU"/>
              </w:rPr>
            </w:pPr>
            <w:r w:rsidRPr="00343AB6">
              <w:rPr>
                <w:rFonts w:ascii="Times New Roman" w:eastAsia="Times New Roman" w:hAnsi="Times New Roman" w:cs="Times New Roman"/>
                <w:color w:val="1A1A1A"/>
                <w:sz w:val="24"/>
                <w:szCs w:val="24"/>
                <w:lang w:eastAsia="ru-RU"/>
              </w:rPr>
              <w:t>- тестирования;</w:t>
            </w:r>
          </w:p>
          <w:p w:rsidR="00C34BAC" w:rsidRPr="00343AB6" w:rsidRDefault="00C34BAC" w:rsidP="00021D73">
            <w:pPr>
              <w:shd w:val="clear" w:color="auto" w:fill="FFFFFF"/>
              <w:rPr>
                <w:rFonts w:ascii="Times New Roman" w:eastAsia="Times New Roman" w:hAnsi="Times New Roman" w:cs="Times New Roman"/>
                <w:color w:val="1A1A1A"/>
                <w:sz w:val="24"/>
                <w:szCs w:val="24"/>
                <w:lang w:eastAsia="ru-RU"/>
              </w:rPr>
            </w:pPr>
            <w:r w:rsidRPr="00343AB6">
              <w:rPr>
                <w:rFonts w:ascii="Times New Roman" w:eastAsia="Times New Roman" w:hAnsi="Times New Roman" w:cs="Times New Roman"/>
                <w:color w:val="1A1A1A"/>
                <w:sz w:val="24"/>
                <w:szCs w:val="24"/>
                <w:lang w:eastAsia="ru-RU"/>
              </w:rPr>
              <w:t>- оценки результатов</w:t>
            </w:r>
          </w:p>
          <w:p w:rsidR="00C34BAC" w:rsidRPr="00343AB6" w:rsidRDefault="00C34BAC" w:rsidP="00021D73">
            <w:pPr>
              <w:shd w:val="clear" w:color="auto" w:fill="FFFFFF"/>
              <w:rPr>
                <w:rFonts w:ascii="Times New Roman" w:eastAsia="Times New Roman" w:hAnsi="Times New Roman" w:cs="Times New Roman"/>
                <w:color w:val="1A1A1A"/>
                <w:sz w:val="24"/>
                <w:szCs w:val="24"/>
                <w:lang w:eastAsia="ru-RU"/>
              </w:rPr>
            </w:pPr>
            <w:r w:rsidRPr="00343AB6">
              <w:rPr>
                <w:rFonts w:ascii="Times New Roman" w:eastAsia="Times New Roman" w:hAnsi="Times New Roman" w:cs="Times New Roman"/>
                <w:color w:val="1A1A1A"/>
                <w:sz w:val="24"/>
                <w:szCs w:val="24"/>
                <w:lang w:eastAsia="ru-RU"/>
              </w:rPr>
              <w:t>самостоятельной работы.</w:t>
            </w:r>
          </w:p>
          <w:p w:rsidR="00C34BAC" w:rsidRPr="00343AB6" w:rsidRDefault="00C34BAC" w:rsidP="00021D73">
            <w:pPr>
              <w:shd w:val="clear" w:color="auto" w:fill="FFFFFF"/>
              <w:rPr>
                <w:rFonts w:ascii="Times New Roman" w:eastAsia="Times New Roman" w:hAnsi="Times New Roman" w:cs="Times New Roman"/>
                <w:color w:val="1A1A1A"/>
                <w:sz w:val="24"/>
                <w:szCs w:val="24"/>
                <w:lang w:eastAsia="ru-RU"/>
              </w:rPr>
            </w:pPr>
            <w:r w:rsidRPr="00343AB6">
              <w:rPr>
                <w:rFonts w:ascii="Times New Roman" w:eastAsia="Times New Roman" w:hAnsi="Times New Roman" w:cs="Times New Roman"/>
                <w:color w:val="1A1A1A"/>
                <w:sz w:val="24"/>
                <w:szCs w:val="24"/>
                <w:lang w:eastAsia="ru-RU"/>
              </w:rPr>
              <w:t>Промежуточная аттестация</w:t>
            </w:r>
          </w:p>
          <w:p w:rsidR="00C34BAC" w:rsidRPr="00343AB6" w:rsidRDefault="00C34BAC" w:rsidP="00021D73">
            <w:pPr>
              <w:shd w:val="clear" w:color="auto" w:fill="FFFFFF"/>
              <w:rPr>
                <w:rFonts w:ascii="Times New Roman" w:eastAsia="Times New Roman" w:hAnsi="Times New Roman" w:cs="Times New Roman"/>
                <w:color w:val="1A1A1A"/>
                <w:sz w:val="24"/>
                <w:szCs w:val="24"/>
                <w:lang w:eastAsia="ru-RU"/>
              </w:rPr>
            </w:pPr>
            <w:r w:rsidRPr="00343AB6">
              <w:rPr>
                <w:rFonts w:ascii="Times New Roman" w:eastAsia="Times New Roman" w:hAnsi="Times New Roman" w:cs="Times New Roman"/>
                <w:color w:val="1A1A1A"/>
                <w:sz w:val="24"/>
                <w:szCs w:val="24"/>
                <w:lang w:eastAsia="ru-RU"/>
              </w:rPr>
              <w:t>в форме</w:t>
            </w:r>
            <w:r>
              <w:rPr>
                <w:rFonts w:ascii="Times New Roman" w:eastAsia="Times New Roman" w:hAnsi="Times New Roman" w:cs="Times New Roman"/>
                <w:color w:val="1A1A1A"/>
                <w:sz w:val="24"/>
                <w:szCs w:val="24"/>
                <w:lang w:eastAsia="ru-RU"/>
              </w:rPr>
              <w:t xml:space="preserve"> ДЗ.</w:t>
            </w:r>
          </w:p>
          <w:p w:rsidR="00C34BAC" w:rsidRPr="00343AB6" w:rsidRDefault="00C34BAC" w:rsidP="00021D73">
            <w:pPr>
              <w:shd w:val="clear" w:color="auto" w:fill="FFFFFF"/>
              <w:rPr>
                <w:rFonts w:ascii="Times New Roman" w:eastAsia="Times New Roman" w:hAnsi="Times New Roman" w:cs="Times New Roman"/>
                <w:color w:val="1A1A1A"/>
                <w:sz w:val="24"/>
                <w:szCs w:val="24"/>
                <w:lang w:eastAsia="ru-RU"/>
              </w:rPr>
            </w:pPr>
            <w:r w:rsidRPr="00343AB6">
              <w:rPr>
                <w:rFonts w:ascii="Times New Roman" w:eastAsia="Times New Roman" w:hAnsi="Times New Roman" w:cs="Times New Roman"/>
                <w:color w:val="1A1A1A"/>
                <w:sz w:val="24"/>
                <w:szCs w:val="24"/>
                <w:lang w:eastAsia="ru-RU"/>
              </w:rPr>
              <w:t>- экспертная оценка</w:t>
            </w:r>
          </w:p>
          <w:p w:rsidR="00C34BAC" w:rsidRPr="00343AB6" w:rsidRDefault="00C34BAC" w:rsidP="00021D73">
            <w:pPr>
              <w:shd w:val="clear" w:color="auto" w:fill="FFFFFF"/>
              <w:rPr>
                <w:rFonts w:ascii="Times New Roman" w:eastAsia="Times New Roman" w:hAnsi="Times New Roman" w:cs="Times New Roman"/>
                <w:color w:val="1A1A1A"/>
                <w:sz w:val="24"/>
                <w:szCs w:val="24"/>
                <w:lang w:eastAsia="ru-RU"/>
              </w:rPr>
            </w:pPr>
            <w:r w:rsidRPr="00343AB6">
              <w:rPr>
                <w:rFonts w:ascii="Times New Roman" w:eastAsia="Times New Roman" w:hAnsi="Times New Roman" w:cs="Times New Roman"/>
                <w:color w:val="1A1A1A"/>
                <w:sz w:val="24"/>
                <w:szCs w:val="24"/>
                <w:lang w:eastAsia="ru-RU"/>
              </w:rPr>
              <w:t>демонстрируемых умений,</w:t>
            </w:r>
          </w:p>
          <w:p w:rsidR="00C34BAC" w:rsidRPr="00343AB6" w:rsidRDefault="00C34BAC" w:rsidP="00021D73">
            <w:pPr>
              <w:shd w:val="clear" w:color="auto" w:fill="FFFFFF"/>
              <w:rPr>
                <w:rFonts w:ascii="Times New Roman" w:eastAsia="Times New Roman" w:hAnsi="Times New Roman" w:cs="Times New Roman"/>
                <w:color w:val="1A1A1A"/>
                <w:sz w:val="24"/>
                <w:szCs w:val="24"/>
                <w:lang w:eastAsia="ru-RU"/>
              </w:rPr>
            </w:pPr>
            <w:r w:rsidRPr="00343AB6">
              <w:rPr>
                <w:rFonts w:ascii="Times New Roman" w:eastAsia="Times New Roman" w:hAnsi="Times New Roman" w:cs="Times New Roman"/>
                <w:color w:val="1A1A1A"/>
                <w:sz w:val="24"/>
                <w:szCs w:val="24"/>
                <w:lang w:eastAsia="ru-RU"/>
              </w:rPr>
              <w:t>выполняемых действий,</w:t>
            </w:r>
          </w:p>
          <w:p w:rsidR="00C34BAC" w:rsidRPr="00343AB6" w:rsidRDefault="00C34BAC" w:rsidP="00021D73">
            <w:pPr>
              <w:shd w:val="clear" w:color="auto" w:fill="FFFFFF"/>
              <w:rPr>
                <w:rFonts w:ascii="Times New Roman" w:eastAsia="Times New Roman" w:hAnsi="Times New Roman" w:cs="Times New Roman"/>
                <w:color w:val="1A1A1A"/>
                <w:sz w:val="24"/>
                <w:szCs w:val="24"/>
                <w:lang w:eastAsia="ru-RU"/>
              </w:rPr>
            </w:pPr>
            <w:r w:rsidRPr="00343AB6">
              <w:rPr>
                <w:rFonts w:ascii="Times New Roman" w:eastAsia="Times New Roman" w:hAnsi="Times New Roman" w:cs="Times New Roman"/>
                <w:color w:val="1A1A1A"/>
                <w:sz w:val="24"/>
                <w:szCs w:val="24"/>
                <w:lang w:eastAsia="ru-RU"/>
              </w:rPr>
              <w:t>защите отчетов по</w:t>
            </w:r>
          </w:p>
          <w:p w:rsidR="00C34BAC" w:rsidRPr="00343AB6" w:rsidRDefault="00C34BAC" w:rsidP="00021D73">
            <w:pPr>
              <w:shd w:val="clear" w:color="auto" w:fill="FFFFFF"/>
              <w:rPr>
                <w:rFonts w:ascii="Times New Roman" w:eastAsia="Times New Roman" w:hAnsi="Times New Roman" w:cs="Times New Roman"/>
                <w:color w:val="1A1A1A"/>
                <w:sz w:val="24"/>
                <w:szCs w:val="24"/>
                <w:lang w:eastAsia="ru-RU"/>
              </w:rPr>
            </w:pPr>
            <w:r w:rsidRPr="00343AB6">
              <w:rPr>
                <w:rFonts w:ascii="Times New Roman" w:eastAsia="Times New Roman" w:hAnsi="Times New Roman" w:cs="Times New Roman"/>
                <w:color w:val="1A1A1A"/>
                <w:sz w:val="24"/>
                <w:szCs w:val="24"/>
                <w:lang w:eastAsia="ru-RU"/>
              </w:rPr>
              <w:t>производственной практике.</w:t>
            </w:r>
          </w:p>
          <w:p w:rsidR="00C34BAC" w:rsidRDefault="00C34BAC" w:rsidP="00021D73">
            <w:pPr>
              <w:jc w:val="center"/>
              <w:rPr>
                <w:rFonts w:ascii="Times New Roman" w:hAnsi="Times New Roman" w:cs="Times New Roman"/>
                <w:b/>
                <w:bCs/>
                <w:sz w:val="24"/>
                <w:szCs w:val="24"/>
              </w:rPr>
            </w:pPr>
          </w:p>
        </w:tc>
      </w:tr>
    </w:tbl>
    <w:p w:rsidR="003F213A" w:rsidRDefault="003F213A"/>
    <w:sectPr w:rsidR="003F213A" w:rsidSect="003F213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B1E" w:rsidRDefault="00FB6B1E" w:rsidP="00C34BAC">
      <w:r>
        <w:separator/>
      </w:r>
    </w:p>
  </w:endnote>
  <w:endnote w:type="continuationSeparator" w:id="0">
    <w:p w:rsidR="00FB6B1E" w:rsidRDefault="00FB6B1E" w:rsidP="00C3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AFF" w:usb1="C0007843" w:usb2="00000009" w:usb3="00000000" w:csb0="000001FF" w:csb1="00000000"/>
  </w:font>
  <w:font w:name="DejaVu Sans">
    <w:altName w:val="Arial"/>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B1E" w:rsidRDefault="00FB6B1E" w:rsidP="00C34BAC">
      <w:r>
        <w:separator/>
      </w:r>
    </w:p>
  </w:footnote>
  <w:footnote w:type="continuationSeparator" w:id="0">
    <w:p w:rsidR="00FB6B1E" w:rsidRDefault="00FB6B1E" w:rsidP="00C34BA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9523B"/>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34BAC"/>
    <w:rsid w:val="000A3E23"/>
    <w:rsid w:val="003F213A"/>
    <w:rsid w:val="00656D8B"/>
    <w:rsid w:val="006E4589"/>
    <w:rsid w:val="00854AB9"/>
    <w:rsid w:val="009C6365"/>
    <w:rsid w:val="00C34BAC"/>
    <w:rsid w:val="00F23E19"/>
    <w:rsid w:val="00FB6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F76FD"/>
  <w15:docId w15:val="{F768CA87-2C65-490F-9A97-D59854D79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4BAC"/>
    <w:pPr>
      <w:spacing w:after="0" w:line="240" w:lineRule="auto"/>
    </w:pPr>
  </w:style>
  <w:style w:type="paragraph" w:styleId="1">
    <w:name w:val="heading 1"/>
    <w:basedOn w:val="a"/>
    <w:link w:val="10"/>
    <w:qFormat/>
    <w:rsid w:val="00C34BAC"/>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4BAC"/>
    <w:rPr>
      <w:rFonts w:ascii="Times New Roman" w:eastAsia="Times New Roman" w:hAnsi="Times New Roman" w:cs="Times New Roman"/>
      <w:b/>
      <w:bCs/>
      <w:kern w:val="36"/>
      <w:sz w:val="24"/>
      <w:szCs w:val="24"/>
      <w:lang w:eastAsia="ru-RU"/>
    </w:rPr>
  </w:style>
  <w:style w:type="table" w:styleId="a3">
    <w:name w:val="Table Grid"/>
    <w:basedOn w:val="a1"/>
    <w:uiPriority w:val="39"/>
    <w:rsid w:val="00C34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C34BAC"/>
    <w:pPr>
      <w:ind w:left="720"/>
      <w:contextualSpacing/>
    </w:pPr>
  </w:style>
  <w:style w:type="character" w:styleId="a6">
    <w:name w:val="Hyperlink"/>
    <w:basedOn w:val="a0"/>
    <w:uiPriority w:val="99"/>
    <w:unhideWhenUsed/>
    <w:rsid w:val="00C34BAC"/>
    <w:rPr>
      <w:color w:val="0000FF" w:themeColor="hyperlink"/>
      <w:u w:val="single"/>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C34BAC"/>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qFormat/>
    <w:rsid w:val="00C34BAC"/>
    <w:rPr>
      <w:rFonts w:ascii="Times New Roman" w:eastAsia="Times New Roman" w:hAnsi="Times New Roman" w:cs="Times New Roman"/>
      <w:sz w:val="20"/>
      <w:szCs w:val="20"/>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qFormat/>
    <w:rsid w:val="00C34BAC"/>
    <w:rPr>
      <w:rFonts w:ascii="Times New Roman" w:eastAsia="Times New Roman" w:hAnsi="Times New Roman" w:cs="Times New Roman"/>
      <w:sz w:val="20"/>
      <w:szCs w:val="20"/>
    </w:rPr>
  </w:style>
  <w:style w:type="character" w:styleId="a9">
    <w:name w:val="footnote reference"/>
    <w:aliases w:val="Знак сноски-FN,Ciae niinee-FN,AЗнак сноски зел"/>
    <w:link w:val="11"/>
    <w:uiPriority w:val="99"/>
    <w:rsid w:val="00C34BAC"/>
    <w:rPr>
      <w:rFonts w:cs="Times New Roman"/>
      <w:vertAlign w:val="superscript"/>
    </w:rPr>
  </w:style>
  <w:style w:type="paragraph" w:styleId="12">
    <w:name w:val="toc 1"/>
    <w:basedOn w:val="a"/>
    <w:next w:val="a"/>
    <w:autoRedefine/>
    <w:uiPriority w:val="39"/>
    <w:unhideWhenUsed/>
    <w:rsid w:val="00C34BAC"/>
    <w:pPr>
      <w:tabs>
        <w:tab w:val="right" w:leader="dot" w:pos="9639"/>
      </w:tabs>
      <w:spacing w:before="120" w:line="276" w:lineRule="auto"/>
    </w:pPr>
    <w:rPr>
      <w:rFonts w:ascii="Times New Roman" w:hAnsi="Times New Roman" w:cs="Times New Roman"/>
      <w:b/>
      <w:bCs/>
      <w:noProof/>
    </w:rPr>
  </w:style>
  <w:style w:type="character" w:styleId="aa">
    <w:name w:val="Emphasis"/>
    <w:qFormat/>
    <w:rsid w:val="00C34BAC"/>
    <w:rPr>
      <w:rFonts w:ascii="Times New Roman" w:hAnsi="Times New Roman" w:cs="Times New Roman" w:hint="default"/>
      <w:i/>
      <w:iCs w:val="0"/>
    </w:rPr>
  </w:style>
  <w:style w:type="paragraph" w:styleId="2">
    <w:name w:val="toc 2"/>
    <w:basedOn w:val="a"/>
    <w:next w:val="a"/>
    <w:autoRedefine/>
    <w:uiPriority w:val="39"/>
    <w:unhideWhenUsed/>
    <w:rsid w:val="00C34BAC"/>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3">
    <w:name w:val="Обычный (веб)1"/>
    <w:basedOn w:val="a"/>
    <w:next w:val="ab"/>
    <w:qFormat/>
    <w:rsid w:val="00C34BAC"/>
    <w:pPr>
      <w:widowControl w:val="0"/>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C34BAC"/>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0">
    <w:name w:val="Раздел 1.1"/>
    <w:basedOn w:val="ac"/>
    <w:link w:val="111"/>
    <w:qFormat/>
    <w:rsid w:val="00C34BAC"/>
    <w:pPr>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eastAsia="ru-RU"/>
    </w:rPr>
  </w:style>
  <w:style w:type="character" w:customStyle="1" w:styleId="15">
    <w:name w:val="Раздел 1 Знак"/>
    <w:basedOn w:val="10"/>
    <w:link w:val="14"/>
    <w:rsid w:val="00C34BAC"/>
    <w:rPr>
      <w:rFonts w:ascii="Times New Roman Полужирный" w:eastAsia="Segoe UI" w:hAnsi="Times New Roman Полужирный" w:cs="Times New Roman"/>
      <w:b/>
      <w:bCs/>
      <w:caps/>
      <w:kern w:val="32"/>
      <w:sz w:val="24"/>
      <w:szCs w:val="24"/>
      <w:lang w:eastAsia="ru-RU"/>
    </w:rPr>
  </w:style>
  <w:style w:type="character" w:customStyle="1" w:styleId="111">
    <w:name w:val="Раздел 1.1 Знак"/>
    <w:basedOn w:val="ad"/>
    <w:link w:val="110"/>
    <w:rsid w:val="00C34BAC"/>
    <w:rPr>
      <w:rFonts w:ascii="Times New Roman Полужирный" w:eastAsia="Segoe UI" w:hAnsi="Times New Roman Полужирный" w:cs="Times New Roman"/>
      <w:b/>
      <w:bCs/>
      <w:i/>
      <w:iCs/>
      <w:color w:val="4F81BD" w:themeColor="accent1"/>
      <w:spacing w:val="15"/>
      <w:sz w:val="24"/>
      <w:szCs w:val="24"/>
      <w:lang w:eastAsia="ru-RU"/>
    </w:rPr>
  </w:style>
  <w:style w:type="paragraph" w:customStyle="1" w:styleId="11">
    <w:name w:val="Знак сноски1"/>
    <w:basedOn w:val="a"/>
    <w:link w:val="a9"/>
    <w:uiPriority w:val="99"/>
    <w:rsid w:val="00C34BAC"/>
    <w:rPr>
      <w:rFonts w:cs="Times New Roman"/>
      <w:vertAlign w:val="superscript"/>
    </w:rPr>
  </w:style>
  <w:style w:type="paragraph" w:styleId="ab">
    <w:name w:val="Normal (Web)"/>
    <w:basedOn w:val="a"/>
    <w:uiPriority w:val="99"/>
    <w:semiHidden/>
    <w:unhideWhenUsed/>
    <w:rsid w:val="00C34BAC"/>
    <w:rPr>
      <w:rFonts w:ascii="Times New Roman" w:hAnsi="Times New Roman" w:cs="Times New Roman"/>
      <w:sz w:val="24"/>
      <w:szCs w:val="24"/>
    </w:rPr>
  </w:style>
  <w:style w:type="paragraph" w:styleId="ac">
    <w:name w:val="Subtitle"/>
    <w:basedOn w:val="a"/>
    <w:next w:val="a"/>
    <w:link w:val="ad"/>
    <w:uiPriority w:val="11"/>
    <w:qFormat/>
    <w:rsid w:val="00C34BA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0"/>
    <w:link w:val="ac"/>
    <w:uiPriority w:val="11"/>
    <w:rsid w:val="00C34BAC"/>
    <w:rPr>
      <w:rFonts w:asciiTheme="majorHAnsi" w:eastAsiaTheme="majorEastAsia" w:hAnsiTheme="majorHAnsi" w:cstheme="majorBidi"/>
      <w:i/>
      <w:iCs/>
      <w:color w:val="4F81BD" w:themeColor="accent1"/>
      <w:spacing w:val="15"/>
      <w:sz w:val="24"/>
      <w:szCs w:val="24"/>
    </w:rPr>
  </w:style>
  <w:style w:type="paragraph" w:customStyle="1" w:styleId="Style6">
    <w:name w:val="Style6"/>
    <w:basedOn w:val="a"/>
    <w:uiPriority w:val="99"/>
    <w:rsid w:val="009C6365"/>
    <w:pPr>
      <w:widowControl w:val="0"/>
      <w:autoSpaceDE w:val="0"/>
      <w:autoSpaceDN w:val="0"/>
      <w:adjustRightInd w:val="0"/>
    </w:pPr>
    <w:rPr>
      <w:rFonts w:ascii="Times New Roman" w:eastAsiaTheme="minorEastAsia" w:hAnsi="Times New Roman" w:cs="Times New Roman"/>
      <w:sz w:val="24"/>
      <w:szCs w:val="24"/>
      <w:lang w:eastAsia="ru-RU"/>
    </w:rPr>
  </w:style>
  <w:style w:type="character" w:customStyle="1" w:styleId="FontStyle14">
    <w:name w:val="Font Style14"/>
    <w:basedOn w:val="a0"/>
    <w:rsid w:val="009C6365"/>
    <w:rPr>
      <w:rFonts w:ascii="Times New Roman" w:hAnsi="Times New Roman" w:cs="Times New Roman" w:hint="default"/>
      <w:b/>
      <w:bCs/>
      <w:sz w:val="26"/>
      <w:szCs w:val="26"/>
    </w:rPr>
  </w:style>
  <w:style w:type="paragraph" w:styleId="ae">
    <w:name w:val="No Spacing"/>
    <w:link w:val="af"/>
    <w:uiPriority w:val="1"/>
    <w:qFormat/>
    <w:rsid w:val="006E4589"/>
    <w:pPr>
      <w:spacing w:after="0" w:line="240" w:lineRule="auto"/>
    </w:pPr>
    <w:rPr>
      <w:rFonts w:ascii="Calibri" w:eastAsia="Times New Roman" w:hAnsi="Calibri" w:cs="Times New Roman"/>
      <w:lang w:eastAsia="ru-RU"/>
    </w:rPr>
  </w:style>
  <w:style w:type="character" w:customStyle="1" w:styleId="af">
    <w:name w:val="Без интервала Знак"/>
    <w:link w:val="ae"/>
    <w:uiPriority w:val="1"/>
    <w:locked/>
    <w:rsid w:val="006E4589"/>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atin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2400</Words>
  <Characters>13681</Characters>
  <Application>Microsoft Office Word</Application>
  <DocSecurity>0</DocSecurity>
  <Lines>114</Lines>
  <Paragraphs>32</Paragraphs>
  <ScaleCrop>false</ScaleCrop>
  <Company/>
  <LinksUpToDate>false</LinksUpToDate>
  <CharactersWithSpaces>16049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Людмила Тараненко</cp:lastModifiedBy>
  <cp:revision>3</cp:revision>
  <cp:lastPrinted>2024-06-27T05:49:00Z</cp:lastPrinted>
  <dcterms:created xsi:type="dcterms:W3CDTF">2024-06-25T07:07:00Z</dcterms:created>
  <dcterms:modified xsi:type="dcterms:W3CDTF">2024-07-17T11:02:00Z</dcterms:modified>
</cp:coreProperties>
</file>