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A93" w:rsidRPr="001561E5" w:rsidRDefault="00605A93" w:rsidP="00605A93">
      <w:pPr>
        <w:spacing w:line="360" w:lineRule="auto"/>
        <w:jc w:val="right"/>
        <w:outlineLvl w:val="1"/>
        <w:rPr>
          <w:rFonts w:ascii="Times New Roman" w:eastAsia="Times New Roman" w:hAnsi="Times New Roman" w:cs="Times New Roman"/>
          <w:b/>
          <w:bCs/>
          <w:sz w:val="24"/>
          <w:szCs w:val="24"/>
        </w:rPr>
      </w:pPr>
      <w:bookmarkStart w:id="0" w:name="_Toc84499258"/>
      <w:bookmarkStart w:id="1" w:name="_Toc152334663"/>
      <w:bookmarkStart w:id="2" w:name="_Toc169450122"/>
      <w:r w:rsidRPr="001561E5">
        <w:rPr>
          <w:rFonts w:ascii="Times New Roman" w:eastAsia="Times New Roman" w:hAnsi="Times New Roman" w:cs="Times New Roman"/>
          <w:b/>
          <w:bCs/>
          <w:sz w:val="24"/>
          <w:szCs w:val="24"/>
        </w:rPr>
        <w:t xml:space="preserve">Приложение </w:t>
      </w:r>
      <w:bookmarkEnd w:id="0"/>
      <w:r w:rsidR="005108C9">
        <w:rPr>
          <w:rFonts w:ascii="Times New Roman" w:eastAsia="Times New Roman" w:hAnsi="Times New Roman" w:cs="Times New Roman"/>
          <w:b/>
          <w:bCs/>
          <w:sz w:val="24"/>
          <w:szCs w:val="24"/>
        </w:rPr>
        <w:t>1.5</w:t>
      </w:r>
    </w:p>
    <w:p w:rsidR="00605A93" w:rsidRPr="005108C9" w:rsidRDefault="00605A93" w:rsidP="005108C9">
      <w:pPr>
        <w:jc w:val="right"/>
        <w:rPr>
          <w:rFonts w:ascii="Times New Roman" w:hAnsi="Times New Roman" w:cs="Times New Roman"/>
          <w:b/>
          <w:sz w:val="24"/>
          <w:szCs w:val="24"/>
        </w:rPr>
      </w:pPr>
      <w:r w:rsidRPr="005108C9">
        <w:rPr>
          <w:rFonts w:ascii="Times New Roman" w:hAnsi="Times New Roman" w:cs="Times New Roman"/>
          <w:b/>
          <w:sz w:val="24"/>
          <w:szCs w:val="24"/>
        </w:rPr>
        <w:t xml:space="preserve">к </w:t>
      </w:r>
      <w:r w:rsidR="005108C9" w:rsidRPr="005108C9">
        <w:rPr>
          <w:rFonts w:ascii="Times New Roman" w:hAnsi="Times New Roman" w:cs="Times New Roman"/>
          <w:b/>
          <w:sz w:val="24"/>
          <w:szCs w:val="24"/>
        </w:rPr>
        <w:t>О</w:t>
      </w:r>
      <w:r w:rsidRPr="005108C9">
        <w:rPr>
          <w:rFonts w:ascii="Times New Roman" w:hAnsi="Times New Roman" w:cs="Times New Roman"/>
          <w:b/>
          <w:sz w:val="24"/>
          <w:szCs w:val="24"/>
        </w:rPr>
        <w:t>ПОП-П по профессии</w:t>
      </w:r>
    </w:p>
    <w:p w:rsidR="00605A93" w:rsidRPr="005108C9" w:rsidRDefault="00605A93" w:rsidP="005108C9">
      <w:pPr>
        <w:jc w:val="right"/>
        <w:rPr>
          <w:rFonts w:ascii="Times New Roman" w:hAnsi="Times New Roman" w:cs="Times New Roman"/>
          <w:b/>
          <w:sz w:val="24"/>
          <w:szCs w:val="24"/>
        </w:rPr>
      </w:pPr>
      <w:r w:rsidRPr="005108C9">
        <w:rPr>
          <w:rFonts w:ascii="Times New Roman" w:hAnsi="Times New Roman" w:cs="Times New Roman"/>
          <w:b/>
          <w:sz w:val="24"/>
          <w:szCs w:val="24"/>
        </w:rPr>
        <w:t>54.01.20 Графический дизайнер</w:t>
      </w:r>
    </w:p>
    <w:p w:rsidR="00605A93" w:rsidRDefault="00605A93" w:rsidP="00605A93">
      <w:pPr>
        <w:jc w:val="right"/>
      </w:pPr>
    </w:p>
    <w:p w:rsidR="00605A93" w:rsidRDefault="00605A93" w:rsidP="00605A93">
      <w:pPr>
        <w:jc w:val="right"/>
      </w:pPr>
    </w:p>
    <w:p w:rsidR="00605A93" w:rsidRDefault="00605A93" w:rsidP="00605A93">
      <w:pPr>
        <w:jc w:val="right"/>
      </w:pPr>
    </w:p>
    <w:p w:rsidR="00605A93" w:rsidRDefault="00605A93" w:rsidP="00605A93">
      <w:pPr>
        <w:jc w:val="right"/>
      </w:pPr>
    </w:p>
    <w:p w:rsidR="00605A93" w:rsidRDefault="00605A93" w:rsidP="00605A93">
      <w:pPr>
        <w:jc w:val="right"/>
      </w:pPr>
    </w:p>
    <w:p w:rsidR="00605A93" w:rsidRDefault="00605A93" w:rsidP="00605A93">
      <w:pPr>
        <w:jc w:val="right"/>
      </w:pPr>
    </w:p>
    <w:p w:rsidR="00605A93" w:rsidRDefault="00605A93" w:rsidP="00605A93">
      <w:pPr>
        <w:jc w:val="right"/>
      </w:pPr>
    </w:p>
    <w:p w:rsidR="00605A93" w:rsidRDefault="00605A93" w:rsidP="00605A93">
      <w:pPr>
        <w:jc w:val="right"/>
      </w:pPr>
    </w:p>
    <w:p w:rsidR="00605A93" w:rsidRDefault="00605A93" w:rsidP="00605A93">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w:t>
      </w:r>
      <w:r>
        <w:rPr>
          <w:rFonts w:ascii="Times New Roman" w:hAnsi="Times New Roman" w:cs="Times New Roman"/>
          <w:b/>
          <w:bCs/>
          <w:sz w:val="24"/>
          <w:szCs w:val="24"/>
        </w:rPr>
        <w:t>ограмма профессионального модуля</w:t>
      </w:r>
    </w:p>
    <w:p w:rsidR="005108C9" w:rsidRPr="00CB01F8" w:rsidRDefault="005108C9" w:rsidP="00605A93">
      <w:pPr>
        <w:jc w:val="center"/>
        <w:rPr>
          <w:rFonts w:ascii="Times New Roman" w:hAnsi="Times New Roman" w:cs="Times New Roman"/>
          <w:b/>
          <w:bCs/>
          <w:sz w:val="24"/>
          <w:szCs w:val="24"/>
        </w:rPr>
      </w:pPr>
    </w:p>
    <w:p w:rsidR="00605A93" w:rsidRDefault="00605A93" w:rsidP="00605A93">
      <w:pPr>
        <w:jc w:val="center"/>
        <w:rPr>
          <w:rFonts w:ascii="Times New Roman" w:hAnsi="Times New Roman" w:cs="Times New Roman"/>
          <w:b/>
          <w:sz w:val="28"/>
          <w:szCs w:val="28"/>
        </w:rPr>
      </w:pPr>
      <w:r w:rsidRPr="00AF0C93">
        <w:rPr>
          <w:rFonts w:ascii="Times New Roman" w:hAnsi="Times New Roman" w:cs="Times New Roman"/>
          <w:b/>
          <w:sz w:val="28"/>
          <w:szCs w:val="28"/>
        </w:rPr>
        <w:t>«ПМ.05 ВЫПОЛНЕНИЕ РАБОТ ПО ПРОФЕССИИ РАБОЧИХ «М</w:t>
      </w:r>
      <w:r>
        <w:rPr>
          <w:rFonts w:ascii="Times New Roman" w:hAnsi="Times New Roman" w:cs="Times New Roman"/>
          <w:b/>
          <w:sz w:val="28"/>
          <w:szCs w:val="28"/>
        </w:rPr>
        <w:t>АКЕТЧИК  ХУДОЖЕСТВЕННЫХ МАКЕТОВ»</w:t>
      </w: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sz w:val="28"/>
          <w:szCs w:val="28"/>
        </w:rPr>
      </w:pPr>
      <w:r w:rsidRPr="00CB01F8">
        <w:rPr>
          <w:rFonts w:ascii="Times New Roman" w:hAnsi="Times New Roman" w:cs="Times New Roman"/>
          <w:b/>
          <w:sz w:val="28"/>
          <w:szCs w:val="28"/>
        </w:rPr>
        <w:t xml:space="preserve">2024 </w:t>
      </w:r>
      <w:r>
        <w:rPr>
          <w:rFonts w:ascii="Times New Roman" w:hAnsi="Times New Roman" w:cs="Times New Roman"/>
          <w:b/>
          <w:sz w:val="28"/>
          <w:szCs w:val="28"/>
        </w:rPr>
        <w:t>г</w:t>
      </w:r>
    </w:p>
    <w:p w:rsidR="00605A93" w:rsidRDefault="00605A93" w:rsidP="00605A93">
      <w:pPr>
        <w:jc w:val="center"/>
        <w:rPr>
          <w:rFonts w:ascii="Times New Roman" w:hAnsi="Times New Roman" w:cs="Times New Roman"/>
          <w:b/>
          <w:sz w:val="28"/>
          <w:szCs w:val="28"/>
        </w:rPr>
      </w:pPr>
    </w:p>
    <w:p w:rsidR="00605A93" w:rsidRDefault="00605A93" w:rsidP="00605A93">
      <w:pPr>
        <w:jc w:val="center"/>
        <w:rPr>
          <w:rFonts w:ascii="Times New Roman" w:hAnsi="Times New Roman" w:cs="Times New Roman"/>
          <w:b/>
          <w:bCs/>
        </w:rPr>
      </w:pPr>
      <w:r w:rsidRPr="00D46500">
        <w:rPr>
          <w:rFonts w:ascii="Times New Roman" w:hAnsi="Times New Roman" w:cs="Times New Roman"/>
          <w:b/>
          <w:bCs/>
        </w:rPr>
        <w:t>СОДЕРЖАНИЕ ПРОГРАММЫ</w:t>
      </w:r>
    </w:p>
    <w:p w:rsidR="00605A93" w:rsidRDefault="00605A93" w:rsidP="00605A93">
      <w:pPr>
        <w:jc w:val="center"/>
        <w:rPr>
          <w:rFonts w:ascii="Times New Roman" w:hAnsi="Times New Roman" w:cs="Times New Roman"/>
          <w:b/>
          <w:bCs/>
        </w:rPr>
      </w:pPr>
    </w:p>
    <w:p w:rsidR="00605A93" w:rsidRDefault="00453595" w:rsidP="00605A93">
      <w:pPr>
        <w:pStyle w:val="14"/>
        <w:rPr>
          <w:rFonts w:asciiTheme="minorHAnsi" w:eastAsiaTheme="minorEastAsia" w:hAnsiTheme="minorHAnsi" w:cstheme="minorBidi"/>
          <w:b w:val="0"/>
          <w:bCs w:val="0"/>
          <w:lang w:eastAsia="ru-RU"/>
        </w:rPr>
      </w:pPr>
      <w:r>
        <w:rPr>
          <w:b w:val="0"/>
          <w:bCs w:val="0"/>
        </w:rPr>
        <w:fldChar w:fldCharType="begin"/>
      </w:r>
      <w:r w:rsidR="00605A93">
        <w:rPr>
          <w:b w:val="0"/>
          <w:bCs w:val="0"/>
        </w:rPr>
        <w:instrText xml:space="preserve"> TOC \h \z \t "Раздел 1;1;Раздел 1.1;2" </w:instrText>
      </w:r>
      <w:r>
        <w:rPr>
          <w:b w:val="0"/>
          <w:bCs w:val="0"/>
        </w:rPr>
        <w:fldChar w:fldCharType="separate"/>
      </w:r>
      <w:hyperlink w:anchor="_Toc169450119" w:history="1">
        <w:r w:rsidR="00605A93" w:rsidRPr="00DE2FFC">
          <w:rPr>
            <w:rStyle w:val="af0"/>
          </w:rPr>
          <w:t>1. Общая характеристика РАБОЧЕЙ ПРОГРАММЫ ПРОФЕССИОНАЛЬНОГО МОДУЛЯ</w:t>
        </w:r>
        <w:r w:rsidR="00605A93">
          <w:rPr>
            <w:webHidden/>
          </w:rPr>
          <w:tab/>
        </w:r>
        <w:r>
          <w:rPr>
            <w:webHidden/>
          </w:rPr>
          <w:fldChar w:fldCharType="begin"/>
        </w:r>
        <w:r w:rsidR="00605A93">
          <w:rPr>
            <w:webHidden/>
          </w:rPr>
          <w:instrText xml:space="preserve"> PAGEREF _Toc169450119 \h </w:instrText>
        </w:r>
        <w:r>
          <w:rPr>
            <w:webHidden/>
          </w:rPr>
        </w:r>
        <w:r>
          <w:rPr>
            <w:webHidden/>
          </w:rPr>
          <w:fldChar w:fldCharType="separate"/>
        </w:r>
        <w:r w:rsidR="00605A93">
          <w:rPr>
            <w:webHidden/>
          </w:rPr>
          <w:t>3</w:t>
        </w:r>
        <w:r>
          <w:rPr>
            <w:webHidden/>
          </w:rPr>
          <w:fldChar w:fldCharType="end"/>
        </w:r>
      </w:hyperlink>
    </w:p>
    <w:p w:rsidR="00605A93" w:rsidRDefault="005C74FB" w:rsidP="00605A93">
      <w:pPr>
        <w:pStyle w:val="21"/>
        <w:tabs>
          <w:tab w:val="left" w:pos="960"/>
        </w:tabs>
        <w:rPr>
          <w:rFonts w:asciiTheme="minorHAnsi" w:eastAsiaTheme="minorEastAsia" w:hAnsiTheme="minorHAnsi" w:cstheme="minorBidi"/>
          <w:i w:val="0"/>
          <w:iCs w:val="0"/>
          <w:sz w:val="22"/>
          <w:szCs w:val="22"/>
        </w:rPr>
      </w:pPr>
      <w:hyperlink w:anchor="_Toc169450120" w:history="1">
        <w:r w:rsidR="00605A93" w:rsidRPr="00DE2FFC">
          <w:rPr>
            <w:rStyle w:val="af0"/>
          </w:rPr>
          <w:t>1.1.</w:t>
        </w:r>
        <w:r w:rsidR="00605A93">
          <w:rPr>
            <w:rFonts w:asciiTheme="minorHAnsi" w:eastAsiaTheme="minorEastAsia" w:hAnsiTheme="minorHAnsi" w:cstheme="minorBidi"/>
            <w:i w:val="0"/>
            <w:iCs w:val="0"/>
            <w:sz w:val="22"/>
            <w:szCs w:val="22"/>
          </w:rPr>
          <w:tab/>
        </w:r>
        <w:r w:rsidR="00605A93" w:rsidRPr="00DE2FFC">
          <w:rPr>
            <w:rStyle w:val="af0"/>
          </w:rPr>
          <w:t>Цель и место профессионального модуля в структуре образовательной программы</w:t>
        </w:r>
        <w:r w:rsidR="00605A93">
          <w:rPr>
            <w:webHidden/>
          </w:rPr>
          <w:tab/>
        </w:r>
        <w:r w:rsidR="00453595">
          <w:rPr>
            <w:webHidden/>
          </w:rPr>
          <w:fldChar w:fldCharType="begin"/>
        </w:r>
        <w:r w:rsidR="00605A93">
          <w:rPr>
            <w:webHidden/>
          </w:rPr>
          <w:instrText xml:space="preserve"> PAGEREF _Toc169450120 \h </w:instrText>
        </w:r>
        <w:r w:rsidR="00453595">
          <w:rPr>
            <w:webHidden/>
          </w:rPr>
        </w:r>
        <w:r w:rsidR="00453595">
          <w:rPr>
            <w:webHidden/>
          </w:rPr>
          <w:fldChar w:fldCharType="separate"/>
        </w:r>
        <w:r w:rsidR="00605A93">
          <w:rPr>
            <w:webHidden/>
          </w:rPr>
          <w:t>3</w:t>
        </w:r>
        <w:r w:rsidR="00453595">
          <w:rPr>
            <w:webHidden/>
          </w:rPr>
          <w:fldChar w:fldCharType="end"/>
        </w:r>
      </w:hyperlink>
    </w:p>
    <w:p w:rsidR="00605A93" w:rsidRDefault="005C74FB" w:rsidP="00605A93">
      <w:pPr>
        <w:pStyle w:val="21"/>
        <w:tabs>
          <w:tab w:val="left" w:pos="960"/>
        </w:tabs>
        <w:rPr>
          <w:rFonts w:asciiTheme="minorHAnsi" w:eastAsiaTheme="minorEastAsia" w:hAnsiTheme="minorHAnsi" w:cstheme="minorBidi"/>
          <w:i w:val="0"/>
          <w:iCs w:val="0"/>
          <w:sz w:val="22"/>
          <w:szCs w:val="22"/>
        </w:rPr>
      </w:pPr>
      <w:hyperlink w:anchor="_Toc169450121" w:history="1">
        <w:r w:rsidR="00605A93" w:rsidRPr="00DE2FFC">
          <w:rPr>
            <w:rStyle w:val="af0"/>
          </w:rPr>
          <w:t>1.2.</w:t>
        </w:r>
        <w:r w:rsidR="00605A93">
          <w:rPr>
            <w:rFonts w:asciiTheme="minorHAnsi" w:eastAsiaTheme="minorEastAsia" w:hAnsiTheme="minorHAnsi" w:cstheme="minorBidi"/>
            <w:i w:val="0"/>
            <w:iCs w:val="0"/>
            <w:sz w:val="22"/>
            <w:szCs w:val="22"/>
          </w:rPr>
          <w:tab/>
        </w:r>
        <w:r w:rsidR="00605A93" w:rsidRPr="00DE2FFC">
          <w:rPr>
            <w:rStyle w:val="af0"/>
          </w:rPr>
          <w:t>Планируемые результаты освоения профессионального модуля</w:t>
        </w:r>
        <w:r w:rsidR="00605A93">
          <w:rPr>
            <w:webHidden/>
          </w:rPr>
          <w:tab/>
        </w:r>
        <w:r w:rsidR="00453595">
          <w:rPr>
            <w:webHidden/>
          </w:rPr>
          <w:fldChar w:fldCharType="begin"/>
        </w:r>
        <w:r w:rsidR="00605A93">
          <w:rPr>
            <w:webHidden/>
          </w:rPr>
          <w:instrText xml:space="preserve"> PAGEREF _Toc169450121 \h </w:instrText>
        </w:r>
        <w:r w:rsidR="00453595">
          <w:rPr>
            <w:webHidden/>
          </w:rPr>
        </w:r>
        <w:r w:rsidR="00453595">
          <w:rPr>
            <w:webHidden/>
          </w:rPr>
          <w:fldChar w:fldCharType="separate"/>
        </w:r>
        <w:r w:rsidR="00605A93">
          <w:rPr>
            <w:webHidden/>
          </w:rPr>
          <w:t>3</w:t>
        </w:r>
        <w:r w:rsidR="00453595">
          <w:rPr>
            <w:webHidden/>
          </w:rPr>
          <w:fldChar w:fldCharType="end"/>
        </w:r>
      </w:hyperlink>
    </w:p>
    <w:p w:rsidR="00605A93" w:rsidRDefault="005C74FB" w:rsidP="00605A93">
      <w:pPr>
        <w:pStyle w:val="14"/>
        <w:rPr>
          <w:rFonts w:asciiTheme="minorHAnsi" w:eastAsiaTheme="minorEastAsia" w:hAnsiTheme="minorHAnsi" w:cstheme="minorBidi"/>
          <w:b w:val="0"/>
          <w:bCs w:val="0"/>
          <w:lang w:eastAsia="ru-RU"/>
        </w:rPr>
      </w:pPr>
      <w:hyperlink w:anchor="_Toc169450122" w:history="1">
        <w:r w:rsidR="00605A93" w:rsidRPr="00DE2FFC">
          <w:rPr>
            <w:rStyle w:val="af0"/>
          </w:rPr>
          <w:t>2. Структура и содержание профессионального модуля</w:t>
        </w:r>
        <w:r w:rsidR="00605A93">
          <w:rPr>
            <w:webHidden/>
          </w:rPr>
          <w:tab/>
          <w:t>5</w:t>
        </w:r>
      </w:hyperlink>
    </w:p>
    <w:p w:rsidR="00605A93" w:rsidRDefault="005C74FB" w:rsidP="00605A93">
      <w:pPr>
        <w:pStyle w:val="21"/>
        <w:rPr>
          <w:rFonts w:asciiTheme="minorHAnsi" w:eastAsiaTheme="minorEastAsia" w:hAnsiTheme="minorHAnsi" w:cstheme="minorBidi"/>
          <w:i w:val="0"/>
          <w:iCs w:val="0"/>
          <w:sz w:val="22"/>
          <w:szCs w:val="22"/>
        </w:rPr>
      </w:pPr>
      <w:hyperlink w:anchor="_Toc169450123" w:history="1">
        <w:r w:rsidR="00605A93" w:rsidRPr="00DE2FFC">
          <w:rPr>
            <w:rStyle w:val="af0"/>
          </w:rPr>
          <w:t>2.1. Трудоемкость освоения модуля</w:t>
        </w:r>
        <w:r w:rsidR="00605A93">
          <w:rPr>
            <w:webHidden/>
          </w:rPr>
          <w:tab/>
          <w:t>5</w:t>
        </w:r>
      </w:hyperlink>
    </w:p>
    <w:p w:rsidR="00605A93" w:rsidRDefault="005C74FB" w:rsidP="00605A93">
      <w:pPr>
        <w:pStyle w:val="21"/>
        <w:rPr>
          <w:rFonts w:asciiTheme="minorHAnsi" w:eastAsiaTheme="minorEastAsia" w:hAnsiTheme="minorHAnsi" w:cstheme="minorBidi"/>
          <w:i w:val="0"/>
          <w:iCs w:val="0"/>
          <w:sz w:val="22"/>
          <w:szCs w:val="22"/>
        </w:rPr>
      </w:pPr>
      <w:hyperlink w:anchor="_Toc169450124" w:history="1">
        <w:r w:rsidR="00605A93" w:rsidRPr="00DE2FFC">
          <w:rPr>
            <w:rStyle w:val="af0"/>
          </w:rPr>
          <w:t>2.2. Структура профессионального модуля</w:t>
        </w:r>
        <w:r w:rsidR="00605A93">
          <w:rPr>
            <w:webHidden/>
          </w:rPr>
          <w:tab/>
        </w:r>
        <w:r w:rsidR="00187785">
          <w:rPr>
            <w:webHidden/>
          </w:rPr>
          <w:t>5</w:t>
        </w:r>
      </w:hyperlink>
    </w:p>
    <w:p w:rsidR="00605A93" w:rsidRDefault="005C74FB" w:rsidP="00605A93">
      <w:pPr>
        <w:pStyle w:val="21"/>
        <w:rPr>
          <w:rFonts w:asciiTheme="minorHAnsi" w:eastAsiaTheme="minorEastAsia" w:hAnsiTheme="minorHAnsi" w:cstheme="minorBidi"/>
          <w:i w:val="0"/>
          <w:iCs w:val="0"/>
          <w:sz w:val="22"/>
          <w:szCs w:val="22"/>
        </w:rPr>
      </w:pPr>
      <w:hyperlink w:anchor="_Toc169450125" w:history="1">
        <w:r w:rsidR="00605A93" w:rsidRPr="00DE2FFC">
          <w:rPr>
            <w:rStyle w:val="af0"/>
          </w:rPr>
          <w:t>2.3. Содержание профессионального модуля</w:t>
        </w:r>
        <w:r w:rsidR="00605A93">
          <w:rPr>
            <w:webHidden/>
          </w:rPr>
          <w:tab/>
        </w:r>
        <w:r w:rsidR="00187785">
          <w:rPr>
            <w:webHidden/>
          </w:rPr>
          <w:t>6</w:t>
        </w:r>
      </w:hyperlink>
    </w:p>
    <w:p w:rsidR="00605A93" w:rsidRDefault="005C74FB" w:rsidP="00605A93">
      <w:pPr>
        <w:pStyle w:val="14"/>
        <w:rPr>
          <w:rFonts w:asciiTheme="minorHAnsi" w:eastAsiaTheme="minorEastAsia" w:hAnsiTheme="minorHAnsi" w:cstheme="minorBidi"/>
          <w:b w:val="0"/>
          <w:bCs w:val="0"/>
          <w:lang w:eastAsia="ru-RU"/>
        </w:rPr>
      </w:pPr>
      <w:hyperlink w:anchor="_Toc169450126" w:history="1">
        <w:r w:rsidR="00605A93" w:rsidRPr="00DE2FFC">
          <w:rPr>
            <w:rStyle w:val="af0"/>
          </w:rPr>
          <w:t>3. Условия реализации профессионального модуля</w:t>
        </w:r>
        <w:r w:rsidR="00605A93">
          <w:rPr>
            <w:webHidden/>
          </w:rPr>
          <w:tab/>
        </w:r>
      </w:hyperlink>
      <w:r w:rsidR="00187785">
        <w:t>9</w:t>
      </w:r>
    </w:p>
    <w:p w:rsidR="00605A93" w:rsidRDefault="005C74FB" w:rsidP="00605A93">
      <w:pPr>
        <w:pStyle w:val="21"/>
        <w:rPr>
          <w:rFonts w:asciiTheme="minorHAnsi" w:eastAsiaTheme="minorEastAsia" w:hAnsiTheme="minorHAnsi" w:cstheme="minorBidi"/>
          <w:i w:val="0"/>
          <w:iCs w:val="0"/>
          <w:sz w:val="22"/>
          <w:szCs w:val="22"/>
        </w:rPr>
      </w:pPr>
      <w:hyperlink w:anchor="_Toc169450127" w:history="1">
        <w:r w:rsidR="00605A93" w:rsidRPr="00DE2FFC">
          <w:rPr>
            <w:rStyle w:val="af0"/>
          </w:rPr>
          <w:t>3.1. Материально-техническое обеспечение</w:t>
        </w:r>
        <w:r w:rsidR="00605A93">
          <w:rPr>
            <w:webHidden/>
          </w:rPr>
          <w:tab/>
        </w:r>
      </w:hyperlink>
      <w:r w:rsidR="00187785">
        <w:t>9</w:t>
      </w:r>
    </w:p>
    <w:p w:rsidR="00605A93" w:rsidRDefault="005C74FB" w:rsidP="00605A93">
      <w:pPr>
        <w:pStyle w:val="21"/>
        <w:rPr>
          <w:rFonts w:asciiTheme="minorHAnsi" w:eastAsiaTheme="minorEastAsia" w:hAnsiTheme="minorHAnsi" w:cstheme="minorBidi"/>
          <w:i w:val="0"/>
          <w:iCs w:val="0"/>
          <w:sz w:val="22"/>
          <w:szCs w:val="22"/>
        </w:rPr>
      </w:pPr>
      <w:hyperlink w:anchor="_Toc169450128" w:history="1">
        <w:r w:rsidR="00605A93" w:rsidRPr="00DE2FFC">
          <w:rPr>
            <w:rStyle w:val="af0"/>
          </w:rPr>
          <w:t>3.2. Учебно-методическое обеспечение</w:t>
        </w:r>
        <w:r w:rsidR="00605A93">
          <w:rPr>
            <w:webHidden/>
          </w:rPr>
          <w:tab/>
        </w:r>
      </w:hyperlink>
      <w:r w:rsidR="00187785">
        <w:t>9</w:t>
      </w:r>
    </w:p>
    <w:p w:rsidR="00605A93" w:rsidRDefault="005C74FB" w:rsidP="00605A93">
      <w:pPr>
        <w:pStyle w:val="14"/>
        <w:rPr>
          <w:rFonts w:asciiTheme="minorHAnsi" w:eastAsiaTheme="minorEastAsia" w:hAnsiTheme="minorHAnsi" w:cstheme="minorBidi"/>
          <w:b w:val="0"/>
          <w:bCs w:val="0"/>
          <w:lang w:eastAsia="ru-RU"/>
        </w:rPr>
      </w:pPr>
      <w:hyperlink w:anchor="_Toc169450129" w:history="1">
        <w:r w:rsidR="00605A93" w:rsidRPr="00DE2FFC">
          <w:rPr>
            <w:rStyle w:val="af0"/>
          </w:rPr>
          <w:t>4. Контроль и оценка результатов освоения  профессионального модуля</w:t>
        </w:r>
        <w:r w:rsidR="00605A93">
          <w:rPr>
            <w:webHidden/>
          </w:rPr>
          <w:tab/>
        </w:r>
      </w:hyperlink>
      <w:r w:rsidR="00187785">
        <w:t>11</w:t>
      </w:r>
    </w:p>
    <w:p w:rsidR="00605A93" w:rsidRDefault="00453595" w:rsidP="00605A93">
      <w:pPr>
        <w:jc w:val="center"/>
        <w:rPr>
          <w:rFonts w:ascii="Times New Roman" w:hAnsi="Times New Roman" w:cs="Times New Roman"/>
          <w:b/>
          <w:bCs/>
        </w:rPr>
      </w:pPr>
      <w:r>
        <w:rPr>
          <w:rFonts w:ascii="Times New Roman" w:hAnsi="Times New Roman" w:cs="Times New Roman"/>
          <w:b/>
          <w:bCs/>
        </w:rPr>
        <w:fldChar w:fldCharType="end"/>
      </w:r>
    </w:p>
    <w:p w:rsidR="00605A93" w:rsidRDefault="00605A93" w:rsidP="00605A93">
      <w:pP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605A93" w:rsidRDefault="00605A93" w:rsidP="00605A93">
      <w:pPr>
        <w:jc w:val="center"/>
        <w:rPr>
          <w:rFonts w:ascii="Times New Roman" w:hAnsi="Times New Roman" w:cs="Times New Roman"/>
          <w:b/>
          <w:bCs/>
        </w:rPr>
      </w:pPr>
    </w:p>
    <w:p w:rsidR="005108C9" w:rsidRPr="005108C9" w:rsidRDefault="005108C9" w:rsidP="005108C9">
      <w:pPr>
        <w:keepNext/>
        <w:spacing w:after="120"/>
        <w:jc w:val="center"/>
        <w:outlineLvl w:val="0"/>
        <w:rPr>
          <w:rFonts w:ascii="Times New Roman" w:eastAsia="Segoe UI" w:hAnsi="Times New Roman" w:cs="Times New Roman"/>
          <w:b/>
          <w:bCs/>
          <w:caps/>
          <w:kern w:val="32"/>
          <w:sz w:val="24"/>
          <w:szCs w:val="24"/>
          <w:lang w:eastAsia="x-none"/>
        </w:rPr>
      </w:pPr>
      <w:bookmarkStart w:id="3" w:name="_Toc169450119"/>
      <w:r w:rsidRPr="005108C9">
        <w:rPr>
          <w:rFonts w:ascii="Times New Roman Полужирный" w:eastAsia="Segoe UI" w:hAnsi="Times New Roman Полужирный" w:cs="Times New Roman"/>
          <w:b/>
          <w:bCs/>
          <w:caps/>
          <w:kern w:val="32"/>
          <w:sz w:val="24"/>
          <w:szCs w:val="24"/>
          <w:lang w:val="x-none" w:eastAsia="x-none"/>
        </w:rPr>
        <w:lastRenderedPageBreak/>
        <w:t>1. Общая характеристика</w:t>
      </w:r>
      <w:r w:rsidRPr="005108C9">
        <w:rPr>
          <w:rFonts w:eastAsia="Segoe UI" w:cs="Times New Roman"/>
          <w:b/>
          <w:bCs/>
          <w:caps/>
          <w:kern w:val="32"/>
          <w:sz w:val="24"/>
          <w:szCs w:val="24"/>
          <w:lang w:eastAsia="x-none"/>
        </w:rPr>
        <w:t xml:space="preserve"> </w:t>
      </w:r>
      <w:r w:rsidRPr="005108C9">
        <w:rPr>
          <w:rFonts w:ascii="Times New Roman" w:eastAsia="Segoe UI" w:hAnsi="Times New Roman" w:cs="Times New Roman"/>
          <w:b/>
          <w:bCs/>
          <w:caps/>
          <w:kern w:val="32"/>
          <w:sz w:val="24"/>
          <w:szCs w:val="24"/>
          <w:lang w:eastAsia="x-none"/>
        </w:rPr>
        <w:t>РАБОЧЕЙ ПРОГРАММЫ ПРОФЕССИОНАЛЬНОГО МОДУЛЯ</w:t>
      </w:r>
      <w:bookmarkEnd w:id="3"/>
    </w:p>
    <w:p w:rsidR="005108C9" w:rsidRDefault="005108C9" w:rsidP="00605A93">
      <w:pPr>
        <w:pStyle w:val="1d"/>
        <w:jc w:val="center"/>
        <w:rPr>
          <w:rFonts w:eastAsia="Segoe UI"/>
          <w:lang w:val="ru-RU"/>
        </w:rPr>
      </w:pPr>
    </w:p>
    <w:p w:rsidR="00605A93" w:rsidRPr="00D46500" w:rsidRDefault="00605A93" w:rsidP="00605A93">
      <w:pPr>
        <w:pStyle w:val="1d"/>
        <w:jc w:val="center"/>
        <w:rPr>
          <w:rFonts w:eastAsia="Segoe UI"/>
          <w:lang w:val="ru-RU"/>
        </w:rPr>
      </w:pPr>
      <w:r w:rsidRPr="00D46500">
        <w:rPr>
          <w:rFonts w:eastAsia="Segoe UI"/>
          <w:lang w:val="ru-RU"/>
        </w:rPr>
        <w:t>«</w:t>
      </w:r>
      <w:r>
        <w:rPr>
          <w:u w:val="single"/>
          <w:lang w:val="ru-RU"/>
        </w:rPr>
        <w:t>ПМ 05.</w:t>
      </w:r>
      <w:r w:rsidRPr="00087C83">
        <w:rPr>
          <w:u w:val="single"/>
          <w:lang w:val="ru-RU"/>
        </w:rPr>
        <w:t xml:space="preserve"> </w:t>
      </w:r>
      <w:r>
        <w:rPr>
          <w:sz w:val="28"/>
          <w:szCs w:val="28"/>
          <w:u w:val="single"/>
          <w:lang w:val="ru-RU"/>
        </w:rPr>
        <w:t>Выполнение работ по профессии рабочих</w:t>
      </w:r>
      <w:r w:rsidR="00664D06">
        <w:rPr>
          <w:sz w:val="28"/>
          <w:szCs w:val="28"/>
          <w:u w:val="single"/>
          <w:lang w:val="ru-RU"/>
        </w:rPr>
        <w:t xml:space="preserve">  </w:t>
      </w:r>
      <w:r>
        <w:rPr>
          <w:sz w:val="28"/>
          <w:szCs w:val="28"/>
          <w:u w:val="single"/>
          <w:lang w:val="ru-RU"/>
        </w:rPr>
        <w:t>«Макетчик художественных макетов</w:t>
      </w:r>
      <w:r w:rsidRPr="00D46500">
        <w:rPr>
          <w:rFonts w:eastAsia="Segoe UI"/>
          <w:lang w:val="ru-RU"/>
        </w:rPr>
        <w:t>»</w:t>
      </w:r>
    </w:p>
    <w:p w:rsidR="00605A93" w:rsidRPr="00C13371" w:rsidRDefault="00605A93" w:rsidP="00605A93">
      <w:pPr>
        <w:pStyle w:val="1d"/>
        <w:jc w:val="center"/>
        <w:rPr>
          <w:rFonts w:eastAsia="Segoe UI"/>
          <w:vertAlign w:val="superscript"/>
          <w:lang w:val="ru-RU"/>
        </w:rPr>
      </w:pPr>
      <w:r w:rsidRPr="00D46500">
        <w:rPr>
          <w:rFonts w:eastAsia="Segoe UI"/>
          <w:vertAlign w:val="superscript"/>
          <w:lang w:val="ru-RU"/>
        </w:rPr>
        <w:t>код и наименование модуля</w:t>
      </w:r>
    </w:p>
    <w:p w:rsidR="00605A93" w:rsidRDefault="00605A93" w:rsidP="00605A93">
      <w:pPr>
        <w:pStyle w:val="114"/>
        <w:numPr>
          <w:ilvl w:val="1"/>
          <w:numId w:val="14"/>
        </w:numPr>
        <w:rPr>
          <w:rFonts w:ascii="Times New Roman" w:hAnsi="Times New Roman"/>
        </w:rPr>
      </w:pPr>
      <w:bookmarkStart w:id="4" w:name="_Toc150695623"/>
      <w:bookmarkStart w:id="5" w:name="_Toc169450120"/>
      <w:r w:rsidRPr="00EA6E1D">
        <w:rPr>
          <w:rFonts w:ascii="Times New Roman" w:hAnsi="Times New Roman"/>
        </w:rPr>
        <w:t>Цель и место профессионального модуля</w:t>
      </w:r>
      <w:bookmarkEnd w:id="4"/>
      <w:r w:rsidR="005108C9">
        <w:rPr>
          <w:rFonts w:ascii="Times New Roman" w:hAnsi="Times New Roman"/>
        </w:rPr>
        <w:t xml:space="preserve"> </w:t>
      </w:r>
      <w:r w:rsidRPr="00C13371">
        <w:rPr>
          <w:rFonts w:ascii="Times New Roman" w:hAnsi="Times New Roman"/>
        </w:rPr>
        <w:t>в структуре образовательной программы</w:t>
      </w:r>
      <w:bookmarkEnd w:id="5"/>
    </w:p>
    <w:p w:rsidR="00605A93" w:rsidRDefault="00605A93" w:rsidP="00605A93">
      <w:pPr>
        <w:pStyle w:val="a4"/>
        <w:suppressAutoHyphens/>
        <w:spacing w:line="276" w:lineRule="auto"/>
        <w:ind w:left="420"/>
        <w:jc w:val="both"/>
        <w:rPr>
          <w:rFonts w:ascii="Times New Roman" w:hAnsi="Times New Roman" w:cs="Times New Roman"/>
          <w:bCs/>
          <w:sz w:val="24"/>
          <w:szCs w:val="24"/>
        </w:rPr>
      </w:pPr>
      <w:r w:rsidRPr="008D7148">
        <w:rPr>
          <w:rFonts w:ascii="Times New Roman" w:eastAsia="Times New Roman" w:hAnsi="Times New Roman" w:cs="Times New Roman"/>
          <w:sz w:val="24"/>
          <w:szCs w:val="24"/>
          <w:lang w:eastAsia="ru-RU"/>
        </w:rPr>
        <w:t xml:space="preserve">Цель модуля: </w:t>
      </w:r>
      <w:r>
        <w:rPr>
          <w:rFonts w:ascii="Times New Roman" w:hAnsi="Times New Roman" w:cs="Times New Roman"/>
          <w:sz w:val="24"/>
          <w:szCs w:val="24"/>
        </w:rPr>
        <w:t xml:space="preserve"> освоение</w:t>
      </w:r>
      <w:r w:rsidRPr="00192235">
        <w:rPr>
          <w:rFonts w:ascii="Times New Roman" w:hAnsi="Times New Roman" w:cs="Times New Roman"/>
          <w:sz w:val="24"/>
          <w:szCs w:val="24"/>
        </w:rPr>
        <w:t xml:space="preserve"> </w:t>
      </w:r>
      <w:r>
        <w:rPr>
          <w:rFonts w:ascii="Times New Roman" w:hAnsi="Times New Roman" w:cs="Times New Roman"/>
          <w:sz w:val="24"/>
          <w:szCs w:val="24"/>
        </w:rPr>
        <w:t xml:space="preserve">дополнительного </w:t>
      </w:r>
      <w:r w:rsidRPr="00192235">
        <w:rPr>
          <w:rFonts w:ascii="Times New Roman" w:hAnsi="Times New Roman" w:cs="Times New Roman"/>
          <w:sz w:val="24"/>
          <w:szCs w:val="24"/>
        </w:rPr>
        <w:t>вид</w:t>
      </w:r>
      <w:r>
        <w:rPr>
          <w:rFonts w:ascii="Times New Roman" w:hAnsi="Times New Roman" w:cs="Times New Roman"/>
          <w:sz w:val="24"/>
          <w:szCs w:val="24"/>
        </w:rPr>
        <w:t>а</w:t>
      </w:r>
      <w:r w:rsidRPr="00192235">
        <w:rPr>
          <w:rFonts w:ascii="Times New Roman" w:hAnsi="Times New Roman" w:cs="Times New Roman"/>
          <w:sz w:val="24"/>
          <w:szCs w:val="24"/>
        </w:rPr>
        <w:t xml:space="preserve"> деятельности «</w:t>
      </w:r>
      <w:r>
        <w:rPr>
          <w:rFonts w:ascii="Times New Roman" w:hAnsi="Times New Roman" w:cs="Times New Roman"/>
          <w:bCs/>
          <w:sz w:val="24"/>
          <w:szCs w:val="24"/>
        </w:rPr>
        <w:t>ПМ.05</w:t>
      </w:r>
      <w:r w:rsidRPr="00802DB7">
        <w:rPr>
          <w:rFonts w:ascii="Times New Roman" w:hAnsi="Times New Roman" w:cs="Times New Roman"/>
          <w:bCs/>
          <w:sz w:val="24"/>
          <w:szCs w:val="24"/>
        </w:rPr>
        <w:t xml:space="preserve"> Выполнен</w:t>
      </w:r>
      <w:r>
        <w:rPr>
          <w:rFonts w:ascii="Times New Roman" w:hAnsi="Times New Roman" w:cs="Times New Roman"/>
          <w:bCs/>
          <w:sz w:val="24"/>
          <w:szCs w:val="24"/>
        </w:rPr>
        <w:t>ие работ по</w:t>
      </w:r>
      <w:r w:rsidRPr="00802DB7">
        <w:rPr>
          <w:rFonts w:ascii="Times New Roman" w:hAnsi="Times New Roman" w:cs="Times New Roman"/>
          <w:bCs/>
          <w:sz w:val="24"/>
          <w:szCs w:val="24"/>
        </w:rPr>
        <w:t xml:space="preserve"> професси</w:t>
      </w:r>
      <w:r w:rsidRPr="00AA2790">
        <w:rPr>
          <w:rFonts w:ascii="Times New Roman" w:hAnsi="Times New Roman" w:cs="Times New Roman"/>
          <w:bCs/>
          <w:sz w:val="24"/>
          <w:szCs w:val="24"/>
        </w:rPr>
        <w:t>и</w:t>
      </w:r>
      <w:r w:rsidRPr="00802DB7">
        <w:rPr>
          <w:rFonts w:ascii="Times New Roman" w:hAnsi="Times New Roman" w:cs="Times New Roman"/>
          <w:bCs/>
          <w:sz w:val="24"/>
          <w:szCs w:val="24"/>
        </w:rPr>
        <w:t xml:space="preserve"> рабочих</w:t>
      </w:r>
      <w:r>
        <w:rPr>
          <w:rFonts w:ascii="Times New Roman" w:hAnsi="Times New Roman" w:cs="Times New Roman"/>
          <w:bCs/>
          <w:sz w:val="24"/>
          <w:szCs w:val="24"/>
        </w:rPr>
        <w:t xml:space="preserve"> </w:t>
      </w:r>
      <w:r w:rsidRPr="00802DB7">
        <w:rPr>
          <w:rFonts w:ascii="Times New Roman" w:hAnsi="Times New Roman" w:cs="Times New Roman"/>
          <w:bCs/>
          <w:sz w:val="24"/>
          <w:szCs w:val="24"/>
        </w:rPr>
        <w:t>«Макетчик художественных макетов»</w:t>
      </w:r>
      <w:r>
        <w:rPr>
          <w:rFonts w:ascii="Times New Roman" w:hAnsi="Times New Roman" w:cs="Times New Roman"/>
          <w:bCs/>
          <w:sz w:val="24"/>
          <w:szCs w:val="24"/>
        </w:rPr>
        <w:t>.</w:t>
      </w:r>
    </w:p>
    <w:p w:rsidR="00605A93" w:rsidRDefault="00605A93" w:rsidP="00605A93">
      <w:pPr>
        <w:pStyle w:val="a4"/>
        <w:suppressAutoHyphens/>
        <w:spacing w:line="276" w:lineRule="auto"/>
        <w:ind w:left="420"/>
        <w:jc w:val="both"/>
        <w:rPr>
          <w:rFonts w:ascii="Times New Roman" w:hAnsi="Times New Roman" w:cs="Times New Roman"/>
          <w:sz w:val="24"/>
          <w:szCs w:val="24"/>
        </w:rPr>
      </w:pPr>
      <w:r w:rsidRPr="00F90BA2">
        <w:rPr>
          <w:rFonts w:ascii="Times New Roman" w:hAnsi="Times New Roman" w:cs="Times New Roman"/>
          <w:sz w:val="24"/>
          <w:szCs w:val="24"/>
        </w:rPr>
        <w:t xml:space="preserve">Место </w:t>
      </w:r>
      <w:r>
        <w:rPr>
          <w:rFonts w:ascii="Times New Roman" w:hAnsi="Times New Roman" w:cs="Times New Roman"/>
          <w:sz w:val="24"/>
          <w:szCs w:val="24"/>
        </w:rPr>
        <w:t xml:space="preserve">дополнительного </w:t>
      </w:r>
      <w:r w:rsidRPr="00F90BA2">
        <w:rPr>
          <w:rFonts w:ascii="Times New Roman" w:hAnsi="Times New Roman" w:cs="Times New Roman"/>
          <w:sz w:val="24"/>
          <w:szCs w:val="24"/>
        </w:rPr>
        <w:t xml:space="preserve">профессионального модуля в структуре основной профессиональной образовательной программы: входит в </w:t>
      </w:r>
      <w:r>
        <w:rPr>
          <w:rFonts w:ascii="Times New Roman" w:hAnsi="Times New Roman" w:cs="Times New Roman"/>
          <w:sz w:val="24"/>
          <w:szCs w:val="24"/>
        </w:rPr>
        <w:t>дополнительный профессиональный блок.</w:t>
      </w:r>
    </w:p>
    <w:p w:rsidR="00605A93" w:rsidRPr="00814D8C" w:rsidRDefault="00605A93" w:rsidP="00605A93">
      <w:pPr>
        <w:pStyle w:val="a4"/>
        <w:suppressAutoHyphens/>
        <w:spacing w:line="276" w:lineRule="auto"/>
        <w:ind w:left="420"/>
        <w:jc w:val="both"/>
        <w:rPr>
          <w:rFonts w:ascii="Times New Roman" w:eastAsia="Times New Roman" w:hAnsi="Times New Roman" w:cs="Times New Roman"/>
          <w:color w:val="000000" w:themeColor="text1"/>
          <w:sz w:val="24"/>
          <w:szCs w:val="24"/>
          <w:lang w:eastAsia="ru-RU"/>
        </w:rPr>
      </w:pPr>
    </w:p>
    <w:p w:rsidR="00605A93" w:rsidRPr="00EA6E1D" w:rsidRDefault="00605A93" w:rsidP="00605A93">
      <w:pPr>
        <w:pStyle w:val="114"/>
        <w:numPr>
          <w:ilvl w:val="1"/>
          <w:numId w:val="14"/>
        </w:numPr>
        <w:rPr>
          <w:rFonts w:ascii="Times New Roman" w:hAnsi="Times New Roman"/>
        </w:rPr>
      </w:pPr>
      <w:bookmarkStart w:id="6" w:name="_Toc169450121"/>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6"/>
    </w:p>
    <w:p w:rsidR="00605A93" w:rsidRDefault="00605A93" w:rsidP="00605A93">
      <w:pPr>
        <w:pStyle w:val="a4"/>
        <w:suppressAutoHyphens/>
        <w:ind w:left="420"/>
        <w:jc w:val="both"/>
        <w:rPr>
          <w:rFonts w:ascii="Times New Roman" w:hAnsi="Times New Roman" w:cs="Times New Roman"/>
          <w:sz w:val="24"/>
          <w:szCs w:val="24"/>
        </w:rPr>
      </w:pPr>
      <w:r w:rsidRPr="00374941">
        <w:rPr>
          <w:rFonts w:ascii="Times New Roman" w:hAnsi="Times New Roman" w:cs="Times New Roman"/>
          <w:sz w:val="24"/>
          <w:szCs w:val="24"/>
        </w:rPr>
        <w:t>В результате изучения профессионального модуля обучающийся должен освоить дополнительный вид деятельности «</w:t>
      </w:r>
      <w:r w:rsidRPr="00374941">
        <w:rPr>
          <w:rFonts w:ascii="Times New Roman" w:hAnsi="Times New Roman" w:cs="Times New Roman"/>
          <w:bCs/>
          <w:sz w:val="24"/>
          <w:szCs w:val="24"/>
        </w:rPr>
        <w:t xml:space="preserve">ПМ.05 Выполнение работ по профессии рабочих «Макетчик художественных макетов» </w:t>
      </w:r>
      <w:r w:rsidRPr="00374941">
        <w:rPr>
          <w:rFonts w:ascii="Times New Roman" w:hAnsi="Times New Roman" w:cs="Times New Roman"/>
          <w:sz w:val="24"/>
          <w:szCs w:val="24"/>
        </w:rPr>
        <w:t>и соответствующие ему общие компетенции и профессиональные компетенции:</w:t>
      </w:r>
    </w:p>
    <w:p w:rsidR="00605A93" w:rsidRDefault="00605A93" w:rsidP="00605A93">
      <w:pPr>
        <w:pStyle w:val="a4"/>
        <w:suppressAutoHyphens/>
        <w:ind w:left="420"/>
        <w:jc w:val="both"/>
        <w:rPr>
          <w:rFonts w:ascii="Times New Roman" w:hAnsi="Times New Roman" w:cs="Times New Roman"/>
          <w:sz w:val="24"/>
          <w:szCs w:val="24"/>
        </w:rPr>
      </w:pPr>
    </w:p>
    <w:tbl>
      <w:tblPr>
        <w:tblW w:w="5225"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2214"/>
        <w:gridCol w:w="1963"/>
        <w:gridCol w:w="5072"/>
      </w:tblGrid>
      <w:tr w:rsidR="00605A93" w:rsidRPr="001561E5" w:rsidTr="00605A93">
        <w:trPr>
          <w:trHeight w:val="640"/>
        </w:trPr>
        <w:tc>
          <w:tcPr>
            <w:tcW w:w="509" w:type="pct"/>
          </w:tcPr>
          <w:p w:rsidR="00605A93" w:rsidRPr="001561E5" w:rsidRDefault="00605A93" w:rsidP="00605A93">
            <w:pPr>
              <w:jc w:val="center"/>
              <w:rPr>
                <w:rStyle w:val="afb"/>
                <w:i w:val="0"/>
                <w:sz w:val="24"/>
                <w:szCs w:val="24"/>
              </w:rPr>
            </w:pPr>
            <w:bookmarkStart w:id="7" w:name="_Hlk147834994"/>
            <w:r w:rsidRPr="001561E5">
              <w:rPr>
                <w:rStyle w:val="afb"/>
                <w:sz w:val="24"/>
                <w:szCs w:val="24"/>
              </w:rPr>
              <w:t>Код</w:t>
            </w:r>
          </w:p>
        </w:tc>
        <w:tc>
          <w:tcPr>
            <w:tcW w:w="1075" w:type="pct"/>
          </w:tcPr>
          <w:p w:rsidR="00605A93" w:rsidRPr="001561E5" w:rsidRDefault="00605A93" w:rsidP="00605A93">
            <w:pPr>
              <w:jc w:val="center"/>
              <w:rPr>
                <w:rFonts w:ascii="Times New Roman" w:hAnsi="Times New Roman" w:cs="Times New Roman"/>
                <w:sz w:val="24"/>
                <w:szCs w:val="24"/>
              </w:rPr>
            </w:pPr>
            <w:r w:rsidRPr="001561E5">
              <w:rPr>
                <w:rFonts w:ascii="Times New Roman" w:hAnsi="Times New Roman" w:cs="Times New Roman"/>
                <w:sz w:val="24"/>
                <w:szCs w:val="24"/>
              </w:rPr>
              <w:t>Наименование общих компетенций</w:t>
            </w:r>
          </w:p>
        </w:tc>
        <w:tc>
          <w:tcPr>
            <w:tcW w:w="953" w:type="pct"/>
          </w:tcPr>
          <w:p w:rsidR="00605A93" w:rsidRPr="00F12454" w:rsidRDefault="00605A93" w:rsidP="00605A93">
            <w:pPr>
              <w:jc w:val="center"/>
              <w:rPr>
                <w:rFonts w:ascii="Times New Roman" w:hAnsi="Times New Roman" w:cs="Times New Roman"/>
                <w:i/>
                <w:sz w:val="24"/>
                <w:szCs w:val="24"/>
              </w:rPr>
            </w:pPr>
            <w:r w:rsidRPr="00F12454">
              <w:rPr>
                <w:rFonts w:ascii="Times New Roman" w:hAnsi="Times New Roman" w:cs="Times New Roman"/>
                <w:i/>
                <w:sz w:val="24"/>
                <w:szCs w:val="24"/>
              </w:rPr>
              <w:t>Код</w:t>
            </w:r>
          </w:p>
        </w:tc>
        <w:tc>
          <w:tcPr>
            <w:tcW w:w="2463" w:type="pct"/>
          </w:tcPr>
          <w:p w:rsidR="00605A93" w:rsidRPr="001561E5" w:rsidRDefault="00605A93" w:rsidP="00605A93">
            <w:pPr>
              <w:jc w:val="center"/>
              <w:rPr>
                <w:rFonts w:ascii="Times New Roman" w:hAnsi="Times New Roman" w:cs="Times New Roman"/>
                <w:sz w:val="24"/>
                <w:szCs w:val="24"/>
              </w:rPr>
            </w:pPr>
            <w:r w:rsidRPr="001561E5">
              <w:rPr>
                <w:rFonts w:ascii="Times New Roman" w:hAnsi="Times New Roman" w:cs="Times New Roman"/>
                <w:sz w:val="24"/>
                <w:szCs w:val="24"/>
              </w:rPr>
              <w:t>Знания, умения</w:t>
            </w:r>
          </w:p>
        </w:tc>
      </w:tr>
      <w:tr w:rsidR="00605A93" w:rsidRPr="001561E5" w:rsidTr="00605A93">
        <w:trPr>
          <w:trHeight w:val="320"/>
        </w:trPr>
        <w:tc>
          <w:tcPr>
            <w:tcW w:w="509" w:type="pct"/>
            <w:vMerge w:val="restart"/>
          </w:tcPr>
          <w:p w:rsidR="00605A93" w:rsidRPr="001561E5" w:rsidRDefault="00605A93" w:rsidP="00605A93">
            <w:pPr>
              <w:pStyle w:val="af1"/>
              <w:spacing w:line="276" w:lineRule="auto"/>
              <w:rPr>
                <w:sz w:val="24"/>
                <w:szCs w:val="24"/>
              </w:rPr>
            </w:pPr>
            <w:r w:rsidRPr="001561E5">
              <w:rPr>
                <w:sz w:val="24"/>
                <w:szCs w:val="24"/>
              </w:rPr>
              <w:t>ОК 02</w:t>
            </w:r>
          </w:p>
        </w:tc>
        <w:tc>
          <w:tcPr>
            <w:tcW w:w="1075" w:type="pct"/>
            <w:vMerge w:val="restart"/>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953" w:type="pct"/>
          </w:tcPr>
          <w:p w:rsidR="00605A93" w:rsidRPr="001561E5" w:rsidRDefault="00605A93" w:rsidP="00605A93">
            <w:pPr>
              <w:rPr>
                <w:rFonts w:ascii="Times New Roman" w:eastAsia="Times New Roman" w:hAnsi="Times New Roman" w:cs="Times New Roman"/>
                <w:b/>
                <w:bCs/>
                <w:sz w:val="24"/>
                <w:szCs w:val="24"/>
              </w:rPr>
            </w:pPr>
          </w:p>
        </w:tc>
        <w:tc>
          <w:tcPr>
            <w:tcW w:w="2463" w:type="pct"/>
          </w:tcPr>
          <w:p w:rsidR="00605A93" w:rsidRPr="001561E5" w:rsidRDefault="00605A93" w:rsidP="00605A93">
            <w:pPr>
              <w:rPr>
                <w:rFonts w:ascii="Times New Roman" w:eastAsia="Times New Roman" w:hAnsi="Times New Roman" w:cs="Times New Roman"/>
                <w:b/>
                <w:bCs/>
                <w:sz w:val="24"/>
                <w:szCs w:val="24"/>
              </w:rPr>
            </w:pPr>
            <w:r w:rsidRPr="001561E5">
              <w:rPr>
                <w:rFonts w:ascii="Times New Roman" w:eastAsia="Times New Roman" w:hAnsi="Times New Roman" w:cs="Times New Roman"/>
                <w:b/>
                <w:bCs/>
                <w:sz w:val="24"/>
                <w:szCs w:val="24"/>
              </w:rPr>
              <w:t>Знания:</w:t>
            </w:r>
          </w:p>
        </w:tc>
      </w:tr>
      <w:tr w:rsidR="00605A93" w:rsidRPr="001561E5" w:rsidTr="00605A93">
        <w:trPr>
          <w:trHeight w:val="146"/>
        </w:trPr>
        <w:tc>
          <w:tcPr>
            <w:tcW w:w="509" w:type="pct"/>
            <w:vMerge/>
          </w:tcPr>
          <w:p w:rsidR="00605A93" w:rsidRPr="001561E5" w:rsidRDefault="00605A93" w:rsidP="00605A93">
            <w:pPr>
              <w:pStyle w:val="af1"/>
              <w:spacing w:line="276" w:lineRule="auto"/>
              <w:rPr>
                <w:sz w:val="24"/>
                <w:szCs w:val="24"/>
              </w:rPr>
            </w:pPr>
          </w:p>
        </w:tc>
        <w:tc>
          <w:tcPr>
            <w:tcW w:w="1075" w:type="pct"/>
            <w:vMerge/>
          </w:tcPr>
          <w:p w:rsidR="00605A93" w:rsidRPr="001561E5" w:rsidRDefault="00605A93" w:rsidP="00605A93">
            <w:pPr>
              <w:rPr>
                <w:rFonts w:ascii="Times New Roman" w:hAnsi="Times New Roman" w:cs="Times New Roman"/>
                <w:sz w:val="24"/>
                <w:szCs w:val="24"/>
              </w:rPr>
            </w:pPr>
          </w:p>
        </w:tc>
        <w:tc>
          <w:tcPr>
            <w:tcW w:w="953" w:type="pct"/>
          </w:tcPr>
          <w:p w:rsidR="00605A93" w:rsidRPr="000869F1" w:rsidRDefault="00605A93" w:rsidP="00605A93">
            <w:pPr>
              <w:suppressAutoHyphens/>
              <w:jc w:val="both"/>
              <w:rPr>
                <w:rFonts w:ascii="Times New Roman" w:eastAsia="Calibri" w:hAnsi="Times New Roman" w:cs="Times New Roman"/>
                <w:bCs/>
                <w:iCs/>
                <w:sz w:val="24"/>
                <w:szCs w:val="24"/>
              </w:rPr>
            </w:pPr>
            <w:r w:rsidRPr="000869F1">
              <w:rPr>
                <w:rFonts w:ascii="Times New Roman" w:eastAsia="Calibri" w:hAnsi="Times New Roman" w:cs="Times New Roman"/>
                <w:bCs/>
                <w:iCs/>
                <w:sz w:val="24"/>
                <w:szCs w:val="24"/>
              </w:rPr>
              <w:t>Зо 02.01</w:t>
            </w:r>
          </w:p>
        </w:tc>
        <w:tc>
          <w:tcPr>
            <w:tcW w:w="2463" w:type="pct"/>
          </w:tcPr>
          <w:p w:rsidR="00605A93" w:rsidRPr="001561E5" w:rsidRDefault="00605A93" w:rsidP="00605A93">
            <w:pPr>
              <w:rPr>
                <w:rFonts w:ascii="Times New Roman" w:eastAsia="Times New Roman" w:hAnsi="Times New Roman" w:cs="Times New Roman"/>
                <w:sz w:val="24"/>
                <w:szCs w:val="24"/>
              </w:rPr>
            </w:pPr>
            <w:r w:rsidRPr="001561E5">
              <w:rPr>
                <w:rFonts w:ascii="Times New Roman" w:eastAsia="Times New Roman" w:hAnsi="Times New Roman" w:cs="Times New Roman"/>
                <w:sz w:val="24"/>
                <w:szCs w:val="24"/>
              </w:rPr>
              <w:t>Номенклатуры информационных источников, применяемых в профессиональной деятельности</w:t>
            </w:r>
          </w:p>
        </w:tc>
      </w:tr>
      <w:tr w:rsidR="00605A93" w:rsidRPr="001561E5" w:rsidTr="00605A93">
        <w:trPr>
          <w:trHeight w:val="146"/>
        </w:trPr>
        <w:tc>
          <w:tcPr>
            <w:tcW w:w="509" w:type="pct"/>
            <w:vMerge/>
          </w:tcPr>
          <w:p w:rsidR="00605A93" w:rsidRPr="001561E5" w:rsidRDefault="00605A93" w:rsidP="00605A93">
            <w:pPr>
              <w:pStyle w:val="af1"/>
              <w:spacing w:line="276" w:lineRule="auto"/>
              <w:rPr>
                <w:sz w:val="24"/>
                <w:szCs w:val="24"/>
              </w:rPr>
            </w:pPr>
          </w:p>
        </w:tc>
        <w:tc>
          <w:tcPr>
            <w:tcW w:w="1075" w:type="pct"/>
            <w:vMerge/>
          </w:tcPr>
          <w:p w:rsidR="00605A93" w:rsidRPr="001561E5" w:rsidRDefault="00605A93" w:rsidP="00605A93">
            <w:pPr>
              <w:rPr>
                <w:rFonts w:ascii="Times New Roman" w:hAnsi="Times New Roman" w:cs="Times New Roman"/>
                <w:sz w:val="24"/>
                <w:szCs w:val="24"/>
              </w:rPr>
            </w:pPr>
          </w:p>
        </w:tc>
        <w:tc>
          <w:tcPr>
            <w:tcW w:w="953" w:type="pct"/>
          </w:tcPr>
          <w:p w:rsidR="00605A93" w:rsidRPr="000869F1" w:rsidRDefault="00605A93" w:rsidP="00605A93">
            <w:pPr>
              <w:suppressAutoHyphens/>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Зо 02.02</w:t>
            </w:r>
          </w:p>
        </w:tc>
        <w:tc>
          <w:tcPr>
            <w:tcW w:w="2463" w:type="pct"/>
          </w:tcPr>
          <w:p w:rsidR="00605A93" w:rsidRPr="001561E5" w:rsidRDefault="00605A93" w:rsidP="00605A93">
            <w:pPr>
              <w:rPr>
                <w:rFonts w:ascii="Times New Roman" w:eastAsia="Times New Roman" w:hAnsi="Times New Roman" w:cs="Times New Roman"/>
                <w:sz w:val="24"/>
                <w:szCs w:val="24"/>
              </w:rPr>
            </w:pPr>
            <w:r w:rsidRPr="001561E5">
              <w:rPr>
                <w:rFonts w:ascii="Times New Roman" w:eastAsia="Times New Roman" w:hAnsi="Times New Roman" w:cs="Times New Roman"/>
                <w:sz w:val="24"/>
                <w:szCs w:val="24"/>
              </w:rPr>
              <w:t>Формата оформления результатов поиска информации, современные средства и устройства информатизации</w:t>
            </w:r>
          </w:p>
        </w:tc>
      </w:tr>
      <w:tr w:rsidR="00605A93" w:rsidRPr="001561E5" w:rsidTr="00605A93">
        <w:trPr>
          <w:trHeight w:val="146"/>
        </w:trPr>
        <w:tc>
          <w:tcPr>
            <w:tcW w:w="509" w:type="pct"/>
            <w:vMerge/>
          </w:tcPr>
          <w:p w:rsidR="00605A93" w:rsidRPr="001561E5" w:rsidRDefault="00605A93" w:rsidP="00605A93">
            <w:pPr>
              <w:pStyle w:val="af1"/>
              <w:spacing w:line="276" w:lineRule="auto"/>
              <w:rPr>
                <w:sz w:val="24"/>
                <w:szCs w:val="24"/>
              </w:rPr>
            </w:pPr>
          </w:p>
        </w:tc>
        <w:tc>
          <w:tcPr>
            <w:tcW w:w="1075" w:type="pct"/>
            <w:vMerge/>
          </w:tcPr>
          <w:p w:rsidR="00605A93" w:rsidRPr="001561E5" w:rsidRDefault="00605A93" w:rsidP="00605A93">
            <w:pPr>
              <w:rPr>
                <w:rFonts w:ascii="Times New Roman" w:hAnsi="Times New Roman" w:cs="Times New Roman"/>
                <w:sz w:val="24"/>
                <w:szCs w:val="24"/>
              </w:rPr>
            </w:pPr>
          </w:p>
        </w:tc>
        <w:tc>
          <w:tcPr>
            <w:tcW w:w="953" w:type="pct"/>
          </w:tcPr>
          <w:p w:rsidR="00605A93" w:rsidRPr="000869F1" w:rsidRDefault="00605A93" w:rsidP="00605A93">
            <w:pPr>
              <w:suppressAutoHyphens/>
              <w:jc w:val="both"/>
              <w:rPr>
                <w:rFonts w:ascii="Times New Roman" w:eastAsia="Calibri" w:hAnsi="Times New Roman" w:cs="Times New Roman"/>
                <w:bCs/>
                <w:iCs/>
                <w:sz w:val="24"/>
                <w:szCs w:val="24"/>
              </w:rPr>
            </w:pPr>
          </w:p>
        </w:tc>
        <w:tc>
          <w:tcPr>
            <w:tcW w:w="2463" w:type="pct"/>
          </w:tcPr>
          <w:p w:rsidR="00605A93" w:rsidRPr="001561E5" w:rsidRDefault="00605A93" w:rsidP="00605A93">
            <w:pPr>
              <w:rPr>
                <w:rFonts w:ascii="Times New Roman" w:eastAsia="Times New Roman" w:hAnsi="Times New Roman" w:cs="Times New Roman"/>
                <w:b/>
                <w:bCs/>
                <w:sz w:val="24"/>
                <w:szCs w:val="24"/>
              </w:rPr>
            </w:pPr>
            <w:r w:rsidRPr="001561E5">
              <w:rPr>
                <w:rFonts w:ascii="Times New Roman" w:eastAsia="Times New Roman" w:hAnsi="Times New Roman" w:cs="Times New Roman"/>
                <w:b/>
                <w:bCs/>
                <w:sz w:val="24"/>
                <w:szCs w:val="24"/>
              </w:rPr>
              <w:t>Умения:</w:t>
            </w:r>
          </w:p>
        </w:tc>
      </w:tr>
      <w:tr w:rsidR="00605A93" w:rsidRPr="001561E5" w:rsidTr="00605A93">
        <w:trPr>
          <w:trHeight w:val="146"/>
        </w:trPr>
        <w:tc>
          <w:tcPr>
            <w:tcW w:w="509" w:type="pct"/>
            <w:vMerge/>
          </w:tcPr>
          <w:p w:rsidR="00605A93" w:rsidRPr="001561E5" w:rsidRDefault="00605A93" w:rsidP="00605A93">
            <w:pPr>
              <w:pStyle w:val="af1"/>
              <w:spacing w:line="276" w:lineRule="auto"/>
              <w:rPr>
                <w:sz w:val="24"/>
                <w:szCs w:val="24"/>
              </w:rPr>
            </w:pPr>
          </w:p>
        </w:tc>
        <w:tc>
          <w:tcPr>
            <w:tcW w:w="1075" w:type="pct"/>
            <w:vMerge/>
          </w:tcPr>
          <w:p w:rsidR="00605A93" w:rsidRPr="001561E5" w:rsidRDefault="00605A93" w:rsidP="00605A93">
            <w:pPr>
              <w:rPr>
                <w:rFonts w:ascii="Times New Roman" w:hAnsi="Times New Roman" w:cs="Times New Roman"/>
                <w:sz w:val="24"/>
                <w:szCs w:val="24"/>
              </w:rPr>
            </w:pPr>
          </w:p>
        </w:tc>
        <w:tc>
          <w:tcPr>
            <w:tcW w:w="953" w:type="pct"/>
          </w:tcPr>
          <w:p w:rsidR="00605A93" w:rsidRPr="000869F1" w:rsidRDefault="00605A93" w:rsidP="00605A93">
            <w:pPr>
              <w:suppressAutoHyphens/>
              <w:jc w:val="both"/>
              <w:rPr>
                <w:rFonts w:ascii="Times New Roman" w:eastAsia="Calibri" w:hAnsi="Times New Roman" w:cs="Times New Roman"/>
                <w:bCs/>
                <w:iCs/>
                <w:sz w:val="24"/>
                <w:szCs w:val="24"/>
              </w:rPr>
            </w:pPr>
            <w:r w:rsidRPr="000869F1">
              <w:rPr>
                <w:rFonts w:ascii="Times New Roman" w:eastAsia="Calibri" w:hAnsi="Times New Roman" w:cs="Times New Roman"/>
                <w:bCs/>
                <w:iCs/>
                <w:sz w:val="24"/>
                <w:szCs w:val="24"/>
              </w:rPr>
              <w:t>Уо 02.01</w:t>
            </w:r>
          </w:p>
        </w:tc>
        <w:tc>
          <w:tcPr>
            <w:tcW w:w="2463" w:type="pct"/>
          </w:tcPr>
          <w:p w:rsidR="00605A93" w:rsidRPr="001561E5" w:rsidRDefault="00605A93" w:rsidP="00605A93">
            <w:pPr>
              <w:rPr>
                <w:rFonts w:ascii="Times New Roman" w:eastAsia="Times New Roman" w:hAnsi="Times New Roman" w:cs="Times New Roman"/>
                <w:sz w:val="24"/>
                <w:szCs w:val="24"/>
              </w:rPr>
            </w:pPr>
            <w:r w:rsidRPr="001561E5">
              <w:rPr>
                <w:rFonts w:ascii="Times New Roman" w:eastAsia="Times New Roman" w:hAnsi="Times New Roman" w:cs="Times New Roman"/>
                <w:sz w:val="24"/>
                <w:szCs w:val="24"/>
              </w:rPr>
              <w:t>Определять задачи для поиска информации</w:t>
            </w:r>
          </w:p>
        </w:tc>
      </w:tr>
      <w:tr w:rsidR="00605A93" w:rsidRPr="001561E5" w:rsidTr="00605A93">
        <w:trPr>
          <w:trHeight w:val="146"/>
        </w:trPr>
        <w:tc>
          <w:tcPr>
            <w:tcW w:w="509" w:type="pct"/>
            <w:vMerge/>
          </w:tcPr>
          <w:p w:rsidR="00605A93" w:rsidRPr="001561E5" w:rsidRDefault="00605A93" w:rsidP="00605A93">
            <w:pPr>
              <w:pStyle w:val="af1"/>
              <w:spacing w:line="276" w:lineRule="auto"/>
              <w:rPr>
                <w:sz w:val="24"/>
                <w:szCs w:val="24"/>
              </w:rPr>
            </w:pPr>
          </w:p>
        </w:tc>
        <w:tc>
          <w:tcPr>
            <w:tcW w:w="1075" w:type="pct"/>
            <w:vMerge/>
          </w:tcPr>
          <w:p w:rsidR="00605A93" w:rsidRPr="001561E5" w:rsidRDefault="00605A93" w:rsidP="00605A93">
            <w:pPr>
              <w:rPr>
                <w:rFonts w:ascii="Times New Roman" w:hAnsi="Times New Roman" w:cs="Times New Roman"/>
                <w:sz w:val="24"/>
                <w:szCs w:val="24"/>
              </w:rPr>
            </w:pPr>
          </w:p>
        </w:tc>
        <w:tc>
          <w:tcPr>
            <w:tcW w:w="953" w:type="pct"/>
          </w:tcPr>
          <w:p w:rsidR="00605A93" w:rsidRPr="000869F1" w:rsidRDefault="00605A93" w:rsidP="00605A93">
            <w:pPr>
              <w:suppressAutoHyphens/>
              <w:jc w:val="both"/>
              <w:rPr>
                <w:rFonts w:ascii="Times New Roman" w:eastAsia="Calibri" w:hAnsi="Times New Roman" w:cs="Times New Roman"/>
                <w:bCs/>
                <w:iCs/>
                <w:sz w:val="24"/>
                <w:szCs w:val="24"/>
              </w:rPr>
            </w:pPr>
            <w:r w:rsidRPr="000869F1">
              <w:rPr>
                <w:rFonts w:ascii="Times New Roman" w:eastAsia="Calibri" w:hAnsi="Times New Roman" w:cs="Times New Roman"/>
                <w:bCs/>
                <w:iCs/>
                <w:sz w:val="24"/>
                <w:szCs w:val="24"/>
              </w:rPr>
              <w:t>Уо 02.02</w:t>
            </w:r>
          </w:p>
        </w:tc>
        <w:tc>
          <w:tcPr>
            <w:tcW w:w="2463" w:type="pct"/>
          </w:tcPr>
          <w:p w:rsidR="00605A93" w:rsidRPr="001561E5" w:rsidRDefault="00605A93" w:rsidP="00605A93">
            <w:pPr>
              <w:rPr>
                <w:rFonts w:ascii="Times New Roman" w:eastAsia="Times New Roman" w:hAnsi="Times New Roman" w:cs="Times New Roman"/>
                <w:sz w:val="24"/>
                <w:szCs w:val="24"/>
              </w:rPr>
            </w:pPr>
            <w:r w:rsidRPr="001561E5">
              <w:rPr>
                <w:rFonts w:ascii="Times New Roman" w:eastAsia="Times New Roman" w:hAnsi="Times New Roman" w:cs="Times New Roman"/>
                <w:sz w:val="24"/>
                <w:szCs w:val="24"/>
              </w:rPr>
              <w:t>Определять необходимые источники информации</w:t>
            </w:r>
          </w:p>
        </w:tc>
      </w:tr>
      <w:tr w:rsidR="00605A93" w:rsidRPr="001561E5" w:rsidTr="00605A93">
        <w:trPr>
          <w:trHeight w:val="146"/>
        </w:trPr>
        <w:tc>
          <w:tcPr>
            <w:tcW w:w="509" w:type="pct"/>
            <w:vMerge/>
          </w:tcPr>
          <w:p w:rsidR="00605A93" w:rsidRPr="001561E5" w:rsidRDefault="00605A93" w:rsidP="00605A93">
            <w:pPr>
              <w:pStyle w:val="af1"/>
              <w:spacing w:line="276" w:lineRule="auto"/>
              <w:rPr>
                <w:sz w:val="24"/>
                <w:szCs w:val="24"/>
              </w:rPr>
            </w:pPr>
          </w:p>
        </w:tc>
        <w:tc>
          <w:tcPr>
            <w:tcW w:w="1075" w:type="pct"/>
            <w:vMerge/>
          </w:tcPr>
          <w:p w:rsidR="00605A93" w:rsidRPr="001561E5" w:rsidRDefault="00605A93" w:rsidP="00605A93">
            <w:pPr>
              <w:rPr>
                <w:rFonts w:ascii="Times New Roman" w:hAnsi="Times New Roman" w:cs="Times New Roman"/>
                <w:sz w:val="24"/>
                <w:szCs w:val="24"/>
              </w:rPr>
            </w:pPr>
          </w:p>
        </w:tc>
        <w:tc>
          <w:tcPr>
            <w:tcW w:w="953" w:type="pct"/>
          </w:tcPr>
          <w:p w:rsidR="00605A93" w:rsidRPr="000869F1" w:rsidRDefault="00605A93" w:rsidP="00605A93">
            <w:pPr>
              <w:suppressAutoHyphens/>
              <w:jc w:val="both"/>
              <w:rPr>
                <w:rFonts w:ascii="Times New Roman" w:eastAsia="Calibri" w:hAnsi="Times New Roman" w:cs="Times New Roman"/>
                <w:bCs/>
                <w:iCs/>
                <w:sz w:val="24"/>
                <w:szCs w:val="24"/>
              </w:rPr>
            </w:pPr>
            <w:r w:rsidRPr="000869F1">
              <w:rPr>
                <w:rFonts w:ascii="Times New Roman" w:eastAsia="Calibri" w:hAnsi="Times New Roman" w:cs="Times New Roman"/>
                <w:bCs/>
                <w:iCs/>
                <w:sz w:val="24"/>
                <w:szCs w:val="24"/>
              </w:rPr>
              <w:t>Уо 02.03</w:t>
            </w:r>
          </w:p>
        </w:tc>
        <w:tc>
          <w:tcPr>
            <w:tcW w:w="2463" w:type="pct"/>
          </w:tcPr>
          <w:p w:rsidR="00605A93" w:rsidRPr="001561E5" w:rsidRDefault="00605A93" w:rsidP="00605A93">
            <w:pPr>
              <w:rPr>
                <w:rFonts w:ascii="Times New Roman" w:eastAsia="Times New Roman" w:hAnsi="Times New Roman" w:cs="Times New Roman"/>
                <w:sz w:val="24"/>
                <w:szCs w:val="24"/>
              </w:rPr>
            </w:pPr>
            <w:r w:rsidRPr="001561E5">
              <w:rPr>
                <w:rFonts w:ascii="Times New Roman" w:eastAsia="Times New Roman" w:hAnsi="Times New Roman" w:cs="Times New Roman"/>
                <w:sz w:val="24"/>
                <w:szCs w:val="24"/>
              </w:rPr>
              <w:t>Планировать процесс поиска; структурировать получаемую информацию</w:t>
            </w:r>
          </w:p>
        </w:tc>
      </w:tr>
      <w:tr w:rsidR="00605A93" w:rsidRPr="001561E5" w:rsidTr="00605A93">
        <w:trPr>
          <w:trHeight w:val="146"/>
        </w:trPr>
        <w:tc>
          <w:tcPr>
            <w:tcW w:w="509" w:type="pct"/>
            <w:vMerge/>
          </w:tcPr>
          <w:p w:rsidR="00605A93" w:rsidRPr="001561E5" w:rsidRDefault="00605A93" w:rsidP="00605A93">
            <w:pPr>
              <w:pStyle w:val="af1"/>
              <w:spacing w:line="276" w:lineRule="auto"/>
              <w:rPr>
                <w:sz w:val="24"/>
                <w:szCs w:val="24"/>
              </w:rPr>
            </w:pPr>
          </w:p>
        </w:tc>
        <w:tc>
          <w:tcPr>
            <w:tcW w:w="1075" w:type="pct"/>
            <w:vMerge/>
          </w:tcPr>
          <w:p w:rsidR="00605A93" w:rsidRPr="001561E5" w:rsidRDefault="00605A93" w:rsidP="00605A93">
            <w:pPr>
              <w:rPr>
                <w:rFonts w:ascii="Times New Roman" w:hAnsi="Times New Roman" w:cs="Times New Roman"/>
                <w:sz w:val="24"/>
                <w:szCs w:val="24"/>
              </w:rPr>
            </w:pPr>
          </w:p>
        </w:tc>
        <w:tc>
          <w:tcPr>
            <w:tcW w:w="953" w:type="pct"/>
          </w:tcPr>
          <w:p w:rsidR="00605A93" w:rsidRPr="000869F1" w:rsidRDefault="00605A93" w:rsidP="00605A93">
            <w:pPr>
              <w:suppressAutoHyphens/>
              <w:jc w:val="both"/>
              <w:rPr>
                <w:rFonts w:ascii="Times New Roman" w:eastAsia="Calibri" w:hAnsi="Times New Roman" w:cs="Times New Roman"/>
                <w:bCs/>
                <w:iCs/>
                <w:sz w:val="24"/>
                <w:szCs w:val="24"/>
              </w:rPr>
            </w:pPr>
            <w:r w:rsidRPr="000869F1">
              <w:rPr>
                <w:rFonts w:ascii="Times New Roman" w:eastAsia="Calibri" w:hAnsi="Times New Roman" w:cs="Times New Roman"/>
                <w:bCs/>
                <w:iCs/>
                <w:sz w:val="24"/>
                <w:szCs w:val="24"/>
              </w:rPr>
              <w:t>Уо 02.04</w:t>
            </w:r>
          </w:p>
        </w:tc>
        <w:tc>
          <w:tcPr>
            <w:tcW w:w="2463" w:type="pct"/>
          </w:tcPr>
          <w:p w:rsidR="00605A93" w:rsidRPr="001561E5" w:rsidRDefault="00605A93" w:rsidP="00605A93">
            <w:pPr>
              <w:rPr>
                <w:rFonts w:ascii="Times New Roman" w:eastAsia="Times New Roman" w:hAnsi="Times New Roman" w:cs="Times New Roman"/>
                <w:sz w:val="24"/>
                <w:szCs w:val="24"/>
              </w:rPr>
            </w:pPr>
            <w:r w:rsidRPr="001561E5">
              <w:rPr>
                <w:rFonts w:ascii="Times New Roman" w:eastAsia="Times New Roman" w:hAnsi="Times New Roman" w:cs="Times New Roman"/>
                <w:sz w:val="24"/>
                <w:szCs w:val="24"/>
              </w:rPr>
              <w:t>Выделять наиболее значимое в перечне информации</w:t>
            </w:r>
          </w:p>
        </w:tc>
      </w:tr>
      <w:tr w:rsidR="00605A93" w:rsidRPr="001561E5" w:rsidTr="00605A93">
        <w:trPr>
          <w:trHeight w:val="146"/>
        </w:trPr>
        <w:tc>
          <w:tcPr>
            <w:tcW w:w="509" w:type="pct"/>
            <w:vMerge/>
          </w:tcPr>
          <w:p w:rsidR="00605A93" w:rsidRPr="001561E5" w:rsidRDefault="00605A93" w:rsidP="00605A93">
            <w:pPr>
              <w:pStyle w:val="af1"/>
              <w:spacing w:line="276" w:lineRule="auto"/>
              <w:rPr>
                <w:sz w:val="24"/>
                <w:szCs w:val="24"/>
              </w:rPr>
            </w:pPr>
          </w:p>
        </w:tc>
        <w:tc>
          <w:tcPr>
            <w:tcW w:w="1075" w:type="pct"/>
            <w:vMerge/>
          </w:tcPr>
          <w:p w:rsidR="00605A93" w:rsidRPr="001561E5" w:rsidRDefault="00605A93" w:rsidP="00605A93">
            <w:pPr>
              <w:rPr>
                <w:rFonts w:ascii="Times New Roman" w:hAnsi="Times New Roman" w:cs="Times New Roman"/>
                <w:sz w:val="24"/>
                <w:szCs w:val="24"/>
              </w:rPr>
            </w:pPr>
          </w:p>
        </w:tc>
        <w:tc>
          <w:tcPr>
            <w:tcW w:w="953" w:type="pct"/>
          </w:tcPr>
          <w:p w:rsidR="00605A93" w:rsidRPr="000869F1" w:rsidRDefault="00605A93" w:rsidP="00605A93">
            <w:pPr>
              <w:suppressAutoHyphens/>
              <w:jc w:val="both"/>
              <w:rPr>
                <w:rFonts w:ascii="Times New Roman" w:eastAsia="Calibri" w:hAnsi="Times New Roman" w:cs="Times New Roman"/>
                <w:bCs/>
                <w:iCs/>
                <w:sz w:val="24"/>
                <w:szCs w:val="24"/>
              </w:rPr>
            </w:pPr>
            <w:r w:rsidRPr="000869F1">
              <w:rPr>
                <w:rFonts w:ascii="Times New Roman" w:eastAsia="Calibri" w:hAnsi="Times New Roman" w:cs="Times New Roman"/>
                <w:bCs/>
                <w:iCs/>
                <w:sz w:val="24"/>
                <w:szCs w:val="24"/>
              </w:rPr>
              <w:t>Уо 02.05</w:t>
            </w:r>
          </w:p>
        </w:tc>
        <w:tc>
          <w:tcPr>
            <w:tcW w:w="2463" w:type="pct"/>
          </w:tcPr>
          <w:p w:rsidR="00605A93" w:rsidRPr="001561E5" w:rsidRDefault="00605A93" w:rsidP="00605A93">
            <w:pPr>
              <w:rPr>
                <w:rFonts w:ascii="Times New Roman" w:eastAsia="Times New Roman" w:hAnsi="Times New Roman" w:cs="Times New Roman"/>
                <w:sz w:val="24"/>
                <w:szCs w:val="24"/>
              </w:rPr>
            </w:pPr>
            <w:r w:rsidRPr="001561E5">
              <w:rPr>
                <w:rFonts w:ascii="Times New Roman" w:eastAsia="Times New Roman" w:hAnsi="Times New Roman" w:cs="Times New Roman"/>
                <w:sz w:val="24"/>
                <w:szCs w:val="24"/>
              </w:rPr>
              <w:t>Оценивать практическую значимость результатов поиска</w:t>
            </w:r>
          </w:p>
        </w:tc>
      </w:tr>
      <w:tr w:rsidR="00605A93" w:rsidRPr="001561E5" w:rsidTr="00605A93">
        <w:trPr>
          <w:trHeight w:val="146"/>
        </w:trPr>
        <w:tc>
          <w:tcPr>
            <w:tcW w:w="509" w:type="pct"/>
            <w:vMerge/>
          </w:tcPr>
          <w:p w:rsidR="00605A93" w:rsidRPr="001561E5" w:rsidRDefault="00605A93" w:rsidP="00605A93">
            <w:pPr>
              <w:pStyle w:val="af1"/>
              <w:spacing w:line="276" w:lineRule="auto"/>
              <w:rPr>
                <w:sz w:val="24"/>
                <w:szCs w:val="24"/>
              </w:rPr>
            </w:pPr>
          </w:p>
        </w:tc>
        <w:tc>
          <w:tcPr>
            <w:tcW w:w="1075" w:type="pct"/>
            <w:vMerge/>
          </w:tcPr>
          <w:p w:rsidR="00605A93" w:rsidRPr="001561E5" w:rsidRDefault="00605A93" w:rsidP="00605A93">
            <w:pPr>
              <w:rPr>
                <w:rFonts w:ascii="Times New Roman" w:hAnsi="Times New Roman" w:cs="Times New Roman"/>
                <w:sz w:val="24"/>
                <w:szCs w:val="24"/>
              </w:rPr>
            </w:pPr>
          </w:p>
        </w:tc>
        <w:tc>
          <w:tcPr>
            <w:tcW w:w="953" w:type="pct"/>
          </w:tcPr>
          <w:p w:rsidR="00605A93" w:rsidRPr="000869F1" w:rsidRDefault="00605A93" w:rsidP="00605A93">
            <w:pPr>
              <w:suppressAutoHyphens/>
              <w:jc w:val="both"/>
              <w:rPr>
                <w:rFonts w:ascii="Times New Roman" w:eastAsia="Calibri" w:hAnsi="Times New Roman" w:cs="Times New Roman"/>
                <w:bCs/>
                <w:iCs/>
                <w:sz w:val="24"/>
                <w:szCs w:val="24"/>
              </w:rPr>
            </w:pPr>
            <w:r w:rsidRPr="000869F1">
              <w:rPr>
                <w:rFonts w:ascii="Times New Roman" w:eastAsia="Calibri" w:hAnsi="Times New Roman" w:cs="Times New Roman"/>
                <w:bCs/>
                <w:iCs/>
                <w:sz w:val="24"/>
                <w:szCs w:val="24"/>
              </w:rPr>
              <w:t>Уо 02.06</w:t>
            </w:r>
          </w:p>
        </w:tc>
        <w:tc>
          <w:tcPr>
            <w:tcW w:w="2463" w:type="pct"/>
          </w:tcPr>
          <w:p w:rsidR="00605A93" w:rsidRPr="001561E5" w:rsidRDefault="00605A93" w:rsidP="00605A93">
            <w:pPr>
              <w:rPr>
                <w:rFonts w:ascii="Times New Roman" w:eastAsia="Times New Roman" w:hAnsi="Times New Roman" w:cs="Times New Roman"/>
                <w:sz w:val="24"/>
                <w:szCs w:val="24"/>
              </w:rPr>
            </w:pPr>
            <w:r w:rsidRPr="001561E5">
              <w:rPr>
                <w:rFonts w:ascii="Times New Roman" w:eastAsia="Times New Roman" w:hAnsi="Times New Roman" w:cs="Times New Roman"/>
                <w:sz w:val="24"/>
                <w:szCs w:val="24"/>
              </w:rPr>
              <w:t>Оформлять результаты поиска, применять средства информационных технологий для решения профессиональных задач</w:t>
            </w:r>
          </w:p>
        </w:tc>
      </w:tr>
      <w:tr w:rsidR="00605A93" w:rsidRPr="001561E5" w:rsidTr="00605A93">
        <w:trPr>
          <w:trHeight w:val="146"/>
        </w:trPr>
        <w:tc>
          <w:tcPr>
            <w:tcW w:w="509" w:type="pct"/>
            <w:vMerge/>
          </w:tcPr>
          <w:p w:rsidR="00605A93" w:rsidRPr="001561E5" w:rsidRDefault="00605A93" w:rsidP="00605A93">
            <w:pPr>
              <w:pStyle w:val="af1"/>
              <w:spacing w:line="276" w:lineRule="auto"/>
              <w:rPr>
                <w:sz w:val="24"/>
                <w:szCs w:val="24"/>
              </w:rPr>
            </w:pPr>
          </w:p>
        </w:tc>
        <w:tc>
          <w:tcPr>
            <w:tcW w:w="1075" w:type="pct"/>
            <w:vMerge/>
          </w:tcPr>
          <w:p w:rsidR="00605A93" w:rsidRPr="001561E5" w:rsidRDefault="00605A93" w:rsidP="00605A93">
            <w:pPr>
              <w:rPr>
                <w:rFonts w:ascii="Times New Roman" w:hAnsi="Times New Roman" w:cs="Times New Roman"/>
                <w:sz w:val="24"/>
                <w:szCs w:val="24"/>
              </w:rPr>
            </w:pPr>
          </w:p>
        </w:tc>
        <w:tc>
          <w:tcPr>
            <w:tcW w:w="953" w:type="pct"/>
          </w:tcPr>
          <w:p w:rsidR="00605A93" w:rsidRPr="000869F1" w:rsidRDefault="00605A93" w:rsidP="00605A93">
            <w:pPr>
              <w:suppressAutoHyphens/>
              <w:jc w:val="both"/>
              <w:rPr>
                <w:rFonts w:ascii="Times New Roman" w:eastAsia="Calibri" w:hAnsi="Times New Roman" w:cs="Times New Roman"/>
                <w:bCs/>
                <w:iCs/>
                <w:sz w:val="24"/>
                <w:szCs w:val="24"/>
              </w:rPr>
            </w:pPr>
            <w:r w:rsidRPr="000869F1">
              <w:rPr>
                <w:rFonts w:ascii="Times New Roman" w:eastAsia="Calibri" w:hAnsi="Times New Roman" w:cs="Times New Roman"/>
                <w:bCs/>
                <w:iCs/>
                <w:sz w:val="24"/>
                <w:szCs w:val="24"/>
              </w:rPr>
              <w:t>Уо 02.07</w:t>
            </w:r>
          </w:p>
        </w:tc>
        <w:tc>
          <w:tcPr>
            <w:tcW w:w="2463" w:type="pct"/>
          </w:tcPr>
          <w:p w:rsidR="00605A93" w:rsidRPr="001561E5" w:rsidRDefault="00605A93" w:rsidP="00605A93">
            <w:pPr>
              <w:rPr>
                <w:rFonts w:ascii="Times New Roman" w:eastAsia="Times New Roman" w:hAnsi="Times New Roman" w:cs="Times New Roman"/>
                <w:sz w:val="24"/>
                <w:szCs w:val="24"/>
              </w:rPr>
            </w:pPr>
            <w:r w:rsidRPr="001561E5">
              <w:rPr>
                <w:rFonts w:ascii="Times New Roman" w:eastAsia="Times New Roman" w:hAnsi="Times New Roman" w:cs="Times New Roman"/>
                <w:sz w:val="24"/>
                <w:szCs w:val="24"/>
              </w:rPr>
              <w:t>Использовать современное программное обеспечение</w:t>
            </w:r>
          </w:p>
        </w:tc>
      </w:tr>
      <w:tr w:rsidR="00605A93" w:rsidRPr="001561E5" w:rsidTr="00605A93">
        <w:trPr>
          <w:trHeight w:val="146"/>
        </w:trPr>
        <w:tc>
          <w:tcPr>
            <w:tcW w:w="509" w:type="pct"/>
            <w:vMerge/>
          </w:tcPr>
          <w:p w:rsidR="00605A93" w:rsidRPr="001561E5" w:rsidRDefault="00605A93" w:rsidP="00605A93">
            <w:pPr>
              <w:pStyle w:val="af1"/>
              <w:spacing w:line="276" w:lineRule="auto"/>
              <w:rPr>
                <w:sz w:val="24"/>
                <w:szCs w:val="24"/>
              </w:rPr>
            </w:pPr>
          </w:p>
        </w:tc>
        <w:tc>
          <w:tcPr>
            <w:tcW w:w="1075" w:type="pct"/>
            <w:vMerge/>
          </w:tcPr>
          <w:p w:rsidR="00605A93" w:rsidRPr="001561E5" w:rsidRDefault="00605A93" w:rsidP="00605A93">
            <w:pPr>
              <w:rPr>
                <w:rFonts w:ascii="Times New Roman" w:hAnsi="Times New Roman" w:cs="Times New Roman"/>
                <w:sz w:val="24"/>
                <w:szCs w:val="24"/>
              </w:rPr>
            </w:pPr>
          </w:p>
        </w:tc>
        <w:tc>
          <w:tcPr>
            <w:tcW w:w="953" w:type="pct"/>
          </w:tcPr>
          <w:p w:rsidR="00605A93" w:rsidRPr="000869F1" w:rsidRDefault="00605A93" w:rsidP="00605A93">
            <w:pPr>
              <w:suppressAutoHyphens/>
              <w:jc w:val="both"/>
              <w:rPr>
                <w:rFonts w:ascii="Times New Roman" w:eastAsia="Calibri" w:hAnsi="Times New Roman" w:cs="Times New Roman"/>
                <w:bCs/>
                <w:iCs/>
                <w:sz w:val="24"/>
                <w:szCs w:val="24"/>
              </w:rPr>
            </w:pPr>
            <w:r w:rsidRPr="000869F1">
              <w:rPr>
                <w:rFonts w:ascii="Times New Roman" w:eastAsia="Calibri" w:hAnsi="Times New Roman" w:cs="Times New Roman"/>
                <w:bCs/>
                <w:iCs/>
                <w:sz w:val="24"/>
                <w:szCs w:val="24"/>
              </w:rPr>
              <w:t>Уо 02.08</w:t>
            </w:r>
          </w:p>
        </w:tc>
        <w:tc>
          <w:tcPr>
            <w:tcW w:w="2463" w:type="pct"/>
          </w:tcPr>
          <w:p w:rsidR="00605A93" w:rsidRPr="001561E5" w:rsidRDefault="00605A93" w:rsidP="00605A93">
            <w:pPr>
              <w:rPr>
                <w:rFonts w:ascii="Times New Roman" w:eastAsia="Times New Roman" w:hAnsi="Times New Roman" w:cs="Times New Roman"/>
                <w:sz w:val="24"/>
                <w:szCs w:val="24"/>
              </w:rPr>
            </w:pPr>
            <w:r w:rsidRPr="001561E5">
              <w:rPr>
                <w:rFonts w:ascii="Times New Roman" w:eastAsia="Times New Roman" w:hAnsi="Times New Roman" w:cs="Times New Roman"/>
                <w:sz w:val="24"/>
                <w:szCs w:val="24"/>
              </w:rPr>
              <w:t>Использовать различные цифровые средства для решения профессиональных задач</w:t>
            </w:r>
          </w:p>
        </w:tc>
      </w:tr>
      <w:bookmarkEnd w:id="7"/>
    </w:tbl>
    <w:p w:rsidR="00605A93" w:rsidRDefault="00605A93" w:rsidP="00605A93">
      <w:pPr>
        <w:pStyle w:val="a4"/>
        <w:suppressAutoHyphens/>
        <w:ind w:left="420"/>
        <w:jc w:val="both"/>
        <w:rPr>
          <w:rFonts w:ascii="Times New Roman" w:hAnsi="Times New Roman" w:cs="Times New Roman"/>
          <w:sz w:val="24"/>
          <w:szCs w:val="24"/>
        </w:rPr>
      </w:pPr>
    </w:p>
    <w:tbl>
      <w:tblPr>
        <w:tblW w:w="52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2"/>
        <w:gridCol w:w="8307"/>
      </w:tblGrid>
      <w:tr w:rsidR="00605A93" w:rsidRPr="003C3ED7" w:rsidTr="00605A93">
        <w:tc>
          <w:tcPr>
            <w:tcW w:w="971" w:type="pct"/>
          </w:tcPr>
          <w:p w:rsidR="00605A93" w:rsidRPr="003C3ED7" w:rsidRDefault="00605A93" w:rsidP="00605A93">
            <w:pPr>
              <w:rPr>
                <w:rFonts w:ascii="Times New Roman" w:hAnsi="Times New Roman" w:cs="Times New Roman"/>
                <w:sz w:val="24"/>
                <w:szCs w:val="24"/>
              </w:rPr>
            </w:pPr>
            <w:r w:rsidRPr="003C3ED7">
              <w:rPr>
                <w:rFonts w:ascii="Times New Roman" w:hAnsi="Times New Roman" w:cs="Times New Roman"/>
                <w:sz w:val="24"/>
                <w:szCs w:val="24"/>
              </w:rPr>
              <w:lastRenderedPageBreak/>
              <w:t>Код</w:t>
            </w:r>
          </w:p>
        </w:tc>
        <w:tc>
          <w:tcPr>
            <w:tcW w:w="4029" w:type="pct"/>
          </w:tcPr>
          <w:p w:rsidR="00605A93" w:rsidRPr="003C3ED7" w:rsidRDefault="00605A93" w:rsidP="00605A93">
            <w:pPr>
              <w:rPr>
                <w:rFonts w:ascii="Times New Roman" w:hAnsi="Times New Roman" w:cs="Times New Roman"/>
                <w:sz w:val="24"/>
                <w:szCs w:val="24"/>
              </w:rPr>
            </w:pPr>
            <w:r w:rsidRPr="003C3ED7">
              <w:rPr>
                <w:rFonts w:ascii="Times New Roman" w:hAnsi="Times New Roman" w:cs="Times New Roman"/>
                <w:sz w:val="24"/>
                <w:szCs w:val="24"/>
              </w:rPr>
              <w:t>Наименование видов деятельности и профессиональных компетенций</w:t>
            </w:r>
          </w:p>
        </w:tc>
      </w:tr>
      <w:tr w:rsidR="00605A93" w:rsidRPr="003C3ED7" w:rsidTr="00605A93">
        <w:trPr>
          <w:trHeight w:val="605"/>
        </w:trPr>
        <w:tc>
          <w:tcPr>
            <w:tcW w:w="971" w:type="pct"/>
          </w:tcPr>
          <w:p w:rsidR="00605A93" w:rsidRPr="003C3ED7" w:rsidRDefault="00605A93" w:rsidP="00605A93">
            <w:pPr>
              <w:rPr>
                <w:rFonts w:ascii="Times New Roman" w:hAnsi="Times New Roman" w:cs="Times New Roman"/>
                <w:b/>
                <w:sz w:val="24"/>
                <w:szCs w:val="24"/>
              </w:rPr>
            </w:pPr>
            <w:r w:rsidRPr="003C3ED7">
              <w:rPr>
                <w:rFonts w:ascii="Times New Roman" w:hAnsi="Times New Roman" w:cs="Times New Roman"/>
                <w:b/>
                <w:sz w:val="24"/>
                <w:szCs w:val="24"/>
              </w:rPr>
              <w:t xml:space="preserve">ВД </w:t>
            </w:r>
            <w:r>
              <w:rPr>
                <w:rFonts w:ascii="Times New Roman" w:hAnsi="Times New Roman" w:cs="Times New Roman"/>
                <w:b/>
                <w:sz w:val="24"/>
                <w:szCs w:val="24"/>
              </w:rPr>
              <w:t xml:space="preserve">5 </w:t>
            </w:r>
          </w:p>
        </w:tc>
        <w:tc>
          <w:tcPr>
            <w:tcW w:w="4029" w:type="pct"/>
          </w:tcPr>
          <w:p w:rsidR="00605A93" w:rsidRPr="003C3ED7" w:rsidRDefault="00605A93" w:rsidP="00605A93">
            <w:pPr>
              <w:rPr>
                <w:rFonts w:ascii="Times New Roman" w:hAnsi="Times New Roman" w:cs="Times New Roman"/>
                <w:sz w:val="24"/>
                <w:szCs w:val="24"/>
              </w:rPr>
            </w:pPr>
            <w:r>
              <w:rPr>
                <w:rFonts w:ascii="Times New Roman" w:hAnsi="Times New Roman" w:cs="Times New Roman"/>
                <w:sz w:val="24"/>
                <w:szCs w:val="24"/>
              </w:rPr>
              <w:t>Выполнение работ по профессии рабочих «Макетчик художественных макетов»</w:t>
            </w:r>
          </w:p>
        </w:tc>
      </w:tr>
      <w:tr w:rsidR="00605A93" w:rsidRPr="003C3ED7" w:rsidTr="00605A93">
        <w:tc>
          <w:tcPr>
            <w:tcW w:w="971" w:type="pct"/>
          </w:tcPr>
          <w:p w:rsidR="00605A93" w:rsidRPr="003C3ED7" w:rsidRDefault="00605A93" w:rsidP="00605A93">
            <w:pPr>
              <w:rPr>
                <w:rFonts w:ascii="Times New Roman" w:hAnsi="Times New Roman" w:cs="Times New Roman"/>
                <w:b/>
                <w:sz w:val="24"/>
                <w:szCs w:val="24"/>
              </w:rPr>
            </w:pPr>
            <w:r w:rsidRPr="003C3ED7">
              <w:rPr>
                <w:rFonts w:ascii="Times New Roman" w:hAnsi="Times New Roman" w:cs="Times New Roman"/>
                <w:b/>
                <w:sz w:val="24"/>
                <w:szCs w:val="24"/>
              </w:rPr>
              <w:t xml:space="preserve">ПК </w:t>
            </w:r>
            <w:r>
              <w:rPr>
                <w:rFonts w:ascii="Times New Roman" w:hAnsi="Times New Roman" w:cs="Times New Roman"/>
                <w:b/>
                <w:sz w:val="24"/>
                <w:szCs w:val="24"/>
              </w:rPr>
              <w:t>5</w:t>
            </w:r>
            <w:r w:rsidRPr="003C3ED7">
              <w:rPr>
                <w:rFonts w:ascii="Times New Roman" w:hAnsi="Times New Roman" w:cs="Times New Roman"/>
                <w:b/>
                <w:sz w:val="24"/>
                <w:szCs w:val="24"/>
              </w:rPr>
              <w:t>.1.</w:t>
            </w:r>
          </w:p>
        </w:tc>
        <w:tc>
          <w:tcPr>
            <w:tcW w:w="4029" w:type="pct"/>
          </w:tcPr>
          <w:p w:rsidR="00605A93" w:rsidRPr="003C3ED7" w:rsidRDefault="00605A93" w:rsidP="00605A93">
            <w:pPr>
              <w:rPr>
                <w:rFonts w:ascii="Times New Roman" w:hAnsi="Times New Roman" w:cs="Times New Roman"/>
                <w:sz w:val="24"/>
                <w:szCs w:val="24"/>
              </w:rPr>
            </w:pPr>
            <w:r>
              <w:rPr>
                <w:rFonts w:ascii="Times New Roman" w:hAnsi="Times New Roman"/>
                <w:sz w:val="24"/>
                <w:szCs w:val="24"/>
              </w:rPr>
              <w:t>Разработка  технического задания, исходя из потребностей заказчика.</w:t>
            </w:r>
          </w:p>
        </w:tc>
      </w:tr>
      <w:tr w:rsidR="00605A93" w:rsidRPr="003C3ED7" w:rsidTr="00605A93">
        <w:tc>
          <w:tcPr>
            <w:tcW w:w="971" w:type="pct"/>
          </w:tcPr>
          <w:p w:rsidR="00605A93" w:rsidRPr="003C3ED7" w:rsidRDefault="00605A93" w:rsidP="00605A93">
            <w:pPr>
              <w:rPr>
                <w:rFonts w:ascii="Times New Roman" w:hAnsi="Times New Roman" w:cs="Times New Roman"/>
                <w:b/>
                <w:sz w:val="24"/>
                <w:szCs w:val="24"/>
              </w:rPr>
            </w:pPr>
            <w:r w:rsidRPr="003C3ED7">
              <w:rPr>
                <w:rFonts w:ascii="Times New Roman" w:hAnsi="Times New Roman" w:cs="Times New Roman"/>
                <w:b/>
                <w:sz w:val="24"/>
                <w:szCs w:val="24"/>
              </w:rPr>
              <w:t xml:space="preserve">ПК </w:t>
            </w:r>
            <w:r>
              <w:rPr>
                <w:rFonts w:ascii="Times New Roman" w:hAnsi="Times New Roman" w:cs="Times New Roman"/>
                <w:b/>
                <w:sz w:val="24"/>
                <w:szCs w:val="24"/>
              </w:rPr>
              <w:t>5</w:t>
            </w:r>
            <w:r w:rsidRPr="003C3ED7">
              <w:rPr>
                <w:rFonts w:ascii="Times New Roman" w:hAnsi="Times New Roman" w:cs="Times New Roman"/>
                <w:b/>
                <w:sz w:val="24"/>
                <w:szCs w:val="24"/>
              </w:rPr>
              <w:t>.2.</w:t>
            </w:r>
          </w:p>
        </w:tc>
        <w:tc>
          <w:tcPr>
            <w:tcW w:w="4029" w:type="pct"/>
          </w:tcPr>
          <w:p w:rsidR="00605A93" w:rsidRPr="003C3ED7" w:rsidRDefault="00605A93" w:rsidP="00605A93">
            <w:pPr>
              <w:rPr>
                <w:rFonts w:ascii="Times New Roman" w:hAnsi="Times New Roman" w:cs="Times New Roman"/>
                <w:sz w:val="24"/>
                <w:szCs w:val="24"/>
              </w:rPr>
            </w:pPr>
            <w:r>
              <w:rPr>
                <w:rFonts w:ascii="Times New Roman" w:hAnsi="Times New Roman"/>
                <w:sz w:val="24"/>
                <w:szCs w:val="24"/>
              </w:rPr>
              <w:t>Выполнение  работы по эскизированию, макетированию</w:t>
            </w:r>
            <w:r>
              <w:rPr>
                <w:rFonts w:ascii="Times New Roman" w:hAnsi="Times New Roman" w:cs="Times New Roman"/>
                <w:sz w:val="24"/>
                <w:szCs w:val="24"/>
              </w:rPr>
              <w:t xml:space="preserve">, </w:t>
            </w:r>
            <w:r>
              <w:rPr>
                <w:rFonts w:ascii="Times New Roman" w:hAnsi="Times New Roman"/>
                <w:sz w:val="24"/>
                <w:szCs w:val="24"/>
              </w:rPr>
              <w:t>физическому моделированию, прототипированию</w:t>
            </w:r>
            <w:r w:rsidRPr="00F90BA2">
              <w:rPr>
                <w:rFonts w:ascii="Times New Roman" w:hAnsi="Times New Roman" w:cs="Times New Roman"/>
                <w:sz w:val="24"/>
                <w:szCs w:val="24"/>
              </w:rPr>
              <w:t>.</w:t>
            </w:r>
          </w:p>
        </w:tc>
      </w:tr>
      <w:tr w:rsidR="00605A93" w:rsidRPr="003C3ED7" w:rsidTr="00605A93">
        <w:tc>
          <w:tcPr>
            <w:tcW w:w="971" w:type="pct"/>
          </w:tcPr>
          <w:p w:rsidR="00605A93" w:rsidRPr="003C3ED7" w:rsidRDefault="00605A93" w:rsidP="00605A93">
            <w:pPr>
              <w:rPr>
                <w:rFonts w:ascii="Times New Roman" w:hAnsi="Times New Roman" w:cs="Times New Roman"/>
                <w:b/>
                <w:sz w:val="24"/>
                <w:szCs w:val="24"/>
              </w:rPr>
            </w:pPr>
            <w:r w:rsidRPr="003C3ED7">
              <w:rPr>
                <w:rFonts w:ascii="Times New Roman" w:hAnsi="Times New Roman" w:cs="Times New Roman"/>
                <w:b/>
                <w:sz w:val="24"/>
                <w:szCs w:val="24"/>
              </w:rPr>
              <w:t xml:space="preserve">ПК </w:t>
            </w:r>
            <w:r>
              <w:rPr>
                <w:rFonts w:ascii="Times New Roman" w:hAnsi="Times New Roman" w:cs="Times New Roman"/>
                <w:b/>
                <w:sz w:val="24"/>
                <w:szCs w:val="24"/>
              </w:rPr>
              <w:t>5.3</w:t>
            </w:r>
            <w:r w:rsidRPr="003C3ED7">
              <w:rPr>
                <w:rFonts w:ascii="Times New Roman" w:hAnsi="Times New Roman" w:cs="Times New Roman"/>
                <w:b/>
                <w:sz w:val="24"/>
                <w:szCs w:val="24"/>
              </w:rPr>
              <w:t>.</w:t>
            </w:r>
          </w:p>
        </w:tc>
        <w:tc>
          <w:tcPr>
            <w:tcW w:w="4029" w:type="pct"/>
          </w:tcPr>
          <w:p w:rsidR="00605A93" w:rsidRPr="005764D6" w:rsidRDefault="00605A93" w:rsidP="00605A93">
            <w:pPr>
              <w:jc w:val="both"/>
              <w:rPr>
                <w:rFonts w:ascii="Times New Roman" w:hAnsi="Times New Roman"/>
                <w:sz w:val="24"/>
                <w:szCs w:val="24"/>
              </w:rPr>
            </w:pPr>
            <w:r>
              <w:rPr>
                <w:rFonts w:ascii="Times New Roman" w:hAnsi="Times New Roman"/>
                <w:sz w:val="24"/>
                <w:szCs w:val="24"/>
              </w:rPr>
              <w:t>Создание графического дизайна макетов, разработка дизайна упаковочной продукции.</w:t>
            </w:r>
          </w:p>
        </w:tc>
      </w:tr>
      <w:tr w:rsidR="00605A93" w:rsidRPr="003C3ED7" w:rsidTr="00605A93">
        <w:tc>
          <w:tcPr>
            <w:tcW w:w="971" w:type="pct"/>
          </w:tcPr>
          <w:p w:rsidR="00605A93" w:rsidRPr="003C3ED7" w:rsidRDefault="00605A93" w:rsidP="00605A93">
            <w:pPr>
              <w:rPr>
                <w:rFonts w:ascii="Times New Roman" w:hAnsi="Times New Roman" w:cs="Times New Roman"/>
                <w:b/>
                <w:sz w:val="24"/>
                <w:szCs w:val="24"/>
              </w:rPr>
            </w:pPr>
            <w:r w:rsidRPr="003C3ED7">
              <w:rPr>
                <w:rFonts w:ascii="Times New Roman" w:hAnsi="Times New Roman" w:cs="Times New Roman"/>
                <w:b/>
                <w:sz w:val="24"/>
                <w:szCs w:val="24"/>
              </w:rPr>
              <w:t xml:space="preserve">ПК </w:t>
            </w:r>
            <w:r>
              <w:rPr>
                <w:rFonts w:ascii="Times New Roman" w:hAnsi="Times New Roman" w:cs="Times New Roman"/>
                <w:b/>
                <w:sz w:val="24"/>
                <w:szCs w:val="24"/>
              </w:rPr>
              <w:t>5.4</w:t>
            </w:r>
            <w:r w:rsidRPr="003C3ED7">
              <w:rPr>
                <w:rFonts w:ascii="Times New Roman" w:hAnsi="Times New Roman" w:cs="Times New Roman"/>
                <w:b/>
                <w:sz w:val="24"/>
                <w:szCs w:val="24"/>
              </w:rPr>
              <w:t>.</w:t>
            </w:r>
          </w:p>
        </w:tc>
        <w:tc>
          <w:tcPr>
            <w:tcW w:w="4029" w:type="pct"/>
          </w:tcPr>
          <w:p w:rsidR="00605A93" w:rsidRPr="003C3ED7" w:rsidRDefault="00605A93" w:rsidP="00605A93">
            <w:pPr>
              <w:jc w:val="both"/>
              <w:rPr>
                <w:rFonts w:ascii="Times New Roman" w:hAnsi="Times New Roman" w:cs="Times New Roman"/>
                <w:sz w:val="24"/>
                <w:szCs w:val="24"/>
              </w:rPr>
            </w:pPr>
            <w:r>
              <w:rPr>
                <w:rFonts w:ascii="Times New Roman" w:hAnsi="Times New Roman"/>
                <w:sz w:val="24"/>
                <w:szCs w:val="24"/>
              </w:rPr>
              <w:t>Выполнение компьютерного моделирования, визуализация, презентация модели продукта, конструирование элементов продукта с учетом эргономических требований.</w:t>
            </w:r>
          </w:p>
        </w:tc>
      </w:tr>
    </w:tbl>
    <w:p w:rsidR="00605A93" w:rsidRDefault="00605A93" w:rsidP="00605A93">
      <w:pPr>
        <w:jc w:val="both"/>
        <w:rPr>
          <w:rFonts w:ascii="Times New Roman" w:eastAsia="Times New Roman" w:hAnsi="Times New Roman" w:cs="Times New Roman"/>
          <w:sz w:val="24"/>
          <w:szCs w:val="24"/>
        </w:rPr>
      </w:pPr>
    </w:p>
    <w:p w:rsidR="00605A93" w:rsidRDefault="00605A93" w:rsidP="00605A93">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52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0"/>
        <w:gridCol w:w="7499"/>
      </w:tblGrid>
      <w:tr w:rsidR="00605A93" w:rsidRPr="00EC5652" w:rsidTr="00605A93">
        <w:trPr>
          <w:trHeight w:val="561"/>
        </w:trPr>
        <w:tc>
          <w:tcPr>
            <w:tcW w:w="1363" w:type="pct"/>
            <w:vMerge w:val="restart"/>
          </w:tcPr>
          <w:p w:rsidR="00605A93" w:rsidRPr="00EC5652" w:rsidRDefault="00605A93" w:rsidP="00605A93">
            <w:pPr>
              <w:rPr>
                <w:rFonts w:ascii="Times New Roman" w:hAnsi="Times New Roman" w:cs="Times New Roman"/>
                <w:sz w:val="24"/>
                <w:szCs w:val="24"/>
              </w:rPr>
            </w:pPr>
            <w:r>
              <w:rPr>
                <w:rFonts w:ascii="Times New Roman" w:hAnsi="Times New Roman" w:cs="Times New Roman"/>
                <w:sz w:val="24"/>
                <w:szCs w:val="24"/>
              </w:rPr>
              <w:t xml:space="preserve">Иметь практический опыт </w:t>
            </w:r>
          </w:p>
        </w:tc>
        <w:tc>
          <w:tcPr>
            <w:tcW w:w="3637" w:type="pct"/>
          </w:tcPr>
          <w:p w:rsidR="00605A93" w:rsidRPr="00EC5652" w:rsidRDefault="00605A93" w:rsidP="00605A93">
            <w:pPr>
              <w:rPr>
                <w:rFonts w:ascii="Times New Roman" w:hAnsi="Times New Roman" w:cs="Times New Roman"/>
                <w:sz w:val="24"/>
                <w:szCs w:val="24"/>
              </w:rPr>
            </w:pPr>
            <w:r>
              <w:rPr>
                <w:rFonts w:ascii="Times New Roman" w:hAnsi="Times New Roman" w:cs="Times New Roman"/>
                <w:sz w:val="24"/>
                <w:szCs w:val="24"/>
              </w:rPr>
              <w:t>разработки технического задания</w:t>
            </w:r>
            <w:r w:rsidRPr="006B5100">
              <w:rPr>
                <w:rFonts w:ascii="Times New Roman" w:hAnsi="Times New Roman" w:cs="Times New Roman"/>
                <w:sz w:val="24"/>
                <w:szCs w:val="24"/>
              </w:rPr>
              <w:t>, исходя из потребностей заказчика</w:t>
            </w:r>
          </w:p>
        </w:tc>
      </w:tr>
      <w:tr w:rsidR="00605A93" w:rsidRPr="00EC5652" w:rsidTr="00605A93">
        <w:tc>
          <w:tcPr>
            <w:tcW w:w="1363" w:type="pct"/>
            <w:vMerge/>
          </w:tcPr>
          <w:p w:rsidR="00605A93" w:rsidRPr="00EC5652" w:rsidRDefault="00605A93" w:rsidP="00605A93">
            <w:pPr>
              <w:rPr>
                <w:rFonts w:ascii="Times New Roman" w:hAnsi="Times New Roman" w:cs="Times New Roman"/>
                <w:sz w:val="24"/>
                <w:szCs w:val="24"/>
              </w:rPr>
            </w:pPr>
          </w:p>
        </w:tc>
        <w:tc>
          <w:tcPr>
            <w:tcW w:w="3637" w:type="pct"/>
          </w:tcPr>
          <w:p w:rsidR="00605A93" w:rsidRPr="00EC5652" w:rsidRDefault="00605A93" w:rsidP="00605A93">
            <w:pPr>
              <w:rPr>
                <w:rFonts w:ascii="Times New Roman" w:hAnsi="Times New Roman" w:cs="Times New Roman"/>
                <w:sz w:val="24"/>
                <w:szCs w:val="24"/>
              </w:rPr>
            </w:pPr>
            <w:r>
              <w:rPr>
                <w:rFonts w:ascii="Times New Roman" w:hAnsi="Times New Roman" w:cs="Times New Roman"/>
                <w:sz w:val="24"/>
                <w:szCs w:val="24"/>
              </w:rPr>
              <w:t>выполнения  работ</w:t>
            </w:r>
            <w:r w:rsidRPr="006B5100">
              <w:rPr>
                <w:rFonts w:ascii="Times New Roman" w:hAnsi="Times New Roman" w:cs="Times New Roman"/>
                <w:sz w:val="24"/>
                <w:szCs w:val="24"/>
              </w:rPr>
              <w:t xml:space="preserve"> по э</w:t>
            </w:r>
            <w:r>
              <w:rPr>
                <w:rFonts w:ascii="Times New Roman" w:hAnsi="Times New Roman" w:cs="Times New Roman"/>
                <w:sz w:val="24"/>
                <w:szCs w:val="24"/>
              </w:rPr>
              <w:t>с</w:t>
            </w:r>
            <w:r w:rsidRPr="006B5100">
              <w:rPr>
                <w:rFonts w:ascii="Times New Roman" w:hAnsi="Times New Roman" w:cs="Times New Roman"/>
                <w:sz w:val="24"/>
                <w:szCs w:val="24"/>
              </w:rPr>
              <w:t>к</w:t>
            </w:r>
            <w:r>
              <w:rPr>
                <w:rFonts w:ascii="Times New Roman" w:hAnsi="Times New Roman" w:cs="Times New Roman"/>
                <w:sz w:val="24"/>
                <w:szCs w:val="24"/>
              </w:rPr>
              <w:t>и</w:t>
            </w:r>
            <w:r w:rsidRPr="006B5100">
              <w:rPr>
                <w:rFonts w:ascii="Times New Roman" w:hAnsi="Times New Roman" w:cs="Times New Roman"/>
                <w:sz w:val="24"/>
                <w:szCs w:val="24"/>
              </w:rPr>
              <w:t>зированию, макетированию</w:t>
            </w:r>
          </w:p>
        </w:tc>
      </w:tr>
      <w:tr w:rsidR="00605A93" w:rsidRPr="00EC5652" w:rsidTr="00605A93">
        <w:tc>
          <w:tcPr>
            <w:tcW w:w="1363" w:type="pct"/>
            <w:vMerge/>
          </w:tcPr>
          <w:p w:rsidR="00605A93" w:rsidRPr="00EC5652" w:rsidRDefault="00605A93" w:rsidP="00605A93">
            <w:pPr>
              <w:rPr>
                <w:rFonts w:ascii="Times New Roman" w:hAnsi="Times New Roman" w:cs="Times New Roman"/>
                <w:sz w:val="24"/>
                <w:szCs w:val="24"/>
              </w:rPr>
            </w:pPr>
          </w:p>
        </w:tc>
        <w:tc>
          <w:tcPr>
            <w:tcW w:w="3637" w:type="pct"/>
          </w:tcPr>
          <w:p w:rsidR="00605A93" w:rsidRPr="00EC5652" w:rsidRDefault="00605A93" w:rsidP="00605A93">
            <w:pPr>
              <w:rPr>
                <w:rFonts w:ascii="Times New Roman" w:hAnsi="Times New Roman" w:cs="Times New Roman"/>
                <w:sz w:val="24"/>
                <w:szCs w:val="24"/>
              </w:rPr>
            </w:pPr>
            <w:r>
              <w:rPr>
                <w:rFonts w:ascii="Times New Roman" w:hAnsi="Times New Roman" w:cs="Times New Roman"/>
                <w:sz w:val="24"/>
                <w:szCs w:val="24"/>
              </w:rPr>
              <w:t>выполнения физического моделирования</w:t>
            </w:r>
            <w:r w:rsidRPr="006B5100">
              <w:rPr>
                <w:rFonts w:ascii="Times New Roman" w:hAnsi="Times New Roman" w:cs="Times New Roman"/>
                <w:sz w:val="24"/>
                <w:szCs w:val="24"/>
              </w:rPr>
              <w:t>, прототипировани</w:t>
            </w:r>
            <w:r>
              <w:rPr>
                <w:rFonts w:ascii="Times New Roman" w:hAnsi="Times New Roman" w:cs="Times New Roman"/>
                <w:sz w:val="24"/>
                <w:szCs w:val="24"/>
              </w:rPr>
              <w:t>я</w:t>
            </w:r>
          </w:p>
        </w:tc>
      </w:tr>
      <w:tr w:rsidR="00605A93" w:rsidRPr="00EC5652" w:rsidTr="00605A93">
        <w:tc>
          <w:tcPr>
            <w:tcW w:w="1363" w:type="pct"/>
            <w:vMerge/>
          </w:tcPr>
          <w:p w:rsidR="00605A93" w:rsidRPr="00EC5652" w:rsidRDefault="00605A93" w:rsidP="00605A93">
            <w:pPr>
              <w:rPr>
                <w:rFonts w:ascii="Times New Roman" w:hAnsi="Times New Roman" w:cs="Times New Roman"/>
                <w:sz w:val="24"/>
                <w:szCs w:val="24"/>
              </w:rPr>
            </w:pPr>
          </w:p>
        </w:tc>
        <w:tc>
          <w:tcPr>
            <w:tcW w:w="3637" w:type="pct"/>
          </w:tcPr>
          <w:p w:rsidR="00605A93" w:rsidRPr="006B5100" w:rsidRDefault="00605A93" w:rsidP="00605A93">
            <w:pPr>
              <w:rPr>
                <w:rFonts w:ascii="Times New Roman" w:hAnsi="Times New Roman" w:cs="Times New Roman"/>
                <w:b/>
                <w:sz w:val="24"/>
                <w:szCs w:val="24"/>
              </w:rPr>
            </w:pPr>
            <w:r>
              <w:rPr>
                <w:rFonts w:ascii="Times New Roman" w:hAnsi="Times New Roman" w:cs="Times New Roman"/>
                <w:sz w:val="24"/>
                <w:szCs w:val="24"/>
              </w:rPr>
              <w:t>создания графического</w:t>
            </w:r>
            <w:r w:rsidRPr="006B5100">
              <w:rPr>
                <w:rFonts w:ascii="Times New Roman" w:hAnsi="Times New Roman" w:cs="Times New Roman"/>
                <w:sz w:val="24"/>
                <w:szCs w:val="24"/>
              </w:rPr>
              <w:t xml:space="preserve"> дизайн</w:t>
            </w:r>
            <w:r>
              <w:rPr>
                <w:rFonts w:ascii="Times New Roman" w:hAnsi="Times New Roman" w:cs="Times New Roman"/>
                <w:sz w:val="24"/>
                <w:szCs w:val="24"/>
              </w:rPr>
              <w:t>а</w:t>
            </w:r>
            <w:r w:rsidRPr="006B5100">
              <w:rPr>
                <w:rFonts w:ascii="Times New Roman" w:hAnsi="Times New Roman" w:cs="Times New Roman"/>
                <w:sz w:val="24"/>
                <w:szCs w:val="24"/>
              </w:rPr>
              <w:t xml:space="preserve"> макетов, разработки дизайна упаковочной продукции</w:t>
            </w:r>
          </w:p>
        </w:tc>
      </w:tr>
      <w:tr w:rsidR="00605A93" w:rsidRPr="00EC5652" w:rsidTr="00605A93">
        <w:tc>
          <w:tcPr>
            <w:tcW w:w="1363" w:type="pct"/>
            <w:vMerge/>
          </w:tcPr>
          <w:p w:rsidR="00605A93" w:rsidRPr="00EC5652" w:rsidRDefault="00605A93" w:rsidP="00605A93">
            <w:pPr>
              <w:rPr>
                <w:rFonts w:ascii="Times New Roman" w:hAnsi="Times New Roman" w:cs="Times New Roman"/>
                <w:sz w:val="24"/>
                <w:szCs w:val="24"/>
              </w:rPr>
            </w:pPr>
          </w:p>
        </w:tc>
        <w:tc>
          <w:tcPr>
            <w:tcW w:w="3637" w:type="pct"/>
          </w:tcPr>
          <w:p w:rsidR="00605A93" w:rsidRPr="00EC5652" w:rsidRDefault="00605A93" w:rsidP="00605A93">
            <w:pPr>
              <w:rPr>
                <w:rFonts w:ascii="Times New Roman" w:hAnsi="Times New Roman" w:cs="Times New Roman"/>
                <w:sz w:val="24"/>
                <w:szCs w:val="24"/>
              </w:rPr>
            </w:pPr>
            <w:r w:rsidRPr="006B5100">
              <w:rPr>
                <w:rFonts w:ascii="Times New Roman" w:hAnsi="Times New Roman" w:cs="Times New Roman"/>
                <w:sz w:val="24"/>
                <w:szCs w:val="24"/>
              </w:rPr>
              <w:t>выполнения компьютерного моделирования, визуализацию, презентацию модели продукта</w:t>
            </w:r>
          </w:p>
        </w:tc>
      </w:tr>
      <w:tr w:rsidR="00605A93" w:rsidRPr="00EC5652" w:rsidTr="00605A93">
        <w:tc>
          <w:tcPr>
            <w:tcW w:w="1363" w:type="pct"/>
            <w:vMerge/>
          </w:tcPr>
          <w:p w:rsidR="00605A93" w:rsidRPr="00EC5652" w:rsidRDefault="00605A93" w:rsidP="00605A93">
            <w:pPr>
              <w:rPr>
                <w:rFonts w:ascii="Times New Roman" w:hAnsi="Times New Roman" w:cs="Times New Roman"/>
                <w:sz w:val="24"/>
                <w:szCs w:val="24"/>
              </w:rPr>
            </w:pPr>
          </w:p>
        </w:tc>
        <w:tc>
          <w:tcPr>
            <w:tcW w:w="3637" w:type="pct"/>
          </w:tcPr>
          <w:p w:rsidR="00605A93" w:rsidRPr="00EC5652" w:rsidRDefault="00605A93" w:rsidP="00605A93">
            <w:pPr>
              <w:rPr>
                <w:rFonts w:ascii="Times New Roman" w:hAnsi="Times New Roman" w:cs="Times New Roman"/>
                <w:sz w:val="24"/>
                <w:szCs w:val="24"/>
              </w:rPr>
            </w:pPr>
            <w:r w:rsidRPr="006B5100">
              <w:rPr>
                <w:rFonts w:ascii="Times New Roman" w:hAnsi="Times New Roman" w:cs="Times New Roman"/>
                <w:sz w:val="24"/>
                <w:szCs w:val="24"/>
              </w:rPr>
              <w:t>выполнения конструирования элементов продукта с у</w:t>
            </w:r>
            <w:r>
              <w:rPr>
                <w:rFonts w:ascii="Times New Roman" w:hAnsi="Times New Roman" w:cs="Times New Roman"/>
                <w:sz w:val="24"/>
                <w:szCs w:val="24"/>
              </w:rPr>
              <w:t>четом эргономических требований</w:t>
            </w:r>
          </w:p>
        </w:tc>
      </w:tr>
      <w:tr w:rsidR="00605A93" w:rsidRPr="00EC5652" w:rsidTr="00605A93">
        <w:tc>
          <w:tcPr>
            <w:tcW w:w="1363" w:type="pct"/>
            <w:vMerge w:val="restart"/>
          </w:tcPr>
          <w:p w:rsidR="00605A93" w:rsidRPr="00EC5652" w:rsidRDefault="00605A93" w:rsidP="00605A93">
            <w:pPr>
              <w:rPr>
                <w:rFonts w:ascii="Times New Roman" w:hAnsi="Times New Roman" w:cs="Times New Roman"/>
                <w:sz w:val="24"/>
                <w:szCs w:val="24"/>
              </w:rPr>
            </w:pPr>
            <w:r w:rsidRPr="00EC5652">
              <w:rPr>
                <w:rFonts w:ascii="Times New Roman" w:hAnsi="Times New Roman" w:cs="Times New Roman"/>
                <w:sz w:val="24"/>
                <w:szCs w:val="24"/>
              </w:rPr>
              <w:t>Уметь</w:t>
            </w:r>
          </w:p>
        </w:tc>
        <w:tc>
          <w:tcPr>
            <w:tcW w:w="3637" w:type="pct"/>
          </w:tcPr>
          <w:p w:rsidR="00605A93" w:rsidRPr="00EC5652" w:rsidRDefault="00605A93" w:rsidP="00605A93">
            <w:pPr>
              <w:rPr>
                <w:rFonts w:ascii="Times New Roman" w:hAnsi="Times New Roman" w:cs="Times New Roman"/>
                <w:sz w:val="24"/>
                <w:szCs w:val="24"/>
              </w:rPr>
            </w:pPr>
            <w:r w:rsidRPr="00F71EA1">
              <w:rPr>
                <w:rFonts w:ascii="Times New Roman" w:hAnsi="Times New Roman" w:cs="Times New Roman"/>
                <w:sz w:val="24"/>
                <w:szCs w:val="24"/>
              </w:rPr>
              <w:t>изготовлять художественные макеты из пластика, поролона, пенопласта, фанеры и других материалов для макетно-модельного проектирования, фото и видеосъемок</w:t>
            </w:r>
            <w:r>
              <w:rPr>
                <w:rFonts w:ascii="Times New Roman" w:hAnsi="Times New Roman" w:cs="Times New Roman"/>
                <w:sz w:val="24"/>
                <w:szCs w:val="24"/>
              </w:rPr>
              <w:t>;</w:t>
            </w:r>
          </w:p>
        </w:tc>
      </w:tr>
      <w:tr w:rsidR="00605A93" w:rsidRPr="00EC5652" w:rsidTr="00605A93">
        <w:tc>
          <w:tcPr>
            <w:tcW w:w="1363" w:type="pct"/>
            <w:vMerge/>
          </w:tcPr>
          <w:p w:rsidR="00605A93" w:rsidRPr="00EC5652" w:rsidRDefault="00605A93" w:rsidP="00605A93">
            <w:pPr>
              <w:rPr>
                <w:rFonts w:ascii="Times New Roman" w:hAnsi="Times New Roman" w:cs="Times New Roman"/>
                <w:sz w:val="24"/>
                <w:szCs w:val="24"/>
              </w:rPr>
            </w:pPr>
          </w:p>
        </w:tc>
        <w:tc>
          <w:tcPr>
            <w:tcW w:w="3637" w:type="pct"/>
          </w:tcPr>
          <w:p w:rsidR="00605A93" w:rsidRPr="00EC5652" w:rsidRDefault="00605A93" w:rsidP="00605A93">
            <w:pPr>
              <w:rPr>
                <w:rFonts w:ascii="Times New Roman" w:hAnsi="Times New Roman" w:cs="Times New Roman"/>
                <w:sz w:val="24"/>
                <w:szCs w:val="24"/>
              </w:rPr>
            </w:pPr>
            <w:r w:rsidRPr="00F71EA1">
              <w:rPr>
                <w:rFonts w:ascii="Times New Roman" w:hAnsi="Times New Roman" w:cs="Times New Roman"/>
                <w:sz w:val="24"/>
                <w:szCs w:val="24"/>
              </w:rPr>
              <w:t>разра</w:t>
            </w:r>
            <w:r>
              <w:rPr>
                <w:rFonts w:ascii="Times New Roman" w:hAnsi="Times New Roman" w:cs="Times New Roman"/>
                <w:sz w:val="24"/>
                <w:szCs w:val="24"/>
              </w:rPr>
              <w:t>батывать конструкторское решение</w:t>
            </w:r>
            <w:r w:rsidRPr="00F71EA1">
              <w:rPr>
                <w:rFonts w:ascii="Times New Roman" w:hAnsi="Times New Roman" w:cs="Times New Roman"/>
                <w:sz w:val="24"/>
                <w:szCs w:val="24"/>
              </w:rPr>
              <w:t xml:space="preserve"> художественного макета по готовому проекту или техническому заданию заказчика</w:t>
            </w:r>
          </w:p>
        </w:tc>
      </w:tr>
      <w:tr w:rsidR="00605A93" w:rsidRPr="00EC5652" w:rsidTr="00605A93">
        <w:tc>
          <w:tcPr>
            <w:tcW w:w="1363" w:type="pct"/>
            <w:vMerge/>
          </w:tcPr>
          <w:p w:rsidR="00605A93" w:rsidRPr="00EC5652" w:rsidRDefault="00605A93" w:rsidP="00605A93">
            <w:pPr>
              <w:rPr>
                <w:rFonts w:ascii="Times New Roman" w:hAnsi="Times New Roman" w:cs="Times New Roman"/>
                <w:sz w:val="24"/>
                <w:szCs w:val="24"/>
              </w:rPr>
            </w:pPr>
          </w:p>
        </w:tc>
        <w:tc>
          <w:tcPr>
            <w:tcW w:w="3637" w:type="pct"/>
          </w:tcPr>
          <w:p w:rsidR="00605A93" w:rsidRPr="00EC5652" w:rsidRDefault="00605A93" w:rsidP="00605A93">
            <w:pPr>
              <w:rPr>
                <w:rFonts w:ascii="Times New Roman" w:hAnsi="Times New Roman" w:cs="Times New Roman"/>
                <w:sz w:val="24"/>
                <w:szCs w:val="24"/>
              </w:rPr>
            </w:pPr>
            <w:r>
              <w:rPr>
                <w:rFonts w:ascii="Times New Roman" w:hAnsi="Times New Roman" w:cs="Times New Roman"/>
                <w:sz w:val="24"/>
                <w:szCs w:val="24"/>
              </w:rPr>
              <w:t>и</w:t>
            </w:r>
            <w:r w:rsidRPr="00EC5652">
              <w:rPr>
                <w:rFonts w:ascii="Times New Roman" w:hAnsi="Times New Roman" w:cs="Times New Roman"/>
                <w:sz w:val="24"/>
                <w:szCs w:val="24"/>
              </w:rPr>
              <w:t>спользовать встроенные средства визуализации в специализированных компьютерных программах</w:t>
            </w:r>
          </w:p>
        </w:tc>
      </w:tr>
      <w:tr w:rsidR="00605A93" w:rsidRPr="00EC5652" w:rsidTr="00605A93">
        <w:tc>
          <w:tcPr>
            <w:tcW w:w="1363" w:type="pct"/>
            <w:vMerge/>
          </w:tcPr>
          <w:p w:rsidR="00605A93" w:rsidRPr="00EC5652" w:rsidRDefault="00605A93" w:rsidP="00605A93">
            <w:pPr>
              <w:rPr>
                <w:rFonts w:ascii="Times New Roman" w:hAnsi="Times New Roman" w:cs="Times New Roman"/>
                <w:sz w:val="24"/>
                <w:szCs w:val="24"/>
              </w:rPr>
            </w:pPr>
          </w:p>
        </w:tc>
        <w:tc>
          <w:tcPr>
            <w:tcW w:w="3637" w:type="pct"/>
          </w:tcPr>
          <w:p w:rsidR="00605A93" w:rsidRPr="00EC5652" w:rsidRDefault="00605A93" w:rsidP="00605A93">
            <w:pPr>
              <w:rPr>
                <w:rFonts w:ascii="Times New Roman" w:hAnsi="Times New Roman" w:cs="Times New Roman"/>
                <w:sz w:val="24"/>
                <w:szCs w:val="24"/>
              </w:rPr>
            </w:pPr>
            <w:r>
              <w:rPr>
                <w:rFonts w:ascii="Times New Roman" w:hAnsi="Times New Roman" w:cs="Times New Roman"/>
                <w:sz w:val="24"/>
                <w:szCs w:val="24"/>
              </w:rPr>
              <w:t>с</w:t>
            </w:r>
            <w:r w:rsidRPr="00EC5652">
              <w:rPr>
                <w:rFonts w:ascii="Times New Roman" w:hAnsi="Times New Roman" w:cs="Times New Roman"/>
                <w:sz w:val="24"/>
                <w:szCs w:val="24"/>
              </w:rPr>
              <w:t>оздавать эскизы</w:t>
            </w:r>
            <w:r>
              <w:rPr>
                <w:rFonts w:ascii="Times New Roman" w:hAnsi="Times New Roman" w:cs="Times New Roman"/>
                <w:sz w:val="24"/>
                <w:szCs w:val="24"/>
              </w:rPr>
              <w:t>, иметь художественные навыки; и</w:t>
            </w:r>
            <w:r w:rsidRPr="00EC5652">
              <w:rPr>
                <w:rFonts w:ascii="Times New Roman" w:hAnsi="Times New Roman" w:cs="Times New Roman"/>
                <w:sz w:val="24"/>
                <w:szCs w:val="24"/>
              </w:rPr>
              <w:t xml:space="preserve">спользовать материалы и </w:t>
            </w:r>
            <w:r>
              <w:rPr>
                <w:rFonts w:ascii="Times New Roman" w:hAnsi="Times New Roman" w:cs="Times New Roman"/>
                <w:sz w:val="24"/>
                <w:szCs w:val="24"/>
              </w:rPr>
              <w:t>инструменты для макетирования; тонировать бумагу; в</w:t>
            </w:r>
            <w:r w:rsidRPr="00EC5652">
              <w:rPr>
                <w:rFonts w:ascii="Times New Roman" w:hAnsi="Times New Roman" w:cs="Times New Roman"/>
                <w:sz w:val="24"/>
                <w:szCs w:val="24"/>
              </w:rPr>
              <w:t>ычерчивать и выре</w:t>
            </w:r>
            <w:r>
              <w:rPr>
                <w:rFonts w:ascii="Times New Roman" w:hAnsi="Times New Roman" w:cs="Times New Roman"/>
                <w:sz w:val="24"/>
                <w:szCs w:val="24"/>
              </w:rPr>
              <w:t>зать развертку; с</w:t>
            </w:r>
            <w:r w:rsidRPr="00EC5652">
              <w:rPr>
                <w:rFonts w:ascii="Times New Roman" w:hAnsi="Times New Roman" w:cs="Times New Roman"/>
                <w:sz w:val="24"/>
                <w:szCs w:val="24"/>
              </w:rPr>
              <w:t>обирать макет, склеивать макет;</w:t>
            </w:r>
          </w:p>
        </w:tc>
      </w:tr>
      <w:tr w:rsidR="00605A93" w:rsidRPr="00EC5652" w:rsidTr="00605A93">
        <w:tc>
          <w:tcPr>
            <w:tcW w:w="1363" w:type="pct"/>
            <w:vMerge/>
          </w:tcPr>
          <w:p w:rsidR="00605A93" w:rsidRPr="00EC5652" w:rsidRDefault="00605A93" w:rsidP="00605A93">
            <w:pPr>
              <w:rPr>
                <w:rFonts w:ascii="Times New Roman" w:hAnsi="Times New Roman" w:cs="Times New Roman"/>
                <w:sz w:val="24"/>
                <w:szCs w:val="24"/>
              </w:rPr>
            </w:pPr>
          </w:p>
        </w:tc>
        <w:tc>
          <w:tcPr>
            <w:tcW w:w="3637" w:type="pct"/>
          </w:tcPr>
          <w:p w:rsidR="00605A93" w:rsidRPr="00EC5652" w:rsidRDefault="00605A93" w:rsidP="00605A93">
            <w:pPr>
              <w:rPr>
                <w:rFonts w:ascii="Times New Roman" w:hAnsi="Times New Roman" w:cs="Times New Roman"/>
                <w:sz w:val="24"/>
                <w:szCs w:val="24"/>
              </w:rPr>
            </w:pPr>
            <w:r w:rsidRPr="00EC5652">
              <w:rPr>
                <w:rFonts w:ascii="Times New Roman" w:hAnsi="Times New Roman" w:cs="Times New Roman"/>
                <w:sz w:val="24"/>
                <w:szCs w:val="24"/>
              </w:rPr>
              <w:t>подбирать материалы и составлять спецификацию 3</w:t>
            </w:r>
            <w:r w:rsidRPr="00EC5652">
              <w:rPr>
                <w:rFonts w:ascii="Times New Roman" w:hAnsi="Times New Roman" w:cs="Times New Roman"/>
                <w:sz w:val="24"/>
                <w:szCs w:val="24"/>
                <w:lang w:val="en-US"/>
              </w:rPr>
              <w:t>D</w:t>
            </w:r>
            <w:r w:rsidRPr="00EC5652">
              <w:rPr>
                <w:rFonts w:ascii="Times New Roman" w:hAnsi="Times New Roman" w:cs="Times New Roman"/>
                <w:sz w:val="24"/>
                <w:szCs w:val="24"/>
              </w:rPr>
              <w:t xml:space="preserve"> модели: создавать 3</w:t>
            </w:r>
            <w:r w:rsidRPr="00EC5652">
              <w:rPr>
                <w:rFonts w:ascii="Times New Roman" w:hAnsi="Times New Roman" w:cs="Times New Roman"/>
                <w:sz w:val="24"/>
                <w:szCs w:val="24"/>
                <w:lang w:val="en-US"/>
              </w:rPr>
              <w:t>D</w:t>
            </w:r>
            <w:r w:rsidRPr="00EC5652">
              <w:rPr>
                <w:rFonts w:ascii="Times New Roman" w:hAnsi="Times New Roman" w:cs="Times New Roman"/>
                <w:sz w:val="24"/>
                <w:szCs w:val="24"/>
              </w:rPr>
              <w:t xml:space="preserve"> модель в цвете и преобразовывать ее;</w:t>
            </w:r>
          </w:p>
        </w:tc>
      </w:tr>
      <w:tr w:rsidR="00605A93" w:rsidRPr="00EC5652" w:rsidTr="00605A93">
        <w:tc>
          <w:tcPr>
            <w:tcW w:w="1363" w:type="pct"/>
            <w:vMerge/>
          </w:tcPr>
          <w:p w:rsidR="00605A93" w:rsidRPr="00EC5652" w:rsidRDefault="00605A93" w:rsidP="00605A93">
            <w:pPr>
              <w:rPr>
                <w:rFonts w:ascii="Times New Roman" w:hAnsi="Times New Roman" w:cs="Times New Roman"/>
                <w:sz w:val="24"/>
                <w:szCs w:val="24"/>
              </w:rPr>
            </w:pPr>
          </w:p>
        </w:tc>
        <w:tc>
          <w:tcPr>
            <w:tcW w:w="3637" w:type="pct"/>
          </w:tcPr>
          <w:p w:rsidR="00605A93" w:rsidRPr="00EC5652" w:rsidRDefault="00605A93" w:rsidP="00605A93">
            <w:pPr>
              <w:rPr>
                <w:rFonts w:ascii="Times New Roman" w:hAnsi="Times New Roman" w:cs="Times New Roman"/>
                <w:sz w:val="24"/>
                <w:szCs w:val="24"/>
              </w:rPr>
            </w:pPr>
            <w:r w:rsidRPr="00EC5652">
              <w:rPr>
                <w:rFonts w:ascii="Times New Roman" w:hAnsi="Times New Roman" w:cs="Times New Roman"/>
                <w:sz w:val="24"/>
                <w:szCs w:val="24"/>
              </w:rPr>
              <w:t>изготавливать 3</w:t>
            </w:r>
            <w:r w:rsidRPr="00EC5652">
              <w:rPr>
                <w:rFonts w:ascii="Times New Roman" w:hAnsi="Times New Roman" w:cs="Times New Roman"/>
                <w:sz w:val="24"/>
                <w:szCs w:val="24"/>
                <w:lang w:val="en-US"/>
              </w:rPr>
              <w:t>D</w:t>
            </w:r>
            <w:r w:rsidRPr="00EC5652">
              <w:rPr>
                <w:rFonts w:ascii="Times New Roman" w:hAnsi="Times New Roman" w:cs="Times New Roman"/>
                <w:sz w:val="24"/>
                <w:szCs w:val="24"/>
              </w:rPr>
              <w:t xml:space="preserve"> модель согласно техническому заданию;</w:t>
            </w:r>
            <w:r>
              <w:rPr>
                <w:rFonts w:ascii="Times New Roman" w:hAnsi="Times New Roman" w:cs="Times New Roman"/>
                <w:sz w:val="24"/>
                <w:szCs w:val="24"/>
              </w:rPr>
              <w:t xml:space="preserve"> </w:t>
            </w:r>
            <w:r w:rsidRPr="00EC5652">
              <w:rPr>
                <w:rFonts w:ascii="Times New Roman" w:hAnsi="Times New Roman" w:cs="Times New Roman"/>
                <w:sz w:val="24"/>
                <w:szCs w:val="24"/>
              </w:rPr>
              <w:t>презентовать разработанный макет согласно требованиям;</w:t>
            </w:r>
          </w:p>
        </w:tc>
      </w:tr>
      <w:tr w:rsidR="00605A93" w:rsidRPr="00EC5652" w:rsidTr="00605A93">
        <w:tc>
          <w:tcPr>
            <w:tcW w:w="1363" w:type="pct"/>
            <w:vMerge w:val="restart"/>
          </w:tcPr>
          <w:p w:rsidR="00605A93" w:rsidRPr="00EC5652" w:rsidRDefault="00605A93" w:rsidP="00605A93">
            <w:pPr>
              <w:rPr>
                <w:rFonts w:ascii="Times New Roman" w:hAnsi="Times New Roman" w:cs="Times New Roman"/>
                <w:sz w:val="24"/>
                <w:szCs w:val="24"/>
              </w:rPr>
            </w:pPr>
            <w:r w:rsidRPr="00EC5652">
              <w:rPr>
                <w:rFonts w:ascii="Times New Roman" w:hAnsi="Times New Roman" w:cs="Times New Roman"/>
                <w:sz w:val="24"/>
                <w:szCs w:val="24"/>
              </w:rPr>
              <w:t>Знать</w:t>
            </w:r>
          </w:p>
        </w:tc>
        <w:tc>
          <w:tcPr>
            <w:tcW w:w="3637" w:type="pct"/>
          </w:tcPr>
          <w:p w:rsidR="00605A93" w:rsidRPr="00EC5652" w:rsidRDefault="00605A93" w:rsidP="00605A93">
            <w:pPr>
              <w:rPr>
                <w:rFonts w:ascii="Times New Roman" w:hAnsi="Times New Roman" w:cs="Times New Roman"/>
                <w:sz w:val="24"/>
                <w:szCs w:val="24"/>
              </w:rPr>
            </w:pPr>
            <w:r>
              <w:rPr>
                <w:rFonts w:ascii="Times New Roman" w:hAnsi="Times New Roman" w:cs="Times New Roman"/>
                <w:sz w:val="24"/>
                <w:szCs w:val="24"/>
              </w:rPr>
              <w:t>о</w:t>
            </w:r>
            <w:r w:rsidRPr="00EC5652">
              <w:rPr>
                <w:rFonts w:ascii="Times New Roman" w:hAnsi="Times New Roman" w:cs="Times New Roman"/>
                <w:sz w:val="24"/>
                <w:szCs w:val="24"/>
              </w:rPr>
              <w:t>сновы композиционного построения в графическом и в объемно-пространственном дизайне; методы формообразования и преобразования формы в пространстве</w:t>
            </w:r>
          </w:p>
        </w:tc>
      </w:tr>
      <w:tr w:rsidR="00605A93" w:rsidRPr="00EC5652" w:rsidTr="00605A93">
        <w:tc>
          <w:tcPr>
            <w:tcW w:w="1363" w:type="pct"/>
            <w:vMerge/>
          </w:tcPr>
          <w:p w:rsidR="00605A93" w:rsidRPr="00EC5652" w:rsidRDefault="00605A93" w:rsidP="00605A93">
            <w:pPr>
              <w:rPr>
                <w:rFonts w:ascii="Times New Roman" w:hAnsi="Times New Roman" w:cs="Times New Roman"/>
                <w:sz w:val="24"/>
                <w:szCs w:val="24"/>
              </w:rPr>
            </w:pPr>
          </w:p>
        </w:tc>
        <w:tc>
          <w:tcPr>
            <w:tcW w:w="3637" w:type="pct"/>
          </w:tcPr>
          <w:p w:rsidR="00605A93" w:rsidRPr="00EC5652" w:rsidRDefault="00605A93" w:rsidP="00605A93">
            <w:pPr>
              <w:rPr>
                <w:rFonts w:ascii="Times New Roman" w:hAnsi="Times New Roman" w:cs="Times New Roman"/>
                <w:sz w:val="24"/>
                <w:szCs w:val="24"/>
              </w:rPr>
            </w:pPr>
            <w:r w:rsidRPr="00EC5652">
              <w:rPr>
                <w:rFonts w:ascii="Times New Roman" w:hAnsi="Times New Roman" w:cs="Times New Roman"/>
                <w:sz w:val="24"/>
                <w:szCs w:val="24"/>
              </w:rPr>
              <w:t>методы расчета и конструирования шаблонов сложных макетов, свойства применяемых материалов</w:t>
            </w:r>
          </w:p>
        </w:tc>
      </w:tr>
      <w:tr w:rsidR="00605A93" w:rsidRPr="00EC5652" w:rsidTr="00605A93">
        <w:tc>
          <w:tcPr>
            <w:tcW w:w="1363" w:type="pct"/>
            <w:vMerge/>
          </w:tcPr>
          <w:p w:rsidR="00605A93" w:rsidRPr="00EC5652" w:rsidRDefault="00605A93" w:rsidP="00605A93">
            <w:pPr>
              <w:rPr>
                <w:rFonts w:ascii="Times New Roman" w:hAnsi="Times New Roman" w:cs="Times New Roman"/>
                <w:sz w:val="24"/>
                <w:szCs w:val="24"/>
              </w:rPr>
            </w:pPr>
          </w:p>
        </w:tc>
        <w:tc>
          <w:tcPr>
            <w:tcW w:w="3637" w:type="pct"/>
          </w:tcPr>
          <w:p w:rsidR="00605A93" w:rsidRPr="00EC5652" w:rsidRDefault="00605A93" w:rsidP="00605A93">
            <w:pPr>
              <w:rPr>
                <w:rFonts w:ascii="Times New Roman" w:hAnsi="Times New Roman" w:cs="Times New Roman"/>
                <w:sz w:val="24"/>
                <w:szCs w:val="24"/>
              </w:rPr>
            </w:pPr>
            <w:r w:rsidRPr="00EC5652">
              <w:rPr>
                <w:rFonts w:ascii="Times New Roman" w:hAnsi="Times New Roman" w:cs="Times New Roman"/>
                <w:sz w:val="24"/>
                <w:szCs w:val="24"/>
              </w:rPr>
              <w:t>способы применения основных клеев и красителей к дереву, металлу и оргстеклу</w:t>
            </w:r>
          </w:p>
        </w:tc>
      </w:tr>
      <w:tr w:rsidR="00605A93" w:rsidRPr="00EC5652" w:rsidTr="00605A93">
        <w:tc>
          <w:tcPr>
            <w:tcW w:w="1363" w:type="pct"/>
            <w:vMerge/>
          </w:tcPr>
          <w:p w:rsidR="00605A93" w:rsidRPr="00EC5652" w:rsidRDefault="00605A93" w:rsidP="00605A93">
            <w:pPr>
              <w:rPr>
                <w:rFonts w:ascii="Times New Roman" w:hAnsi="Times New Roman" w:cs="Times New Roman"/>
                <w:sz w:val="24"/>
                <w:szCs w:val="24"/>
              </w:rPr>
            </w:pPr>
          </w:p>
        </w:tc>
        <w:tc>
          <w:tcPr>
            <w:tcW w:w="3637" w:type="pct"/>
          </w:tcPr>
          <w:p w:rsidR="00605A93" w:rsidRPr="00EC5652" w:rsidRDefault="00605A93" w:rsidP="00605A93">
            <w:pPr>
              <w:rPr>
                <w:rFonts w:ascii="Times New Roman" w:hAnsi="Times New Roman" w:cs="Times New Roman"/>
                <w:sz w:val="24"/>
                <w:szCs w:val="24"/>
              </w:rPr>
            </w:pPr>
            <w:r w:rsidRPr="00EC5652">
              <w:rPr>
                <w:rFonts w:ascii="Times New Roman" w:hAnsi="Times New Roman" w:cs="Times New Roman"/>
                <w:sz w:val="24"/>
                <w:szCs w:val="24"/>
              </w:rPr>
              <w:t>способы имитации макетов под различные фактуры: металл, мрамор, малахит, кирпичная и каменная кладка, старое дерево;</w:t>
            </w:r>
          </w:p>
        </w:tc>
      </w:tr>
      <w:tr w:rsidR="00605A93" w:rsidRPr="00EC5652" w:rsidTr="00605A93">
        <w:tc>
          <w:tcPr>
            <w:tcW w:w="1363" w:type="pct"/>
            <w:vMerge/>
          </w:tcPr>
          <w:p w:rsidR="00605A93" w:rsidRPr="00EC5652" w:rsidRDefault="00605A93" w:rsidP="00605A93">
            <w:pPr>
              <w:rPr>
                <w:rFonts w:ascii="Times New Roman" w:hAnsi="Times New Roman" w:cs="Times New Roman"/>
                <w:sz w:val="24"/>
                <w:szCs w:val="24"/>
              </w:rPr>
            </w:pPr>
          </w:p>
        </w:tc>
        <w:tc>
          <w:tcPr>
            <w:tcW w:w="3637" w:type="pct"/>
          </w:tcPr>
          <w:p w:rsidR="00605A93" w:rsidRPr="00EC5652" w:rsidRDefault="00605A93" w:rsidP="00605A93">
            <w:pPr>
              <w:rPr>
                <w:rFonts w:ascii="Times New Roman" w:hAnsi="Times New Roman" w:cs="Times New Roman"/>
                <w:sz w:val="24"/>
                <w:szCs w:val="24"/>
              </w:rPr>
            </w:pPr>
            <w:r w:rsidRPr="00EC5652">
              <w:rPr>
                <w:rFonts w:ascii="Times New Roman" w:hAnsi="Times New Roman" w:cs="Times New Roman"/>
                <w:sz w:val="24"/>
                <w:szCs w:val="24"/>
              </w:rPr>
              <w:t xml:space="preserve">способы соединения и покрытия красителями и лаками деталей макетов; </w:t>
            </w:r>
          </w:p>
        </w:tc>
      </w:tr>
      <w:tr w:rsidR="00605A93" w:rsidRPr="00EC5652" w:rsidTr="00605A93">
        <w:tc>
          <w:tcPr>
            <w:tcW w:w="1363" w:type="pct"/>
            <w:vMerge/>
          </w:tcPr>
          <w:p w:rsidR="00605A93" w:rsidRPr="00EC5652" w:rsidRDefault="00605A93" w:rsidP="00605A93">
            <w:pPr>
              <w:rPr>
                <w:rFonts w:ascii="Times New Roman" w:hAnsi="Times New Roman" w:cs="Times New Roman"/>
                <w:sz w:val="24"/>
                <w:szCs w:val="24"/>
              </w:rPr>
            </w:pPr>
          </w:p>
        </w:tc>
        <w:tc>
          <w:tcPr>
            <w:tcW w:w="3637" w:type="pct"/>
          </w:tcPr>
          <w:p w:rsidR="00605A93" w:rsidRPr="00EC5652" w:rsidRDefault="00605A93" w:rsidP="00605A93">
            <w:pPr>
              <w:rPr>
                <w:rFonts w:ascii="Times New Roman" w:hAnsi="Times New Roman" w:cs="Times New Roman"/>
                <w:sz w:val="24"/>
                <w:szCs w:val="24"/>
              </w:rPr>
            </w:pPr>
            <w:r w:rsidRPr="00D334F9">
              <w:rPr>
                <w:rFonts w:ascii="Times New Roman" w:hAnsi="Times New Roman" w:cs="Times New Roman"/>
                <w:sz w:val="24"/>
                <w:szCs w:val="24"/>
              </w:rPr>
              <w:t>основы конструирования и цветоведения</w:t>
            </w:r>
          </w:p>
        </w:tc>
      </w:tr>
    </w:tbl>
    <w:p w:rsidR="00605A93" w:rsidRDefault="00605A93" w:rsidP="00605A93">
      <w:pPr>
        <w:spacing w:after="120"/>
        <w:ind w:firstLine="709"/>
        <w:rPr>
          <w:rFonts w:ascii="Times New Roman" w:hAnsi="Times New Roman" w:cs="Times New Roman"/>
          <w:bCs/>
          <w:sz w:val="24"/>
          <w:szCs w:val="24"/>
        </w:rPr>
      </w:pPr>
    </w:p>
    <w:p w:rsidR="00664D06" w:rsidRDefault="00664D06" w:rsidP="00664D06">
      <w:pPr>
        <w:pStyle w:val="114"/>
        <w:numPr>
          <w:ilvl w:val="1"/>
          <w:numId w:val="14"/>
        </w:numPr>
        <w:jc w:val="center"/>
        <w:rPr>
          <w:rFonts w:ascii="Times New Roman" w:hAnsi="Times New Roman"/>
        </w:rPr>
      </w:pPr>
      <w:r w:rsidRPr="00092D54">
        <w:rPr>
          <w:rFonts w:ascii="Times New Roman" w:hAnsi="Times New Roman"/>
        </w:rPr>
        <w:lastRenderedPageBreak/>
        <w:t>Обоснование часов вариативной части ОПОП-П</w:t>
      </w:r>
    </w:p>
    <w:p w:rsidR="00664D06" w:rsidRPr="00092D54" w:rsidRDefault="00664D06" w:rsidP="00664D06">
      <w:pPr>
        <w:pStyle w:val="114"/>
        <w:ind w:left="1129" w:firstLine="0"/>
        <w:rPr>
          <w:rFonts w:ascii="Times New Roman" w:hAnsi="Times New Roman"/>
        </w:rPr>
      </w:pPr>
    </w:p>
    <w:tbl>
      <w:tblPr>
        <w:tblStyle w:val="a3"/>
        <w:tblW w:w="0" w:type="auto"/>
        <w:tblInd w:w="-5" w:type="dxa"/>
        <w:tblLayout w:type="fixed"/>
        <w:tblLook w:val="04A0" w:firstRow="1" w:lastRow="0" w:firstColumn="1" w:lastColumn="0" w:noHBand="0" w:noVBand="1"/>
      </w:tblPr>
      <w:tblGrid>
        <w:gridCol w:w="680"/>
        <w:gridCol w:w="2127"/>
        <w:gridCol w:w="2976"/>
        <w:gridCol w:w="1418"/>
        <w:gridCol w:w="1017"/>
        <w:gridCol w:w="1641"/>
      </w:tblGrid>
      <w:tr w:rsidR="00664D06" w:rsidTr="00664D06">
        <w:tc>
          <w:tcPr>
            <w:tcW w:w="680" w:type="dxa"/>
          </w:tcPr>
          <w:p w:rsidR="00664D06" w:rsidRPr="001B6CA3" w:rsidRDefault="00664D06" w:rsidP="00664D06">
            <w:pPr>
              <w:pStyle w:val="a4"/>
              <w:spacing w:after="120"/>
              <w:ind w:left="0"/>
              <w:rPr>
                <w:rFonts w:ascii="Times New Roman" w:hAnsi="Times New Roman" w:cs="Times New Roman"/>
                <w:b/>
                <w:sz w:val="24"/>
                <w:szCs w:val="24"/>
              </w:rPr>
            </w:pPr>
            <w:r w:rsidRPr="001B6CA3">
              <w:rPr>
                <w:rFonts w:ascii="Times New Roman" w:hAnsi="Times New Roman" w:cs="Times New Roman"/>
                <w:b/>
                <w:sz w:val="24"/>
                <w:szCs w:val="24"/>
              </w:rPr>
              <w:t>№п/п</w:t>
            </w:r>
          </w:p>
        </w:tc>
        <w:tc>
          <w:tcPr>
            <w:tcW w:w="2127" w:type="dxa"/>
          </w:tcPr>
          <w:p w:rsidR="00664D06" w:rsidRPr="001B6CA3" w:rsidRDefault="00664D06" w:rsidP="00664D06">
            <w:pPr>
              <w:pStyle w:val="a4"/>
              <w:spacing w:after="120"/>
              <w:ind w:left="0"/>
              <w:rPr>
                <w:rFonts w:ascii="Times New Roman" w:hAnsi="Times New Roman" w:cs="Times New Roman"/>
                <w:b/>
                <w:sz w:val="24"/>
                <w:szCs w:val="24"/>
              </w:rPr>
            </w:pPr>
            <w:r w:rsidRPr="001B6CA3">
              <w:rPr>
                <w:rFonts w:ascii="Times New Roman" w:hAnsi="Times New Roman" w:cs="Times New Roman"/>
                <w:b/>
                <w:sz w:val="24"/>
                <w:szCs w:val="24"/>
              </w:rPr>
              <w:t>Дополнительные профессиональные компетенции</w:t>
            </w:r>
          </w:p>
        </w:tc>
        <w:tc>
          <w:tcPr>
            <w:tcW w:w="2976" w:type="dxa"/>
          </w:tcPr>
          <w:p w:rsidR="00664D06" w:rsidRPr="001B6CA3" w:rsidRDefault="00664D06" w:rsidP="00664D06">
            <w:pPr>
              <w:pStyle w:val="a4"/>
              <w:spacing w:after="120"/>
              <w:ind w:left="0"/>
              <w:rPr>
                <w:rFonts w:ascii="Times New Roman" w:hAnsi="Times New Roman" w:cs="Times New Roman"/>
                <w:b/>
                <w:sz w:val="24"/>
                <w:szCs w:val="24"/>
              </w:rPr>
            </w:pPr>
            <w:r w:rsidRPr="001B6CA3">
              <w:rPr>
                <w:rFonts w:ascii="Times New Roman" w:hAnsi="Times New Roman" w:cs="Times New Roman"/>
                <w:b/>
                <w:sz w:val="24"/>
                <w:szCs w:val="24"/>
              </w:rPr>
              <w:t>Дополнительные знания, умения, навыки</w:t>
            </w:r>
          </w:p>
        </w:tc>
        <w:tc>
          <w:tcPr>
            <w:tcW w:w="1418" w:type="dxa"/>
          </w:tcPr>
          <w:p w:rsidR="00664D06" w:rsidRPr="001B6CA3" w:rsidRDefault="00664D06" w:rsidP="00664D06">
            <w:pPr>
              <w:pStyle w:val="a4"/>
              <w:spacing w:after="120"/>
              <w:ind w:left="0"/>
              <w:rPr>
                <w:rFonts w:ascii="Times New Roman" w:hAnsi="Times New Roman" w:cs="Times New Roman"/>
                <w:b/>
                <w:sz w:val="24"/>
                <w:szCs w:val="24"/>
              </w:rPr>
            </w:pPr>
            <w:r w:rsidRPr="001B6CA3">
              <w:rPr>
                <w:rFonts w:ascii="Times New Roman" w:hAnsi="Times New Roman" w:cs="Times New Roman"/>
                <w:b/>
                <w:sz w:val="24"/>
                <w:szCs w:val="24"/>
              </w:rPr>
              <w:t>№, наименование темы</w:t>
            </w:r>
          </w:p>
        </w:tc>
        <w:tc>
          <w:tcPr>
            <w:tcW w:w="1017" w:type="dxa"/>
          </w:tcPr>
          <w:p w:rsidR="00664D06" w:rsidRPr="001B6CA3" w:rsidRDefault="00664D06" w:rsidP="00664D06">
            <w:pPr>
              <w:pStyle w:val="a4"/>
              <w:spacing w:after="120"/>
              <w:ind w:left="0"/>
              <w:rPr>
                <w:rFonts w:ascii="Times New Roman" w:hAnsi="Times New Roman" w:cs="Times New Roman"/>
                <w:b/>
                <w:sz w:val="24"/>
                <w:szCs w:val="24"/>
              </w:rPr>
            </w:pPr>
            <w:r w:rsidRPr="001B6CA3">
              <w:rPr>
                <w:rFonts w:ascii="Times New Roman" w:hAnsi="Times New Roman" w:cs="Times New Roman"/>
                <w:b/>
                <w:sz w:val="24"/>
                <w:szCs w:val="24"/>
              </w:rPr>
              <w:t>Объем часов</w:t>
            </w:r>
          </w:p>
        </w:tc>
        <w:tc>
          <w:tcPr>
            <w:tcW w:w="1641" w:type="dxa"/>
          </w:tcPr>
          <w:p w:rsidR="00664D06" w:rsidRPr="001B6CA3" w:rsidRDefault="00664D06" w:rsidP="00664D06">
            <w:pPr>
              <w:pStyle w:val="a4"/>
              <w:spacing w:after="120"/>
              <w:ind w:left="0"/>
              <w:rPr>
                <w:rFonts w:ascii="Times New Roman" w:hAnsi="Times New Roman" w:cs="Times New Roman"/>
                <w:b/>
                <w:sz w:val="24"/>
                <w:szCs w:val="24"/>
              </w:rPr>
            </w:pPr>
            <w:r w:rsidRPr="001B6CA3">
              <w:rPr>
                <w:rFonts w:ascii="Times New Roman" w:hAnsi="Times New Roman" w:cs="Times New Roman"/>
                <w:b/>
                <w:sz w:val="24"/>
                <w:szCs w:val="24"/>
              </w:rPr>
              <w:t>Обоснование включения в рабочую программу</w:t>
            </w:r>
          </w:p>
        </w:tc>
      </w:tr>
      <w:tr w:rsidR="00664D06" w:rsidTr="00664D06">
        <w:tc>
          <w:tcPr>
            <w:tcW w:w="680" w:type="dxa"/>
          </w:tcPr>
          <w:p w:rsidR="00664D06" w:rsidRPr="001B6CA3" w:rsidRDefault="00664D06" w:rsidP="00664D06">
            <w:pPr>
              <w:pStyle w:val="a4"/>
              <w:spacing w:after="120"/>
              <w:ind w:left="0"/>
              <w:rPr>
                <w:rFonts w:ascii="Times New Roman" w:hAnsi="Times New Roman" w:cs="Times New Roman"/>
                <w:bCs/>
                <w:sz w:val="24"/>
                <w:szCs w:val="24"/>
              </w:rPr>
            </w:pPr>
            <w:r w:rsidRPr="001B6CA3">
              <w:rPr>
                <w:rFonts w:ascii="Times New Roman" w:hAnsi="Times New Roman" w:cs="Times New Roman"/>
                <w:bCs/>
                <w:sz w:val="24"/>
                <w:szCs w:val="24"/>
              </w:rPr>
              <w:t>1</w:t>
            </w:r>
          </w:p>
        </w:tc>
        <w:tc>
          <w:tcPr>
            <w:tcW w:w="2127" w:type="dxa"/>
          </w:tcPr>
          <w:p w:rsidR="00664D06" w:rsidRPr="001B6CA3" w:rsidRDefault="00DD4F32" w:rsidP="00664D06">
            <w:pPr>
              <w:pStyle w:val="a4"/>
              <w:spacing w:after="120"/>
              <w:ind w:left="0"/>
              <w:jc w:val="both"/>
              <w:rPr>
                <w:rFonts w:ascii="Times New Roman" w:hAnsi="Times New Roman" w:cs="Times New Roman"/>
                <w:bCs/>
                <w:sz w:val="24"/>
                <w:szCs w:val="24"/>
              </w:rPr>
            </w:pPr>
            <w:r>
              <w:rPr>
                <w:rFonts w:ascii="Times New Roman" w:hAnsi="Times New Roman" w:cs="Times New Roman"/>
                <w:bCs/>
                <w:sz w:val="24"/>
                <w:szCs w:val="24"/>
              </w:rPr>
              <w:t>ПК 5.1.-5.4</w:t>
            </w:r>
          </w:p>
        </w:tc>
        <w:tc>
          <w:tcPr>
            <w:tcW w:w="2976" w:type="dxa"/>
          </w:tcPr>
          <w:p w:rsidR="00664D06" w:rsidRPr="001B6CA3" w:rsidRDefault="00664D06" w:rsidP="00664D06">
            <w:pPr>
              <w:rPr>
                <w:b/>
                <w:sz w:val="24"/>
                <w:szCs w:val="24"/>
              </w:rPr>
            </w:pPr>
            <w:r w:rsidRPr="001B6CA3">
              <w:rPr>
                <w:b/>
                <w:sz w:val="24"/>
                <w:szCs w:val="24"/>
              </w:rPr>
              <w:t>уметь:</w:t>
            </w:r>
          </w:p>
          <w:p w:rsidR="00664D06" w:rsidRPr="001B6CA3" w:rsidRDefault="00664D06" w:rsidP="00664D06">
            <w:pPr>
              <w:jc w:val="both"/>
              <w:rPr>
                <w:i/>
                <w:sz w:val="24"/>
                <w:szCs w:val="24"/>
              </w:rPr>
            </w:pPr>
            <w:r w:rsidRPr="001B6CA3">
              <w:rPr>
                <w:b/>
                <w:i/>
                <w:sz w:val="24"/>
                <w:szCs w:val="24"/>
              </w:rPr>
              <w:t>-</w:t>
            </w:r>
            <w:r w:rsidRPr="001B6CA3">
              <w:rPr>
                <w:sz w:val="24"/>
                <w:szCs w:val="24"/>
              </w:rPr>
              <w:t> </w:t>
            </w:r>
            <w:r w:rsidRPr="001B6CA3">
              <w:rPr>
                <w:i/>
                <w:sz w:val="24"/>
                <w:szCs w:val="24"/>
              </w:rPr>
              <w:t>определять задачи для поиска информации;</w:t>
            </w:r>
          </w:p>
          <w:p w:rsidR="00664D06" w:rsidRPr="001B6CA3" w:rsidRDefault="00664D06" w:rsidP="00664D06">
            <w:pPr>
              <w:jc w:val="both"/>
              <w:rPr>
                <w:i/>
                <w:sz w:val="24"/>
                <w:szCs w:val="24"/>
              </w:rPr>
            </w:pPr>
            <w:r w:rsidRPr="001B6CA3">
              <w:rPr>
                <w:b/>
                <w:i/>
                <w:sz w:val="24"/>
                <w:szCs w:val="24"/>
              </w:rPr>
              <w:t>-</w:t>
            </w:r>
            <w:r w:rsidRPr="001B6CA3">
              <w:rPr>
                <w:i/>
                <w:sz w:val="24"/>
                <w:szCs w:val="24"/>
              </w:rPr>
              <w:t> определять необходимые источники информации;</w:t>
            </w:r>
          </w:p>
          <w:p w:rsidR="00664D06" w:rsidRPr="001B6CA3" w:rsidRDefault="00664D06" w:rsidP="00664D06">
            <w:pPr>
              <w:jc w:val="both"/>
              <w:rPr>
                <w:i/>
                <w:sz w:val="24"/>
                <w:szCs w:val="24"/>
              </w:rPr>
            </w:pPr>
            <w:r w:rsidRPr="001B6CA3">
              <w:rPr>
                <w:b/>
                <w:i/>
                <w:sz w:val="24"/>
                <w:szCs w:val="24"/>
              </w:rPr>
              <w:t>-</w:t>
            </w:r>
            <w:r w:rsidRPr="001B6CA3">
              <w:rPr>
                <w:i/>
                <w:sz w:val="24"/>
                <w:szCs w:val="24"/>
              </w:rPr>
              <w:t> планировать процесс поиска, структурировать получаемую информацию;</w:t>
            </w:r>
          </w:p>
          <w:p w:rsidR="00664D06" w:rsidRPr="001B6CA3" w:rsidRDefault="00664D06" w:rsidP="00664D06">
            <w:pPr>
              <w:jc w:val="both"/>
              <w:rPr>
                <w:i/>
                <w:sz w:val="24"/>
                <w:szCs w:val="24"/>
              </w:rPr>
            </w:pPr>
            <w:r w:rsidRPr="001B6CA3">
              <w:rPr>
                <w:b/>
                <w:i/>
                <w:sz w:val="24"/>
                <w:szCs w:val="24"/>
              </w:rPr>
              <w:t>-</w:t>
            </w:r>
            <w:r w:rsidRPr="001B6CA3">
              <w:rPr>
                <w:i/>
                <w:sz w:val="24"/>
                <w:szCs w:val="24"/>
              </w:rPr>
              <w:t> выделять наиболее значимое в перечне информации;</w:t>
            </w:r>
          </w:p>
          <w:p w:rsidR="00664D06" w:rsidRPr="001B6CA3" w:rsidRDefault="00664D06" w:rsidP="00664D06">
            <w:pPr>
              <w:jc w:val="both"/>
              <w:rPr>
                <w:i/>
                <w:sz w:val="24"/>
                <w:szCs w:val="24"/>
              </w:rPr>
            </w:pPr>
            <w:r w:rsidRPr="001B6CA3">
              <w:rPr>
                <w:b/>
                <w:i/>
                <w:sz w:val="24"/>
                <w:szCs w:val="24"/>
              </w:rPr>
              <w:t>-</w:t>
            </w:r>
            <w:r w:rsidRPr="001B6CA3">
              <w:rPr>
                <w:i/>
                <w:sz w:val="24"/>
                <w:szCs w:val="24"/>
              </w:rPr>
              <w:t> оценивать практическую значимость результатов поиска.</w:t>
            </w:r>
          </w:p>
          <w:p w:rsidR="00664D06" w:rsidRPr="001B6CA3" w:rsidRDefault="00664D06" w:rsidP="00664D06">
            <w:pPr>
              <w:jc w:val="both"/>
              <w:rPr>
                <w:i/>
                <w:sz w:val="24"/>
                <w:szCs w:val="24"/>
              </w:rPr>
            </w:pPr>
            <w:r w:rsidRPr="001B6CA3">
              <w:rPr>
                <w:b/>
                <w:i/>
                <w:sz w:val="24"/>
                <w:szCs w:val="24"/>
              </w:rPr>
              <w:t>- </w:t>
            </w:r>
            <w:r w:rsidRPr="001B6CA3">
              <w:rPr>
                <w:i/>
                <w:sz w:val="24"/>
                <w:szCs w:val="24"/>
              </w:rPr>
              <w:t>оформлять результаты поиска, применять средства информационных технологий для решения профессиональных задач;</w:t>
            </w:r>
          </w:p>
          <w:p w:rsidR="00664D06" w:rsidRPr="001B6CA3" w:rsidRDefault="00664D06" w:rsidP="00664D06">
            <w:pPr>
              <w:jc w:val="both"/>
              <w:rPr>
                <w:b/>
                <w:i/>
                <w:sz w:val="24"/>
                <w:szCs w:val="24"/>
              </w:rPr>
            </w:pPr>
            <w:r w:rsidRPr="001B6CA3">
              <w:rPr>
                <w:b/>
                <w:i/>
                <w:sz w:val="24"/>
                <w:szCs w:val="24"/>
              </w:rPr>
              <w:t>- </w:t>
            </w:r>
            <w:r w:rsidRPr="001B6CA3">
              <w:rPr>
                <w:i/>
                <w:sz w:val="24"/>
                <w:szCs w:val="24"/>
              </w:rPr>
              <w:t>использовать современное программное обеспечение;</w:t>
            </w:r>
          </w:p>
          <w:p w:rsidR="00664D06" w:rsidRPr="001B6CA3" w:rsidRDefault="00664D06" w:rsidP="00664D06">
            <w:pPr>
              <w:jc w:val="both"/>
              <w:rPr>
                <w:i/>
                <w:sz w:val="24"/>
                <w:szCs w:val="24"/>
              </w:rPr>
            </w:pPr>
            <w:r w:rsidRPr="001B6CA3">
              <w:rPr>
                <w:b/>
                <w:i/>
                <w:sz w:val="24"/>
                <w:szCs w:val="24"/>
              </w:rPr>
              <w:t>- </w:t>
            </w:r>
            <w:r w:rsidRPr="001B6CA3">
              <w:rPr>
                <w:i/>
                <w:sz w:val="24"/>
                <w:szCs w:val="24"/>
              </w:rPr>
              <w:t>использовать различные цифровые средства для решения профессиональных задач;</w:t>
            </w:r>
          </w:p>
          <w:p w:rsidR="00664D06" w:rsidRPr="001B6CA3" w:rsidRDefault="00664D06" w:rsidP="00664D06">
            <w:pPr>
              <w:jc w:val="both"/>
              <w:rPr>
                <w:b/>
                <w:i/>
                <w:sz w:val="24"/>
                <w:szCs w:val="24"/>
              </w:rPr>
            </w:pPr>
            <w:r w:rsidRPr="001B6CA3">
              <w:rPr>
                <w:b/>
                <w:i/>
                <w:sz w:val="24"/>
                <w:szCs w:val="24"/>
              </w:rPr>
              <w:t>- </w:t>
            </w:r>
            <w:r w:rsidRPr="001B6CA3">
              <w:rPr>
                <w:i/>
                <w:sz w:val="24"/>
                <w:szCs w:val="24"/>
              </w:rPr>
              <w:t>изготовлять художественные макеты из пластика, поролона, пенопласта, фанеры и других материалов для макетно-модельного проектирования, фото и видеосъемок;</w:t>
            </w:r>
          </w:p>
          <w:p w:rsidR="00664D06" w:rsidRPr="001B6CA3" w:rsidRDefault="00664D06" w:rsidP="00664D06">
            <w:pPr>
              <w:jc w:val="both"/>
              <w:rPr>
                <w:i/>
                <w:sz w:val="24"/>
                <w:szCs w:val="24"/>
              </w:rPr>
            </w:pPr>
            <w:r w:rsidRPr="001B6CA3">
              <w:rPr>
                <w:b/>
                <w:i/>
                <w:sz w:val="24"/>
                <w:szCs w:val="24"/>
              </w:rPr>
              <w:t>- </w:t>
            </w:r>
            <w:r w:rsidRPr="001B6CA3">
              <w:rPr>
                <w:i/>
                <w:sz w:val="24"/>
                <w:szCs w:val="24"/>
              </w:rPr>
              <w:t xml:space="preserve">разрабатывать конструкторское </w:t>
            </w:r>
            <w:r w:rsidRPr="001B6CA3">
              <w:rPr>
                <w:i/>
                <w:sz w:val="24"/>
                <w:szCs w:val="24"/>
              </w:rPr>
              <w:lastRenderedPageBreak/>
              <w:t>решения художественного макета по готовому проекту или техническому заданию заказчика;</w:t>
            </w:r>
          </w:p>
          <w:p w:rsidR="00664D06" w:rsidRPr="001B6CA3" w:rsidRDefault="00664D06" w:rsidP="00664D06">
            <w:pPr>
              <w:jc w:val="both"/>
              <w:rPr>
                <w:b/>
                <w:i/>
                <w:sz w:val="24"/>
                <w:szCs w:val="24"/>
              </w:rPr>
            </w:pPr>
            <w:r w:rsidRPr="001B6CA3">
              <w:rPr>
                <w:b/>
                <w:i/>
                <w:sz w:val="24"/>
                <w:szCs w:val="24"/>
              </w:rPr>
              <w:t>- </w:t>
            </w:r>
            <w:r w:rsidRPr="001B6CA3">
              <w:rPr>
                <w:i/>
                <w:sz w:val="24"/>
                <w:szCs w:val="24"/>
              </w:rPr>
              <w:t>использовать встроенные средства визуализации в специализированных компьютерных программах;</w:t>
            </w:r>
          </w:p>
          <w:p w:rsidR="00664D06" w:rsidRPr="001B6CA3" w:rsidRDefault="00664D06" w:rsidP="00664D06">
            <w:pPr>
              <w:jc w:val="both"/>
              <w:rPr>
                <w:i/>
                <w:sz w:val="24"/>
                <w:szCs w:val="24"/>
              </w:rPr>
            </w:pPr>
            <w:r w:rsidRPr="001B6CA3">
              <w:rPr>
                <w:b/>
                <w:i/>
                <w:sz w:val="24"/>
                <w:szCs w:val="24"/>
              </w:rPr>
              <w:t>- </w:t>
            </w:r>
            <w:r w:rsidRPr="001B6CA3">
              <w:rPr>
                <w:i/>
                <w:sz w:val="24"/>
                <w:szCs w:val="24"/>
              </w:rPr>
              <w:t>создавать эскизы, иметь художественные навыки, использовать материалы и инструменты для макетирования, тонировать бумагу, вычерчивать и вырезать разверстку, собирать макет, склеивать макет;</w:t>
            </w:r>
          </w:p>
          <w:p w:rsidR="00664D06" w:rsidRPr="001B6CA3" w:rsidRDefault="00664D06" w:rsidP="00664D06">
            <w:pPr>
              <w:jc w:val="both"/>
              <w:rPr>
                <w:b/>
                <w:i/>
                <w:sz w:val="24"/>
                <w:szCs w:val="24"/>
              </w:rPr>
            </w:pPr>
            <w:r w:rsidRPr="001B6CA3">
              <w:rPr>
                <w:b/>
                <w:i/>
                <w:sz w:val="24"/>
                <w:szCs w:val="24"/>
              </w:rPr>
              <w:t>- </w:t>
            </w:r>
            <w:r w:rsidRPr="001B6CA3">
              <w:rPr>
                <w:i/>
                <w:sz w:val="24"/>
                <w:szCs w:val="24"/>
              </w:rPr>
              <w:t>подбирать материалы и составлять спецификацию 3</w:t>
            </w:r>
            <w:r w:rsidRPr="001B6CA3">
              <w:rPr>
                <w:i/>
                <w:sz w:val="24"/>
                <w:szCs w:val="24"/>
                <w:lang w:val="en-US"/>
              </w:rPr>
              <w:t>D</w:t>
            </w:r>
            <w:r w:rsidRPr="001B6CA3">
              <w:rPr>
                <w:i/>
                <w:sz w:val="24"/>
                <w:szCs w:val="24"/>
              </w:rPr>
              <w:t xml:space="preserve"> модели, создавать 3</w:t>
            </w:r>
            <w:r w:rsidRPr="001B6CA3">
              <w:rPr>
                <w:i/>
                <w:sz w:val="24"/>
                <w:szCs w:val="24"/>
                <w:lang w:val="en-US"/>
              </w:rPr>
              <w:t>D</w:t>
            </w:r>
            <w:r w:rsidRPr="001B6CA3">
              <w:rPr>
                <w:i/>
                <w:sz w:val="24"/>
                <w:szCs w:val="24"/>
              </w:rPr>
              <w:t xml:space="preserve"> модель в цвете и преобразовывать ее;</w:t>
            </w:r>
          </w:p>
          <w:p w:rsidR="00664D06" w:rsidRPr="001B6CA3" w:rsidRDefault="00664D06" w:rsidP="00664D06">
            <w:pPr>
              <w:jc w:val="both"/>
              <w:rPr>
                <w:i/>
                <w:sz w:val="24"/>
                <w:szCs w:val="24"/>
              </w:rPr>
            </w:pPr>
            <w:r w:rsidRPr="001B6CA3">
              <w:rPr>
                <w:b/>
                <w:i/>
                <w:sz w:val="24"/>
                <w:szCs w:val="24"/>
              </w:rPr>
              <w:t>- </w:t>
            </w:r>
            <w:r w:rsidRPr="001B6CA3">
              <w:rPr>
                <w:i/>
                <w:sz w:val="24"/>
                <w:szCs w:val="24"/>
              </w:rPr>
              <w:t>изготавливать 3</w:t>
            </w:r>
            <w:r w:rsidRPr="001B6CA3">
              <w:rPr>
                <w:i/>
                <w:sz w:val="24"/>
                <w:szCs w:val="24"/>
                <w:lang w:val="en-US"/>
              </w:rPr>
              <w:t>D</w:t>
            </w:r>
            <w:r w:rsidRPr="001B6CA3">
              <w:rPr>
                <w:i/>
                <w:sz w:val="24"/>
                <w:szCs w:val="24"/>
              </w:rPr>
              <w:t xml:space="preserve"> модель согласно техническому заданию, презентовать разработанный макет согласно требованиям.</w:t>
            </w:r>
          </w:p>
          <w:p w:rsidR="00664D06" w:rsidRPr="001B6CA3" w:rsidRDefault="00664D06" w:rsidP="00664D06">
            <w:pPr>
              <w:tabs>
                <w:tab w:val="left" w:pos="393"/>
              </w:tabs>
              <w:suppressAutoHyphens/>
              <w:jc w:val="both"/>
              <w:rPr>
                <w:b/>
                <w:sz w:val="24"/>
                <w:szCs w:val="24"/>
              </w:rPr>
            </w:pPr>
            <w:r w:rsidRPr="001B6CA3">
              <w:rPr>
                <w:b/>
                <w:sz w:val="24"/>
                <w:szCs w:val="24"/>
              </w:rPr>
              <w:t>знать:</w:t>
            </w:r>
          </w:p>
          <w:p w:rsidR="00664D06" w:rsidRPr="001B6CA3" w:rsidRDefault="00664D06" w:rsidP="00664D06">
            <w:pPr>
              <w:jc w:val="both"/>
              <w:rPr>
                <w:i/>
                <w:sz w:val="24"/>
                <w:szCs w:val="24"/>
              </w:rPr>
            </w:pPr>
            <w:r w:rsidRPr="001B6CA3">
              <w:rPr>
                <w:b/>
                <w:i/>
                <w:sz w:val="24"/>
                <w:szCs w:val="24"/>
              </w:rPr>
              <w:t>-</w:t>
            </w:r>
            <w:r w:rsidRPr="001B6CA3">
              <w:rPr>
                <w:sz w:val="24"/>
                <w:szCs w:val="24"/>
              </w:rPr>
              <w:t> </w:t>
            </w:r>
            <w:r w:rsidRPr="001B6CA3">
              <w:rPr>
                <w:i/>
                <w:sz w:val="24"/>
                <w:szCs w:val="24"/>
              </w:rPr>
              <w:t>номенклатуры информационных источников3 применяемых в профессиональной деятельности;</w:t>
            </w:r>
          </w:p>
          <w:p w:rsidR="00664D06" w:rsidRPr="001B6CA3" w:rsidRDefault="00664D06" w:rsidP="00664D06">
            <w:pPr>
              <w:jc w:val="both"/>
              <w:rPr>
                <w:i/>
                <w:sz w:val="24"/>
                <w:szCs w:val="24"/>
              </w:rPr>
            </w:pPr>
            <w:r w:rsidRPr="001B6CA3">
              <w:rPr>
                <w:b/>
                <w:i/>
                <w:sz w:val="24"/>
                <w:szCs w:val="24"/>
              </w:rPr>
              <w:t>-</w:t>
            </w:r>
            <w:r w:rsidRPr="001B6CA3">
              <w:rPr>
                <w:i/>
                <w:sz w:val="24"/>
                <w:szCs w:val="24"/>
              </w:rPr>
              <w:t> формат оформления результатов поиска информации, современные средства и устройства информатизации;</w:t>
            </w:r>
          </w:p>
          <w:p w:rsidR="00664D06" w:rsidRPr="001B6CA3" w:rsidRDefault="00664D06" w:rsidP="00664D06">
            <w:pPr>
              <w:jc w:val="both"/>
              <w:rPr>
                <w:i/>
                <w:sz w:val="24"/>
                <w:szCs w:val="24"/>
              </w:rPr>
            </w:pPr>
            <w:r w:rsidRPr="001B6CA3">
              <w:rPr>
                <w:b/>
                <w:i/>
                <w:sz w:val="24"/>
                <w:szCs w:val="24"/>
              </w:rPr>
              <w:t>-</w:t>
            </w:r>
            <w:r w:rsidRPr="001B6CA3">
              <w:rPr>
                <w:i/>
                <w:sz w:val="24"/>
                <w:szCs w:val="24"/>
              </w:rPr>
              <w:t xml:space="preserve"> основы композиционного </w:t>
            </w:r>
            <w:r w:rsidRPr="001B6CA3">
              <w:rPr>
                <w:i/>
                <w:sz w:val="24"/>
                <w:szCs w:val="24"/>
              </w:rPr>
              <w:lastRenderedPageBreak/>
              <w:t>построения в графическом и в объемно-пространственном дизайне, методы формообразования и преобразования формы в пространстве;</w:t>
            </w:r>
          </w:p>
          <w:p w:rsidR="00664D06" w:rsidRPr="001B6CA3" w:rsidRDefault="00664D06" w:rsidP="00664D06">
            <w:pPr>
              <w:jc w:val="both"/>
              <w:rPr>
                <w:i/>
                <w:sz w:val="24"/>
                <w:szCs w:val="24"/>
              </w:rPr>
            </w:pPr>
            <w:r w:rsidRPr="001B6CA3">
              <w:rPr>
                <w:b/>
                <w:i/>
                <w:sz w:val="24"/>
                <w:szCs w:val="24"/>
              </w:rPr>
              <w:t>-</w:t>
            </w:r>
            <w:r w:rsidRPr="001B6CA3">
              <w:rPr>
                <w:i/>
                <w:sz w:val="24"/>
                <w:szCs w:val="24"/>
              </w:rPr>
              <w:t> методы расчета и конструирования шаблонов сложных макетов, свойства применяемых материалов;</w:t>
            </w:r>
          </w:p>
          <w:p w:rsidR="00664D06" w:rsidRPr="001B6CA3" w:rsidRDefault="00664D06" w:rsidP="00664D06">
            <w:pPr>
              <w:jc w:val="both"/>
              <w:rPr>
                <w:i/>
                <w:sz w:val="24"/>
                <w:szCs w:val="24"/>
              </w:rPr>
            </w:pPr>
            <w:r w:rsidRPr="001B6CA3">
              <w:rPr>
                <w:b/>
                <w:i/>
                <w:sz w:val="24"/>
                <w:szCs w:val="24"/>
              </w:rPr>
              <w:t>-</w:t>
            </w:r>
            <w:r w:rsidRPr="001B6CA3">
              <w:rPr>
                <w:i/>
                <w:sz w:val="24"/>
                <w:szCs w:val="24"/>
              </w:rPr>
              <w:t> способы применения основных клеев и красителей к дереву, металлу и оргстеклу;</w:t>
            </w:r>
          </w:p>
          <w:p w:rsidR="00664D06" w:rsidRPr="001B6CA3" w:rsidRDefault="00664D06" w:rsidP="00664D06">
            <w:pPr>
              <w:jc w:val="both"/>
              <w:rPr>
                <w:i/>
                <w:sz w:val="24"/>
                <w:szCs w:val="24"/>
              </w:rPr>
            </w:pPr>
            <w:r w:rsidRPr="001B6CA3">
              <w:rPr>
                <w:b/>
                <w:i/>
                <w:sz w:val="24"/>
                <w:szCs w:val="24"/>
              </w:rPr>
              <w:t>-</w:t>
            </w:r>
            <w:r w:rsidRPr="001B6CA3">
              <w:rPr>
                <w:i/>
                <w:sz w:val="24"/>
                <w:szCs w:val="24"/>
              </w:rPr>
              <w:t> способы имитации макетов под различные фактуры: металл, мрамор, малахит, кирпичная и каменная кладка, старое дерево;</w:t>
            </w:r>
          </w:p>
          <w:p w:rsidR="00664D06" w:rsidRPr="001B6CA3" w:rsidRDefault="00664D06" w:rsidP="00664D06">
            <w:pPr>
              <w:jc w:val="both"/>
              <w:rPr>
                <w:i/>
                <w:sz w:val="24"/>
                <w:szCs w:val="24"/>
              </w:rPr>
            </w:pPr>
            <w:r w:rsidRPr="001B6CA3">
              <w:rPr>
                <w:b/>
                <w:i/>
                <w:sz w:val="24"/>
                <w:szCs w:val="24"/>
              </w:rPr>
              <w:t>-</w:t>
            </w:r>
            <w:r w:rsidRPr="001B6CA3">
              <w:rPr>
                <w:i/>
                <w:sz w:val="24"/>
                <w:szCs w:val="24"/>
              </w:rPr>
              <w:t> способы соединения и покрытия красителями и лаками деталей макетов;</w:t>
            </w:r>
          </w:p>
          <w:p w:rsidR="00664D06" w:rsidRPr="001B6CA3" w:rsidRDefault="00664D06" w:rsidP="00664D06">
            <w:pPr>
              <w:jc w:val="both"/>
              <w:rPr>
                <w:i/>
                <w:sz w:val="24"/>
                <w:szCs w:val="24"/>
              </w:rPr>
            </w:pPr>
            <w:r w:rsidRPr="001B6CA3">
              <w:rPr>
                <w:b/>
                <w:i/>
                <w:sz w:val="24"/>
                <w:szCs w:val="24"/>
              </w:rPr>
              <w:t>- </w:t>
            </w:r>
            <w:r w:rsidRPr="001B6CA3">
              <w:rPr>
                <w:i/>
                <w:sz w:val="24"/>
                <w:szCs w:val="24"/>
              </w:rPr>
              <w:t>основы конструирования и цветоведения..</w:t>
            </w:r>
          </w:p>
        </w:tc>
        <w:tc>
          <w:tcPr>
            <w:tcW w:w="1418" w:type="dxa"/>
          </w:tcPr>
          <w:p w:rsidR="00664D06" w:rsidRPr="001B6CA3" w:rsidRDefault="001B6CA3" w:rsidP="00664D06">
            <w:pPr>
              <w:pStyle w:val="a4"/>
              <w:spacing w:after="120"/>
              <w:ind w:left="0"/>
              <w:rPr>
                <w:rFonts w:ascii="Times New Roman" w:hAnsi="Times New Roman" w:cs="Times New Roman"/>
                <w:bCs/>
                <w:i/>
                <w:iCs/>
                <w:sz w:val="24"/>
                <w:szCs w:val="24"/>
              </w:rPr>
            </w:pPr>
            <w:r w:rsidRPr="001B6CA3">
              <w:rPr>
                <w:rFonts w:ascii="Times New Roman" w:hAnsi="Times New Roman" w:cs="Times New Roman"/>
                <w:bCs/>
                <w:i/>
                <w:iCs/>
                <w:sz w:val="24"/>
                <w:szCs w:val="24"/>
              </w:rPr>
              <w:lastRenderedPageBreak/>
              <w:t>Тема 1.1. Моделирование (здания).</w:t>
            </w:r>
          </w:p>
          <w:p w:rsidR="001B6CA3" w:rsidRPr="001B6CA3" w:rsidRDefault="001B6CA3" w:rsidP="00664D06">
            <w:pPr>
              <w:pStyle w:val="a4"/>
              <w:spacing w:after="120"/>
              <w:ind w:left="0"/>
              <w:rPr>
                <w:rFonts w:ascii="Times New Roman" w:hAnsi="Times New Roman" w:cs="Times New Roman"/>
                <w:bCs/>
                <w:i/>
                <w:sz w:val="24"/>
                <w:szCs w:val="24"/>
              </w:rPr>
            </w:pPr>
            <w:r w:rsidRPr="001B6CA3">
              <w:rPr>
                <w:rFonts w:ascii="Times New Roman" w:hAnsi="Times New Roman" w:cs="Times New Roman"/>
                <w:bCs/>
                <w:i/>
                <w:sz w:val="24"/>
                <w:szCs w:val="24"/>
              </w:rPr>
              <w:t>Тема 1.2. Моделирование макетов деревьев и кустарников.</w:t>
            </w:r>
          </w:p>
          <w:p w:rsidR="001B6CA3" w:rsidRPr="001B6CA3" w:rsidRDefault="001B6CA3" w:rsidP="001B6CA3">
            <w:pPr>
              <w:rPr>
                <w:rFonts w:ascii="Times New Roman" w:hAnsi="Times New Roman" w:cs="Times New Roman"/>
                <w:i/>
                <w:sz w:val="24"/>
                <w:szCs w:val="24"/>
              </w:rPr>
            </w:pPr>
            <w:r w:rsidRPr="001B6CA3">
              <w:rPr>
                <w:rFonts w:ascii="Times New Roman" w:hAnsi="Times New Roman" w:cs="Times New Roman"/>
                <w:i/>
                <w:sz w:val="24"/>
                <w:szCs w:val="24"/>
              </w:rPr>
              <w:t xml:space="preserve">Тема 1.3. </w:t>
            </w:r>
          </w:p>
          <w:p w:rsidR="001B6CA3" w:rsidRPr="001B6CA3" w:rsidRDefault="001B6CA3" w:rsidP="001B6CA3">
            <w:pPr>
              <w:pStyle w:val="a4"/>
              <w:spacing w:after="120"/>
              <w:ind w:left="0"/>
              <w:rPr>
                <w:rFonts w:ascii="Times New Roman" w:hAnsi="Times New Roman" w:cs="Times New Roman"/>
                <w:i/>
                <w:sz w:val="24"/>
                <w:szCs w:val="24"/>
              </w:rPr>
            </w:pPr>
            <w:r w:rsidRPr="001B6CA3">
              <w:rPr>
                <w:rFonts w:ascii="Times New Roman" w:hAnsi="Times New Roman" w:cs="Times New Roman"/>
                <w:i/>
                <w:sz w:val="24"/>
                <w:szCs w:val="24"/>
              </w:rPr>
              <w:t>Моделирование ландшафта</w:t>
            </w:r>
          </w:p>
          <w:p w:rsidR="001B6CA3" w:rsidRPr="001B6CA3" w:rsidRDefault="001B6CA3" w:rsidP="001B6CA3">
            <w:pPr>
              <w:rPr>
                <w:rFonts w:ascii="Times New Roman" w:hAnsi="Times New Roman" w:cs="Times New Roman"/>
                <w:i/>
                <w:sz w:val="24"/>
                <w:szCs w:val="24"/>
              </w:rPr>
            </w:pPr>
            <w:r w:rsidRPr="001B6CA3">
              <w:rPr>
                <w:rFonts w:ascii="Times New Roman" w:hAnsi="Times New Roman" w:cs="Times New Roman"/>
                <w:i/>
                <w:sz w:val="24"/>
                <w:szCs w:val="24"/>
              </w:rPr>
              <w:t xml:space="preserve">Тема 2.1. </w:t>
            </w:r>
          </w:p>
          <w:p w:rsidR="001B6CA3" w:rsidRPr="001B6CA3" w:rsidRDefault="001B6CA3" w:rsidP="001B6CA3">
            <w:pPr>
              <w:pStyle w:val="a4"/>
              <w:spacing w:after="120"/>
              <w:ind w:left="0"/>
              <w:rPr>
                <w:rFonts w:ascii="Times New Roman" w:hAnsi="Times New Roman" w:cs="Times New Roman"/>
                <w:i/>
                <w:sz w:val="24"/>
                <w:szCs w:val="24"/>
              </w:rPr>
            </w:pPr>
            <w:r w:rsidRPr="001B6CA3">
              <w:rPr>
                <w:rFonts w:ascii="Times New Roman" w:hAnsi="Times New Roman" w:cs="Times New Roman"/>
                <w:i/>
                <w:sz w:val="24"/>
                <w:szCs w:val="24"/>
              </w:rPr>
              <w:t>Создание объемных моделей из плоскостных чертежей</w:t>
            </w:r>
          </w:p>
          <w:p w:rsidR="001B6CA3" w:rsidRPr="001B6CA3" w:rsidRDefault="001B6CA3" w:rsidP="001B6CA3">
            <w:pPr>
              <w:pStyle w:val="a4"/>
              <w:spacing w:after="120"/>
              <w:ind w:left="0"/>
              <w:rPr>
                <w:rFonts w:ascii="Times New Roman" w:hAnsi="Times New Roman" w:cs="Times New Roman"/>
                <w:i/>
                <w:sz w:val="24"/>
                <w:szCs w:val="24"/>
              </w:rPr>
            </w:pPr>
            <w:r w:rsidRPr="001B6CA3">
              <w:rPr>
                <w:rFonts w:ascii="Times New Roman" w:hAnsi="Times New Roman" w:cs="Times New Roman"/>
                <w:i/>
                <w:sz w:val="24"/>
                <w:szCs w:val="24"/>
              </w:rPr>
              <w:t>Тема 2.2. Создание объемных моделей на основе 3</w:t>
            </w:r>
            <w:r w:rsidRPr="001B6CA3">
              <w:rPr>
                <w:rFonts w:ascii="Times New Roman" w:hAnsi="Times New Roman" w:cs="Times New Roman"/>
                <w:i/>
                <w:sz w:val="24"/>
                <w:szCs w:val="24"/>
                <w:lang w:val="en-US"/>
              </w:rPr>
              <w:t>D</w:t>
            </w:r>
            <w:r w:rsidRPr="001B6CA3">
              <w:rPr>
                <w:rFonts w:ascii="Times New Roman" w:hAnsi="Times New Roman" w:cs="Times New Roman"/>
                <w:i/>
                <w:sz w:val="24"/>
                <w:szCs w:val="24"/>
              </w:rPr>
              <w:t xml:space="preserve"> моделирования</w:t>
            </w:r>
          </w:p>
          <w:p w:rsidR="001B6CA3" w:rsidRPr="001B6CA3" w:rsidRDefault="001B6CA3" w:rsidP="001B6CA3">
            <w:pPr>
              <w:pStyle w:val="a4"/>
              <w:spacing w:after="120"/>
              <w:ind w:left="0"/>
              <w:rPr>
                <w:rFonts w:ascii="Times New Roman" w:hAnsi="Times New Roman" w:cs="Times New Roman"/>
                <w:bCs/>
                <w:sz w:val="24"/>
                <w:szCs w:val="24"/>
              </w:rPr>
            </w:pPr>
            <w:r w:rsidRPr="001B6CA3">
              <w:rPr>
                <w:rFonts w:ascii="Times New Roman" w:hAnsi="Times New Roman" w:cs="Times New Roman"/>
                <w:i/>
                <w:sz w:val="24"/>
                <w:szCs w:val="24"/>
              </w:rPr>
              <w:t>Тема 2.3. Создание 3</w:t>
            </w:r>
            <w:r w:rsidRPr="001B6CA3">
              <w:rPr>
                <w:rFonts w:ascii="Times New Roman" w:hAnsi="Times New Roman" w:cs="Times New Roman"/>
                <w:i/>
                <w:sz w:val="24"/>
                <w:szCs w:val="24"/>
                <w:lang w:val="en-US"/>
              </w:rPr>
              <w:t>D</w:t>
            </w:r>
            <w:r w:rsidRPr="001B6CA3">
              <w:rPr>
                <w:rFonts w:ascii="Times New Roman" w:hAnsi="Times New Roman" w:cs="Times New Roman"/>
                <w:i/>
                <w:sz w:val="24"/>
                <w:szCs w:val="24"/>
              </w:rPr>
              <w:t xml:space="preserve"> моделей</w:t>
            </w:r>
          </w:p>
        </w:tc>
        <w:tc>
          <w:tcPr>
            <w:tcW w:w="1017" w:type="dxa"/>
          </w:tcPr>
          <w:p w:rsidR="00664D06" w:rsidRPr="001B6CA3" w:rsidRDefault="001B6CA3" w:rsidP="00664D06">
            <w:pPr>
              <w:pStyle w:val="a4"/>
              <w:spacing w:after="120"/>
              <w:ind w:left="0"/>
              <w:rPr>
                <w:rFonts w:ascii="Times New Roman" w:hAnsi="Times New Roman" w:cs="Times New Roman"/>
                <w:bCs/>
                <w:sz w:val="24"/>
                <w:szCs w:val="24"/>
              </w:rPr>
            </w:pPr>
            <w:r w:rsidRPr="001B6CA3">
              <w:rPr>
                <w:rFonts w:ascii="Times New Roman" w:hAnsi="Times New Roman" w:cs="Times New Roman"/>
                <w:bCs/>
                <w:sz w:val="24"/>
                <w:szCs w:val="24"/>
              </w:rPr>
              <w:t>176</w:t>
            </w:r>
          </w:p>
        </w:tc>
        <w:tc>
          <w:tcPr>
            <w:tcW w:w="1641" w:type="dxa"/>
          </w:tcPr>
          <w:p w:rsidR="00664D06" w:rsidRPr="001B6CA3" w:rsidRDefault="00664D06" w:rsidP="00664D06">
            <w:pPr>
              <w:pStyle w:val="a4"/>
              <w:ind w:left="0"/>
              <w:jc w:val="center"/>
              <w:rPr>
                <w:sz w:val="24"/>
                <w:szCs w:val="24"/>
              </w:rPr>
            </w:pPr>
            <w:r w:rsidRPr="001B6CA3">
              <w:rPr>
                <w:sz w:val="24"/>
                <w:szCs w:val="24"/>
              </w:rPr>
              <w:t xml:space="preserve">Протокол заседания круглого стола с работодателями </w:t>
            </w:r>
          </w:p>
          <w:p w:rsidR="00664D06" w:rsidRPr="001B6CA3" w:rsidRDefault="00664D06" w:rsidP="00664D06">
            <w:pPr>
              <w:pStyle w:val="a4"/>
              <w:ind w:left="0"/>
              <w:jc w:val="center"/>
              <w:rPr>
                <w:sz w:val="24"/>
                <w:szCs w:val="24"/>
              </w:rPr>
            </w:pPr>
            <w:r w:rsidRPr="001B6CA3">
              <w:rPr>
                <w:sz w:val="24"/>
                <w:szCs w:val="24"/>
              </w:rPr>
              <w:t xml:space="preserve">от 22.02.2024 г. </w:t>
            </w:r>
          </w:p>
          <w:p w:rsidR="00664D06" w:rsidRPr="001B6CA3" w:rsidRDefault="00664D06" w:rsidP="00664D06">
            <w:pPr>
              <w:pStyle w:val="a4"/>
              <w:ind w:left="0"/>
              <w:jc w:val="center"/>
              <w:rPr>
                <w:sz w:val="24"/>
                <w:szCs w:val="24"/>
              </w:rPr>
            </w:pPr>
            <w:r w:rsidRPr="001B6CA3">
              <w:rPr>
                <w:sz w:val="24"/>
                <w:szCs w:val="24"/>
              </w:rPr>
              <w:t>№ 1</w:t>
            </w:r>
          </w:p>
        </w:tc>
      </w:tr>
      <w:tr w:rsidR="00664D06" w:rsidTr="00664D06">
        <w:tc>
          <w:tcPr>
            <w:tcW w:w="680" w:type="dxa"/>
          </w:tcPr>
          <w:p w:rsidR="00664D06" w:rsidRPr="001B6CA3" w:rsidRDefault="00664D06" w:rsidP="00664D06">
            <w:pPr>
              <w:pStyle w:val="a4"/>
              <w:spacing w:after="120"/>
              <w:ind w:left="0"/>
              <w:rPr>
                <w:rFonts w:ascii="Times New Roman" w:hAnsi="Times New Roman" w:cs="Times New Roman"/>
                <w:bCs/>
                <w:sz w:val="24"/>
                <w:szCs w:val="24"/>
              </w:rPr>
            </w:pPr>
            <w:r w:rsidRPr="001B6CA3">
              <w:rPr>
                <w:rFonts w:ascii="Times New Roman" w:hAnsi="Times New Roman" w:cs="Times New Roman"/>
                <w:bCs/>
                <w:sz w:val="24"/>
                <w:szCs w:val="24"/>
              </w:rPr>
              <w:lastRenderedPageBreak/>
              <w:t>2</w:t>
            </w:r>
          </w:p>
        </w:tc>
        <w:tc>
          <w:tcPr>
            <w:tcW w:w="2127" w:type="dxa"/>
          </w:tcPr>
          <w:p w:rsidR="00664D06" w:rsidRPr="001B6CA3" w:rsidRDefault="00DD4F32" w:rsidP="00664D06">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ПК 5.1.-5.4</w:t>
            </w:r>
          </w:p>
        </w:tc>
        <w:tc>
          <w:tcPr>
            <w:tcW w:w="2976" w:type="dxa"/>
          </w:tcPr>
          <w:p w:rsidR="001B6CA3" w:rsidRPr="00A53490" w:rsidRDefault="001B6CA3" w:rsidP="001B6CA3">
            <w:pPr>
              <w:jc w:val="both"/>
              <w:rPr>
                <w:b/>
                <w:sz w:val="20"/>
                <w:szCs w:val="20"/>
              </w:rPr>
            </w:pPr>
            <w:r w:rsidRPr="00A53490">
              <w:rPr>
                <w:b/>
                <w:sz w:val="20"/>
                <w:szCs w:val="20"/>
              </w:rPr>
              <w:t>иметь практический опыт:</w:t>
            </w:r>
          </w:p>
          <w:p w:rsidR="001B6CA3" w:rsidRPr="00A53490" w:rsidRDefault="001B6CA3" w:rsidP="001B6CA3">
            <w:pPr>
              <w:jc w:val="both"/>
              <w:rPr>
                <w:i/>
                <w:sz w:val="20"/>
                <w:szCs w:val="20"/>
              </w:rPr>
            </w:pPr>
            <w:r w:rsidRPr="00A53490">
              <w:rPr>
                <w:b/>
                <w:i/>
                <w:sz w:val="20"/>
                <w:szCs w:val="20"/>
              </w:rPr>
              <w:t>-</w:t>
            </w:r>
            <w:r w:rsidRPr="00A53490">
              <w:rPr>
                <w:sz w:val="20"/>
                <w:szCs w:val="20"/>
              </w:rPr>
              <w:t> </w:t>
            </w:r>
            <w:r>
              <w:rPr>
                <w:i/>
                <w:sz w:val="20"/>
                <w:szCs w:val="20"/>
              </w:rPr>
              <w:t>разрабатывать техническое задание, исходя из потребностей заказчика</w:t>
            </w:r>
            <w:r w:rsidRPr="00A53490">
              <w:rPr>
                <w:i/>
                <w:sz w:val="20"/>
                <w:szCs w:val="20"/>
              </w:rPr>
              <w:t>;</w:t>
            </w:r>
          </w:p>
          <w:p w:rsidR="001B6CA3" w:rsidRPr="00A53490" w:rsidRDefault="001B6CA3" w:rsidP="001B6CA3">
            <w:pPr>
              <w:jc w:val="both"/>
              <w:rPr>
                <w:i/>
                <w:sz w:val="20"/>
                <w:szCs w:val="20"/>
              </w:rPr>
            </w:pPr>
            <w:r w:rsidRPr="00A53490">
              <w:rPr>
                <w:b/>
                <w:i/>
                <w:sz w:val="20"/>
                <w:szCs w:val="20"/>
              </w:rPr>
              <w:t>-</w:t>
            </w:r>
            <w:r w:rsidRPr="00A53490">
              <w:rPr>
                <w:i/>
                <w:sz w:val="20"/>
                <w:szCs w:val="20"/>
              </w:rPr>
              <w:t> </w:t>
            </w:r>
            <w:r>
              <w:rPr>
                <w:i/>
                <w:sz w:val="20"/>
                <w:szCs w:val="20"/>
              </w:rPr>
              <w:t>выполнять работы по экзированию, макетированию</w:t>
            </w:r>
            <w:r w:rsidRPr="00A53490">
              <w:rPr>
                <w:i/>
                <w:sz w:val="20"/>
                <w:szCs w:val="20"/>
              </w:rPr>
              <w:t>;</w:t>
            </w:r>
          </w:p>
          <w:p w:rsidR="001B6CA3" w:rsidRPr="00A53490" w:rsidRDefault="001B6CA3" w:rsidP="001B6CA3">
            <w:pPr>
              <w:jc w:val="both"/>
              <w:rPr>
                <w:i/>
                <w:sz w:val="20"/>
                <w:szCs w:val="20"/>
              </w:rPr>
            </w:pPr>
            <w:r w:rsidRPr="00A53490">
              <w:rPr>
                <w:b/>
                <w:i/>
                <w:sz w:val="20"/>
                <w:szCs w:val="20"/>
              </w:rPr>
              <w:t>-</w:t>
            </w:r>
            <w:r w:rsidRPr="00A53490">
              <w:rPr>
                <w:i/>
                <w:sz w:val="20"/>
                <w:szCs w:val="20"/>
              </w:rPr>
              <w:t> </w:t>
            </w:r>
            <w:r>
              <w:rPr>
                <w:i/>
                <w:sz w:val="20"/>
                <w:szCs w:val="20"/>
              </w:rPr>
              <w:t>выполнять физическое моделирование, прототипирование</w:t>
            </w:r>
            <w:r w:rsidRPr="00A53490">
              <w:rPr>
                <w:i/>
                <w:sz w:val="20"/>
                <w:szCs w:val="20"/>
              </w:rPr>
              <w:t>;</w:t>
            </w:r>
          </w:p>
          <w:p w:rsidR="001B6CA3" w:rsidRDefault="001B6CA3" w:rsidP="001B6CA3">
            <w:pPr>
              <w:jc w:val="both"/>
              <w:rPr>
                <w:i/>
                <w:sz w:val="20"/>
                <w:szCs w:val="20"/>
              </w:rPr>
            </w:pPr>
            <w:r w:rsidRPr="00A53490">
              <w:rPr>
                <w:b/>
                <w:i/>
                <w:sz w:val="20"/>
                <w:szCs w:val="20"/>
              </w:rPr>
              <w:t>-</w:t>
            </w:r>
            <w:r w:rsidRPr="00A53490">
              <w:rPr>
                <w:i/>
                <w:sz w:val="20"/>
                <w:szCs w:val="20"/>
              </w:rPr>
              <w:t> </w:t>
            </w:r>
            <w:r>
              <w:rPr>
                <w:i/>
                <w:sz w:val="20"/>
                <w:szCs w:val="20"/>
              </w:rPr>
              <w:t>создавать графический дизайн макетов, разработки дизайна упаковочной продукции;</w:t>
            </w:r>
          </w:p>
          <w:p w:rsidR="001B6CA3" w:rsidRDefault="001B6CA3" w:rsidP="001B6CA3">
            <w:pPr>
              <w:jc w:val="both"/>
              <w:rPr>
                <w:i/>
                <w:sz w:val="20"/>
                <w:szCs w:val="20"/>
              </w:rPr>
            </w:pPr>
            <w:r w:rsidRPr="004F4DFD">
              <w:rPr>
                <w:b/>
                <w:i/>
                <w:sz w:val="20"/>
                <w:szCs w:val="20"/>
              </w:rPr>
              <w:t>-</w:t>
            </w:r>
            <w:r>
              <w:rPr>
                <w:i/>
                <w:sz w:val="20"/>
                <w:szCs w:val="20"/>
              </w:rPr>
              <w:t>выполнения компьютерного моделирования, визуализацию, презентацию модели продукта;</w:t>
            </w:r>
          </w:p>
          <w:p w:rsidR="00664D06" w:rsidRPr="001B6CA3" w:rsidRDefault="001B6CA3" w:rsidP="001B6CA3">
            <w:pPr>
              <w:pStyle w:val="a4"/>
              <w:spacing w:after="120"/>
              <w:ind w:left="0"/>
              <w:rPr>
                <w:rFonts w:eastAsia="Calibri"/>
                <w:i/>
                <w:iCs/>
                <w:color w:val="000000" w:themeColor="text1"/>
                <w:sz w:val="24"/>
                <w:szCs w:val="24"/>
              </w:rPr>
            </w:pPr>
            <w:r>
              <w:rPr>
                <w:b/>
                <w:i/>
                <w:sz w:val="20"/>
                <w:szCs w:val="20"/>
              </w:rPr>
              <w:t>- </w:t>
            </w:r>
            <w:r>
              <w:rPr>
                <w:i/>
                <w:sz w:val="20"/>
                <w:szCs w:val="20"/>
              </w:rPr>
              <w:t>выполнения конструирования элементов продукта с учетом эргономических требований </w:t>
            </w:r>
            <w:r w:rsidRPr="00A53490">
              <w:rPr>
                <w:i/>
                <w:sz w:val="20"/>
                <w:szCs w:val="20"/>
              </w:rPr>
              <w:t>.</w:t>
            </w:r>
          </w:p>
        </w:tc>
        <w:tc>
          <w:tcPr>
            <w:tcW w:w="1418" w:type="dxa"/>
          </w:tcPr>
          <w:p w:rsidR="00664D06" w:rsidRPr="001B6CA3" w:rsidRDefault="00664D06" w:rsidP="00664D06">
            <w:pPr>
              <w:pStyle w:val="a4"/>
              <w:spacing w:after="120"/>
              <w:ind w:left="0"/>
              <w:rPr>
                <w:rFonts w:ascii="Times New Roman" w:hAnsi="Times New Roman" w:cs="Times New Roman"/>
                <w:bCs/>
                <w:i/>
                <w:iCs/>
                <w:sz w:val="24"/>
                <w:szCs w:val="24"/>
              </w:rPr>
            </w:pPr>
            <w:r w:rsidRPr="001B6CA3">
              <w:rPr>
                <w:rFonts w:ascii="Times New Roman" w:hAnsi="Times New Roman" w:cs="Times New Roman"/>
                <w:bCs/>
                <w:i/>
                <w:iCs/>
                <w:sz w:val="24"/>
                <w:szCs w:val="24"/>
              </w:rPr>
              <w:t xml:space="preserve">УП05 </w:t>
            </w:r>
          </w:p>
        </w:tc>
        <w:tc>
          <w:tcPr>
            <w:tcW w:w="1017" w:type="dxa"/>
          </w:tcPr>
          <w:p w:rsidR="00664D06" w:rsidRPr="001B6CA3" w:rsidRDefault="00664D06" w:rsidP="00664D06">
            <w:pPr>
              <w:pStyle w:val="a4"/>
              <w:spacing w:after="120"/>
              <w:ind w:left="0"/>
              <w:rPr>
                <w:rFonts w:ascii="Times New Roman" w:hAnsi="Times New Roman" w:cs="Times New Roman"/>
                <w:bCs/>
                <w:sz w:val="24"/>
                <w:szCs w:val="24"/>
              </w:rPr>
            </w:pPr>
            <w:r w:rsidRPr="001B6CA3">
              <w:rPr>
                <w:rFonts w:ascii="Times New Roman" w:hAnsi="Times New Roman" w:cs="Times New Roman"/>
                <w:bCs/>
                <w:sz w:val="24"/>
                <w:szCs w:val="24"/>
              </w:rPr>
              <w:t>36</w:t>
            </w:r>
          </w:p>
        </w:tc>
        <w:tc>
          <w:tcPr>
            <w:tcW w:w="1641" w:type="dxa"/>
          </w:tcPr>
          <w:p w:rsidR="00664D06" w:rsidRPr="001B6CA3" w:rsidRDefault="00664D06" w:rsidP="00664D06">
            <w:pPr>
              <w:pStyle w:val="a4"/>
              <w:ind w:left="0"/>
              <w:jc w:val="center"/>
              <w:rPr>
                <w:sz w:val="24"/>
                <w:szCs w:val="24"/>
              </w:rPr>
            </w:pPr>
            <w:r w:rsidRPr="001B6CA3">
              <w:rPr>
                <w:sz w:val="24"/>
                <w:szCs w:val="24"/>
              </w:rPr>
              <w:t xml:space="preserve">Протокол заседания круглого стола с работодателями </w:t>
            </w:r>
          </w:p>
          <w:p w:rsidR="00664D06" w:rsidRPr="001B6CA3" w:rsidRDefault="00664D06" w:rsidP="00664D06">
            <w:pPr>
              <w:pStyle w:val="a4"/>
              <w:ind w:left="0"/>
              <w:jc w:val="center"/>
              <w:rPr>
                <w:sz w:val="24"/>
                <w:szCs w:val="24"/>
              </w:rPr>
            </w:pPr>
            <w:r w:rsidRPr="001B6CA3">
              <w:rPr>
                <w:sz w:val="24"/>
                <w:szCs w:val="24"/>
              </w:rPr>
              <w:t xml:space="preserve">от 22.02.2024 г. </w:t>
            </w:r>
          </w:p>
          <w:p w:rsidR="00664D06" w:rsidRPr="001B6CA3" w:rsidRDefault="00664D06" w:rsidP="00664D06">
            <w:pPr>
              <w:pStyle w:val="a4"/>
              <w:ind w:left="0"/>
              <w:jc w:val="center"/>
              <w:rPr>
                <w:sz w:val="24"/>
                <w:szCs w:val="24"/>
              </w:rPr>
            </w:pPr>
            <w:r w:rsidRPr="001B6CA3">
              <w:rPr>
                <w:sz w:val="24"/>
                <w:szCs w:val="24"/>
              </w:rPr>
              <w:t>№ 1</w:t>
            </w:r>
          </w:p>
        </w:tc>
      </w:tr>
      <w:tr w:rsidR="00664D06" w:rsidTr="00664D06">
        <w:tc>
          <w:tcPr>
            <w:tcW w:w="680" w:type="dxa"/>
          </w:tcPr>
          <w:p w:rsidR="00664D06" w:rsidRPr="001B6CA3" w:rsidRDefault="00664D06" w:rsidP="00664D06">
            <w:pPr>
              <w:pStyle w:val="a4"/>
              <w:spacing w:after="120"/>
              <w:ind w:left="0"/>
              <w:rPr>
                <w:rFonts w:ascii="Times New Roman" w:hAnsi="Times New Roman" w:cs="Times New Roman"/>
                <w:bCs/>
                <w:sz w:val="24"/>
                <w:szCs w:val="24"/>
              </w:rPr>
            </w:pPr>
            <w:r w:rsidRPr="001B6CA3">
              <w:rPr>
                <w:rFonts w:ascii="Times New Roman" w:hAnsi="Times New Roman" w:cs="Times New Roman"/>
                <w:bCs/>
                <w:sz w:val="24"/>
                <w:szCs w:val="24"/>
              </w:rPr>
              <w:t>3</w:t>
            </w:r>
          </w:p>
        </w:tc>
        <w:tc>
          <w:tcPr>
            <w:tcW w:w="2127" w:type="dxa"/>
          </w:tcPr>
          <w:p w:rsidR="00664D06" w:rsidRPr="001B6CA3" w:rsidRDefault="00DD4F32" w:rsidP="00664D06">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ПК 5.1.-5.4</w:t>
            </w:r>
            <w:bookmarkStart w:id="8" w:name="_GoBack"/>
            <w:bookmarkEnd w:id="8"/>
          </w:p>
        </w:tc>
        <w:tc>
          <w:tcPr>
            <w:tcW w:w="2976" w:type="dxa"/>
          </w:tcPr>
          <w:p w:rsidR="001B6CA3" w:rsidRPr="00A53490" w:rsidRDefault="001B6CA3" w:rsidP="001B6CA3">
            <w:pPr>
              <w:jc w:val="both"/>
              <w:rPr>
                <w:b/>
                <w:sz w:val="20"/>
                <w:szCs w:val="20"/>
              </w:rPr>
            </w:pPr>
            <w:r w:rsidRPr="00A53490">
              <w:rPr>
                <w:b/>
                <w:sz w:val="20"/>
                <w:szCs w:val="20"/>
              </w:rPr>
              <w:t>иметь практический опыт:</w:t>
            </w:r>
          </w:p>
          <w:p w:rsidR="001B6CA3" w:rsidRPr="00A53490" w:rsidRDefault="001B6CA3" w:rsidP="001B6CA3">
            <w:pPr>
              <w:jc w:val="both"/>
              <w:rPr>
                <w:i/>
                <w:sz w:val="20"/>
                <w:szCs w:val="20"/>
              </w:rPr>
            </w:pPr>
            <w:r w:rsidRPr="00A53490">
              <w:rPr>
                <w:b/>
                <w:i/>
                <w:sz w:val="20"/>
                <w:szCs w:val="20"/>
              </w:rPr>
              <w:t>-</w:t>
            </w:r>
            <w:r w:rsidRPr="00A53490">
              <w:rPr>
                <w:sz w:val="20"/>
                <w:szCs w:val="20"/>
              </w:rPr>
              <w:t> </w:t>
            </w:r>
            <w:r>
              <w:rPr>
                <w:i/>
                <w:sz w:val="20"/>
                <w:szCs w:val="20"/>
              </w:rPr>
              <w:t xml:space="preserve">разрабатывать техническое задание, исходя из </w:t>
            </w:r>
            <w:r>
              <w:rPr>
                <w:i/>
                <w:sz w:val="20"/>
                <w:szCs w:val="20"/>
              </w:rPr>
              <w:lastRenderedPageBreak/>
              <w:t>потребностей заказчика</w:t>
            </w:r>
            <w:r w:rsidRPr="00A53490">
              <w:rPr>
                <w:i/>
                <w:sz w:val="20"/>
                <w:szCs w:val="20"/>
              </w:rPr>
              <w:t>;</w:t>
            </w:r>
          </w:p>
          <w:p w:rsidR="001B6CA3" w:rsidRPr="00A53490" w:rsidRDefault="001B6CA3" w:rsidP="001B6CA3">
            <w:pPr>
              <w:jc w:val="both"/>
              <w:rPr>
                <w:i/>
                <w:sz w:val="20"/>
                <w:szCs w:val="20"/>
              </w:rPr>
            </w:pPr>
            <w:r w:rsidRPr="00A53490">
              <w:rPr>
                <w:b/>
                <w:i/>
                <w:sz w:val="20"/>
                <w:szCs w:val="20"/>
              </w:rPr>
              <w:t>-</w:t>
            </w:r>
            <w:r w:rsidRPr="00A53490">
              <w:rPr>
                <w:i/>
                <w:sz w:val="20"/>
                <w:szCs w:val="20"/>
              </w:rPr>
              <w:t> </w:t>
            </w:r>
            <w:r>
              <w:rPr>
                <w:i/>
                <w:sz w:val="20"/>
                <w:szCs w:val="20"/>
              </w:rPr>
              <w:t>выполнять работы по экзированию, макетированию</w:t>
            </w:r>
            <w:r w:rsidRPr="00A53490">
              <w:rPr>
                <w:i/>
                <w:sz w:val="20"/>
                <w:szCs w:val="20"/>
              </w:rPr>
              <w:t>;</w:t>
            </w:r>
          </w:p>
          <w:p w:rsidR="001B6CA3" w:rsidRPr="00A53490" w:rsidRDefault="001B6CA3" w:rsidP="001B6CA3">
            <w:pPr>
              <w:jc w:val="both"/>
              <w:rPr>
                <w:i/>
                <w:sz w:val="20"/>
                <w:szCs w:val="20"/>
              </w:rPr>
            </w:pPr>
            <w:r w:rsidRPr="00A53490">
              <w:rPr>
                <w:b/>
                <w:i/>
                <w:sz w:val="20"/>
                <w:szCs w:val="20"/>
              </w:rPr>
              <w:t>-</w:t>
            </w:r>
            <w:r w:rsidRPr="00A53490">
              <w:rPr>
                <w:i/>
                <w:sz w:val="20"/>
                <w:szCs w:val="20"/>
              </w:rPr>
              <w:t> </w:t>
            </w:r>
            <w:r>
              <w:rPr>
                <w:i/>
                <w:sz w:val="20"/>
                <w:szCs w:val="20"/>
              </w:rPr>
              <w:t>выполнять физическое моделирование, прототипирование</w:t>
            </w:r>
            <w:r w:rsidRPr="00A53490">
              <w:rPr>
                <w:i/>
                <w:sz w:val="20"/>
                <w:szCs w:val="20"/>
              </w:rPr>
              <w:t>;</w:t>
            </w:r>
          </w:p>
          <w:p w:rsidR="001B6CA3" w:rsidRDefault="001B6CA3" w:rsidP="001B6CA3">
            <w:pPr>
              <w:jc w:val="both"/>
              <w:rPr>
                <w:i/>
                <w:sz w:val="20"/>
                <w:szCs w:val="20"/>
              </w:rPr>
            </w:pPr>
            <w:r w:rsidRPr="00A53490">
              <w:rPr>
                <w:b/>
                <w:i/>
                <w:sz w:val="20"/>
                <w:szCs w:val="20"/>
              </w:rPr>
              <w:t>-</w:t>
            </w:r>
            <w:r w:rsidRPr="00A53490">
              <w:rPr>
                <w:i/>
                <w:sz w:val="20"/>
                <w:szCs w:val="20"/>
              </w:rPr>
              <w:t> </w:t>
            </w:r>
            <w:r>
              <w:rPr>
                <w:i/>
                <w:sz w:val="20"/>
                <w:szCs w:val="20"/>
              </w:rPr>
              <w:t>создавать графический дизайн макетов, разработки дизайна упаковочной продукции;</w:t>
            </w:r>
          </w:p>
          <w:p w:rsidR="001B6CA3" w:rsidRDefault="001B6CA3" w:rsidP="001B6CA3">
            <w:pPr>
              <w:jc w:val="both"/>
              <w:rPr>
                <w:i/>
                <w:sz w:val="20"/>
                <w:szCs w:val="20"/>
              </w:rPr>
            </w:pPr>
            <w:r w:rsidRPr="004F4DFD">
              <w:rPr>
                <w:b/>
                <w:i/>
                <w:sz w:val="20"/>
                <w:szCs w:val="20"/>
              </w:rPr>
              <w:t>-</w:t>
            </w:r>
            <w:r>
              <w:rPr>
                <w:i/>
                <w:sz w:val="20"/>
                <w:szCs w:val="20"/>
              </w:rPr>
              <w:t>выполнения компьютерного моделирования, визуализацию, презентацию модели продукта;</w:t>
            </w:r>
          </w:p>
          <w:p w:rsidR="00664D06" w:rsidRPr="001B6CA3" w:rsidRDefault="001B6CA3" w:rsidP="001B6CA3">
            <w:pPr>
              <w:pStyle w:val="a4"/>
              <w:spacing w:after="120"/>
              <w:ind w:left="0"/>
              <w:rPr>
                <w:rFonts w:eastAsia="Calibri"/>
                <w:i/>
                <w:iCs/>
                <w:color w:val="000000" w:themeColor="text1"/>
                <w:sz w:val="24"/>
                <w:szCs w:val="24"/>
              </w:rPr>
            </w:pPr>
            <w:r>
              <w:rPr>
                <w:b/>
                <w:i/>
                <w:sz w:val="20"/>
                <w:szCs w:val="20"/>
              </w:rPr>
              <w:t>- </w:t>
            </w:r>
            <w:r>
              <w:rPr>
                <w:i/>
                <w:sz w:val="20"/>
                <w:szCs w:val="20"/>
              </w:rPr>
              <w:t>выполнения конструирования элементов продукта с учетом эргономических требований </w:t>
            </w:r>
            <w:r w:rsidRPr="00A53490">
              <w:rPr>
                <w:i/>
                <w:sz w:val="20"/>
                <w:szCs w:val="20"/>
              </w:rPr>
              <w:t>.</w:t>
            </w:r>
          </w:p>
        </w:tc>
        <w:tc>
          <w:tcPr>
            <w:tcW w:w="1418" w:type="dxa"/>
          </w:tcPr>
          <w:p w:rsidR="00664D06" w:rsidRPr="001B6CA3" w:rsidRDefault="00664D06" w:rsidP="00664D06">
            <w:pPr>
              <w:pStyle w:val="a4"/>
              <w:spacing w:after="120"/>
              <w:ind w:left="0"/>
              <w:rPr>
                <w:rFonts w:ascii="Times New Roman" w:hAnsi="Times New Roman" w:cs="Times New Roman"/>
                <w:bCs/>
                <w:i/>
                <w:iCs/>
                <w:sz w:val="24"/>
                <w:szCs w:val="24"/>
              </w:rPr>
            </w:pPr>
            <w:r w:rsidRPr="001B6CA3">
              <w:rPr>
                <w:rFonts w:ascii="Times New Roman" w:hAnsi="Times New Roman" w:cs="Times New Roman"/>
                <w:bCs/>
                <w:i/>
                <w:iCs/>
                <w:sz w:val="24"/>
                <w:szCs w:val="24"/>
              </w:rPr>
              <w:lastRenderedPageBreak/>
              <w:t>ПП05</w:t>
            </w:r>
          </w:p>
        </w:tc>
        <w:tc>
          <w:tcPr>
            <w:tcW w:w="1017" w:type="dxa"/>
          </w:tcPr>
          <w:p w:rsidR="00664D06" w:rsidRPr="001B6CA3" w:rsidRDefault="00664D06" w:rsidP="00664D06">
            <w:pPr>
              <w:pStyle w:val="a4"/>
              <w:spacing w:after="120"/>
              <w:ind w:left="0"/>
              <w:rPr>
                <w:rFonts w:ascii="Times New Roman" w:hAnsi="Times New Roman" w:cs="Times New Roman"/>
                <w:bCs/>
                <w:sz w:val="24"/>
                <w:szCs w:val="24"/>
              </w:rPr>
            </w:pPr>
            <w:r w:rsidRPr="001B6CA3">
              <w:rPr>
                <w:rFonts w:ascii="Times New Roman" w:hAnsi="Times New Roman" w:cs="Times New Roman"/>
                <w:bCs/>
                <w:sz w:val="24"/>
                <w:szCs w:val="24"/>
              </w:rPr>
              <w:t>36</w:t>
            </w:r>
          </w:p>
        </w:tc>
        <w:tc>
          <w:tcPr>
            <w:tcW w:w="1641" w:type="dxa"/>
          </w:tcPr>
          <w:p w:rsidR="00664D06" w:rsidRPr="001B6CA3" w:rsidRDefault="00664D06" w:rsidP="00664D06">
            <w:pPr>
              <w:pStyle w:val="a4"/>
              <w:ind w:left="0"/>
              <w:jc w:val="center"/>
              <w:rPr>
                <w:sz w:val="24"/>
                <w:szCs w:val="24"/>
              </w:rPr>
            </w:pPr>
            <w:r w:rsidRPr="001B6CA3">
              <w:rPr>
                <w:sz w:val="24"/>
                <w:szCs w:val="24"/>
              </w:rPr>
              <w:t xml:space="preserve">Протокол заседания </w:t>
            </w:r>
            <w:r w:rsidRPr="001B6CA3">
              <w:rPr>
                <w:sz w:val="24"/>
                <w:szCs w:val="24"/>
              </w:rPr>
              <w:lastRenderedPageBreak/>
              <w:t xml:space="preserve">круглого стола с работодателями </w:t>
            </w:r>
          </w:p>
          <w:p w:rsidR="00664D06" w:rsidRPr="001B6CA3" w:rsidRDefault="00664D06" w:rsidP="00664D06">
            <w:pPr>
              <w:pStyle w:val="a4"/>
              <w:ind w:left="0"/>
              <w:jc w:val="center"/>
              <w:rPr>
                <w:sz w:val="24"/>
                <w:szCs w:val="24"/>
              </w:rPr>
            </w:pPr>
            <w:r w:rsidRPr="001B6CA3">
              <w:rPr>
                <w:sz w:val="24"/>
                <w:szCs w:val="24"/>
              </w:rPr>
              <w:t xml:space="preserve">от 22.02.2024 г. </w:t>
            </w:r>
          </w:p>
          <w:p w:rsidR="00664D06" w:rsidRPr="001B6CA3" w:rsidRDefault="00664D06" w:rsidP="00664D06">
            <w:pPr>
              <w:pStyle w:val="a4"/>
              <w:ind w:left="0"/>
              <w:jc w:val="center"/>
              <w:rPr>
                <w:sz w:val="24"/>
                <w:szCs w:val="24"/>
              </w:rPr>
            </w:pPr>
            <w:r w:rsidRPr="001B6CA3">
              <w:rPr>
                <w:sz w:val="24"/>
                <w:szCs w:val="24"/>
              </w:rPr>
              <w:t>№ 1</w:t>
            </w:r>
          </w:p>
        </w:tc>
      </w:tr>
    </w:tbl>
    <w:p w:rsidR="00664D06" w:rsidRDefault="00664D06" w:rsidP="00605A93">
      <w:pPr>
        <w:spacing w:after="120"/>
        <w:ind w:firstLine="709"/>
        <w:rPr>
          <w:rFonts w:ascii="Times New Roman" w:hAnsi="Times New Roman" w:cs="Times New Roman"/>
          <w:bCs/>
          <w:sz w:val="24"/>
          <w:szCs w:val="24"/>
        </w:rPr>
      </w:pPr>
    </w:p>
    <w:p w:rsidR="00605A93" w:rsidRPr="00E11160" w:rsidRDefault="00605A93" w:rsidP="00605A93">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605A93" w:rsidRPr="00E11160" w:rsidRDefault="00605A93" w:rsidP="00605A93">
      <w:pPr>
        <w:pStyle w:val="114"/>
        <w:rPr>
          <w:rFonts w:ascii="Times New Roman" w:hAnsi="Times New Roman"/>
        </w:rPr>
      </w:pPr>
      <w:r w:rsidRPr="00E11160">
        <w:rPr>
          <w:rFonts w:ascii="Times New Roman" w:hAnsi="Times New Roman"/>
        </w:rPr>
        <w:t>2.1. Трудоемкость освоения модуля</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05A93" w:rsidRPr="00257255" w:rsidTr="00605A93">
        <w:trPr>
          <w:trHeight w:val="23"/>
        </w:trPr>
        <w:tc>
          <w:tcPr>
            <w:tcW w:w="2460" w:type="pct"/>
            <w:vAlign w:val="center"/>
          </w:tcPr>
          <w:p w:rsidR="00605A93" w:rsidRPr="00257255" w:rsidRDefault="00605A93" w:rsidP="00605A93">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rsidR="00605A93" w:rsidRPr="00257255" w:rsidRDefault="00605A93" w:rsidP="00605A93">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605A93" w:rsidRPr="00257255" w:rsidRDefault="00605A93" w:rsidP="00605A93">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605A93" w:rsidRPr="00257255" w:rsidTr="00605A93">
        <w:trPr>
          <w:trHeight w:val="23"/>
        </w:trPr>
        <w:tc>
          <w:tcPr>
            <w:tcW w:w="2460" w:type="pct"/>
            <w:vAlign w:val="center"/>
          </w:tcPr>
          <w:p w:rsidR="00605A93" w:rsidRPr="00AC4913" w:rsidRDefault="00605A93" w:rsidP="005108C9">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605A93" w:rsidRPr="00AC4913" w:rsidRDefault="00605A93" w:rsidP="00605A93">
            <w:pPr>
              <w:jc w:val="center"/>
              <w:rPr>
                <w:rFonts w:ascii="Times New Roman" w:hAnsi="Times New Roman" w:cs="Times New Roman"/>
                <w:bCs/>
                <w:sz w:val="24"/>
                <w:szCs w:val="24"/>
              </w:rPr>
            </w:pPr>
            <w:r>
              <w:rPr>
                <w:rFonts w:ascii="Times New Roman" w:hAnsi="Times New Roman" w:cs="Times New Roman"/>
                <w:bCs/>
                <w:sz w:val="24"/>
                <w:szCs w:val="24"/>
              </w:rPr>
              <w:t>86</w:t>
            </w:r>
          </w:p>
        </w:tc>
        <w:tc>
          <w:tcPr>
            <w:tcW w:w="1345" w:type="pct"/>
            <w:vAlign w:val="center"/>
          </w:tcPr>
          <w:p w:rsidR="00605A93" w:rsidRPr="00AC4913" w:rsidRDefault="00605A93" w:rsidP="00605A93">
            <w:pPr>
              <w:jc w:val="center"/>
              <w:rPr>
                <w:rFonts w:ascii="Times New Roman" w:hAnsi="Times New Roman" w:cs="Times New Roman"/>
                <w:bCs/>
                <w:sz w:val="24"/>
                <w:szCs w:val="24"/>
              </w:rPr>
            </w:pPr>
            <w:r>
              <w:rPr>
                <w:rFonts w:ascii="Times New Roman" w:hAnsi="Times New Roman" w:cs="Times New Roman"/>
                <w:bCs/>
                <w:sz w:val="24"/>
                <w:szCs w:val="24"/>
              </w:rPr>
              <w:t>46</w:t>
            </w:r>
          </w:p>
        </w:tc>
      </w:tr>
      <w:tr w:rsidR="00605A93" w:rsidRPr="00257255" w:rsidTr="00605A93">
        <w:trPr>
          <w:trHeight w:val="23"/>
        </w:trPr>
        <w:tc>
          <w:tcPr>
            <w:tcW w:w="2460" w:type="pct"/>
            <w:vAlign w:val="center"/>
          </w:tcPr>
          <w:p w:rsidR="00605A93" w:rsidRPr="00257255" w:rsidRDefault="00605A93" w:rsidP="00605A93">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605A93" w:rsidRPr="00257255" w:rsidRDefault="00605A93" w:rsidP="00605A9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605A93" w:rsidRPr="00257255" w:rsidRDefault="00605A93" w:rsidP="00605A9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05A93" w:rsidRPr="00257255" w:rsidTr="00605A93">
        <w:trPr>
          <w:trHeight w:val="23"/>
        </w:trPr>
        <w:tc>
          <w:tcPr>
            <w:tcW w:w="2460" w:type="pct"/>
            <w:vAlign w:val="center"/>
          </w:tcPr>
          <w:p w:rsidR="00605A93" w:rsidRPr="00257255" w:rsidRDefault="00605A93" w:rsidP="00605A93">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605A93" w:rsidRPr="00257255" w:rsidRDefault="00605A93" w:rsidP="00605A93">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rsidR="00605A93" w:rsidRPr="00257255" w:rsidRDefault="00605A93" w:rsidP="00605A93">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605A93" w:rsidRPr="00257255" w:rsidTr="00605A93">
        <w:trPr>
          <w:trHeight w:val="23"/>
        </w:trPr>
        <w:tc>
          <w:tcPr>
            <w:tcW w:w="2460" w:type="pct"/>
            <w:vAlign w:val="center"/>
          </w:tcPr>
          <w:p w:rsidR="00605A93" w:rsidRPr="00257255" w:rsidRDefault="00605A93" w:rsidP="00605A93">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rsidR="00605A93" w:rsidRPr="00257255" w:rsidRDefault="00605A93" w:rsidP="00605A93">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rsidR="00605A93" w:rsidRPr="00257255" w:rsidRDefault="00605A93" w:rsidP="00605A93">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605A93" w:rsidRPr="00257255" w:rsidTr="00605A93">
        <w:trPr>
          <w:trHeight w:val="23"/>
        </w:trPr>
        <w:tc>
          <w:tcPr>
            <w:tcW w:w="2460" w:type="pct"/>
            <w:vAlign w:val="center"/>
          </w:tcPr>
          <w:p w:rsidR="00605A93" w:rsidRPr="00257255" w:rsidRDefault="00605A93" w:rsidP="00605A93">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605A93" w:rsidRPr="00257255" w:rsidRDefault="00605A93" w:rsidP="00605A9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605A93" w:rsidRPr="00257255" w:rsidRDefault="00605A93" w:rsidP="00605A9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605A93" w:rsidRPr="00257255" w:rsidTr="00605A93">
        <w:trPr>
          <w:trHeight w:val="23"/>
        </w:trPr>
        <w:tc>
          <w:tcPr>
            <w:tcW w:w="2460" w:type="pct"/>
            <w:vAlign w:val="center"/>
          </w:tcPr>
          <w:p w:rsidR="00605A93" w:rsidRPr="00257255" w:rsidRDefault="00605A93" w:rsidP="00605A93">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605A93" w:rsidRPr="00257255" w:rsidRDefault="00605A93" w:rsidP="00605A9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605A93" w:rsidRPr="00257255" w:rsidRDefault="00605A93" w:rsidP="00605A9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605A93" w:rsidRPr="00257255" w:rsidTr="00605A93">
        <w:trPr>
          <w:trHeight w:val="23"/>
        </w:trPr>
        <w:tc>
          <w:tcPr>
            <w:tcW w:w="2460" w:type="pct"/>
            <w:vAlign w:val="center"/>
          </w:tcPr>
          <w:p w:rsidR="00605A93" w:rsidRDefault="00605A93" w:rsidP="00605A93">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605A93" w:rsidRPr="00D93241" w:rsidRDefault="00605A93" w:rsidP="00605A93">
            <w:pPr>
              <w:jc w:val="both"/>
              <w:rPr>
                <w:rFonts w:ascii="Times New Roman" w:hAnsi="Times New Roman" w:cs="Times New Roman"/>
                <w:bCs/>
                <w:i/>
                <w:sz w:val="24"/>
                <w:szCs w:val="24"/>
              </w:rPr>
            </w:pPr>
            <w:r>
              <w:rPr>
                <w:rFonts w:ascii="Times New Roman" w:hAnsi="Times New Roman" w:cs="Times New Roman"/>
                <w:bCs/>
                <w:i/>
                <w:sz w:val="24"/>
                <w:szCs w:val="24"/>
              </w:rPr>
              <w:t xml:space="preserve">Консультации </w:t>
            </w:r>
          </w:p>
          <w:p w:rsidR="00605A93" w:rsidRPr="00257255" w:rsidRDefault="00605A93" w:rsidP="00605A93">
            <w:pPr>
              <w:rPr>
                <w:rFonts w:ascii="Times New Roman" w:hAnsi="Times New Roman" w:cs="Times New Roman"/>
                <w:bCs/>
                <w:sz w:val="24"/>
                <w:szCs w:val="24"/>
              </w:rPr>
            </w:pPr>
            <w:r w:rsidRPr="005A4FE7">
              <w:rPr>
                <w:rFonts w:ascii="Times New Roman" w:hAnsi="Times New Roman" w:cs="Times New Roman"/>
                <w:bCs/>
                <w:i/>
                <w:iCs/>
                <w:sz w:val="24"/>
                <w:szCs w:val="24"/>
              </w:rPr>
              <w:t>ПМ 0</w:t>
            </w:r>
            <w:r>
              <w:rPr>
                <w:rFonts w:ascii="Times New Roman" w:hAnsi="Times New Roman" w:cs="Times New Roman"/>
                <w:bCs/>
                <w:i/>
                <w:iCs/>
                <w:sz w:val="24"/>
                <w:szCs w:val="24"/>
              </w:rPr>
              <w:t xml:space="preserve">5 в форме  экзамена </w:t>
            </w:r>
          </w:p>
        </w:tc>
        <w:tc>
          <w:tcPr>
            <w:tcW w:w="1195" w:type="pct"/>
          </w:tcPr>
          <w:p w:rsidR="00605A93" w:rsidRPr="00A90FA1" w:rsidRDefault="00605A93" w:rsidP="00605A93">
            <w:pPr>
              <w:rPr>
                <w:rFonts w:ascii="Times New Roman" w:hAnsi="Times New Roman" w:cs="Times New Roman"/>
                <w:bCs/>
                <w:sz w:val="24"/>
                <w:szCs w:val="24"/>
              </w:rPr>
            </w:pPr>
          </w:p>
          <w:p w:rsidR="00605A93" w:rsidRDefault="00605A93" w:rsidP="00605A93">
            <w:pPr>
              <w:rPr>
                <w:rFonts w:ascii="Times New Roman" w:hAnsi="Times New Roman" w:cs="Times New Roman"/>
                <w:bCs/>
                <w:sz w:val="24"/>
                <w:szCs w:val="24"/>
              </w:rPr>
            </w:pPr>
            <w:r>
              <w:rPr>
                <w:rFonts w:ascii="Times New Roman" w:hAnsi="Times New Roman" w:cs="Times New Roman"/>
                <w:bCs/>
                <w:sz w:val="24"/>
                <w:szCs w:val="24"/>
              </w:rPr>
              <w:t xml:space="preserve">                12</w:t>
            </w:r>
          </w:p>
          <w:p w:rsidR="00605A93" w:rsidRPr="00A90FA1" w:rsidRDefault="00605A93" w:rsidP="00605A93">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345" w:type="pct"/>
            <w:vAlign w:val="center"/>
          </w:tcPr>
          <w:p w:rsidR="00605A93" w:rsidRPr="00E77DD9" w:rsidRDefault="00605A93" w:rsidP="00605A93">
            <w:pPr>
              <w:jc w:val="center"/>
              <w:rPr>
                <w:rFonts w:ascii="Times New Roman" w:hAnsi="Times New Roman" w:cs="Times New Roman"/>
                <w:bCs/>
                <w:color w:val="FF0000"/>
                <w:sz w:val="24"/>
                <w:szCs w:val="24"/>
              </w:rPr>
            </w:pPr>
          </w:p>
        </w:tc>
      </w:tr>
      <w:tr w:rsidR="00605A93" w:rsidRPr="00257255" w:rsidTr="00605A93">
        <w:trPr>
          <w:trHeight w:val="23"/>
        </w:trPr>
        <w:tc>
          <w:tcPr>
            <w:tcW w:w="2460" w:type="pct"/>
            <w:vAlign w:val="center"/>
          </w:tcPr>
          <w:p w:rsidR="00605A93" w:rsidRPr="00257255" w:rsidRDefault="00605A93" w:rsidP="00605A93">
            <w:pPr>
              <w:jc w:val="both"/>
              <w:rPr>
                <w:rFonts w:ascii="Times New Roman" w:hAnsi="Times New Roman" w:cs="Times New Roman"/>
                <w:bCs/>
                <w:sz w:val="24"/>
                <w:szCs w:val="24"/>
              </w:rPr>
            </w:pPr>
            <w:r>
              <w:rPr>
                <w:rFonts w:ascii="Times New Roman" w:hAnsi="Times New Roman" w:cs="Times New Roman"/>
                <w:bCs/>
                <w:sz w:val="24"/>
                <w:szCs w:val="24"/>
              </w:rPr>
              <w:t xml:space="preserve">Всего </w:t>
            </w:r>
          </w:p>
        </w:tc>
        <w:tc>
          <w:tcPr>
            <w:tcW w:w="1195" w:type="pct"/>
          </w:tcPr>
          <w:p w:rsidR="00605A93" w:rsidRPr="00D06AC9" w:rsidRDefault="00605A93" w:rsidP="00605A93">
            <w:pPr>
              <w:jc w:val="center"/>
              <w:rPr>
                <w:rFonts w:ascii="Times New Roman" w:hAnsi="Times New Roman" w:cs="Times New Roman"/>
                <w:b/>
                <w:bCs/>
                <w:sz w:val="24"/>
                <w:szCs w:val="24"/>
              </w:rPr>
            </w:pPr>
            <w:r>
              <w:rPr>
                <w:rFonts w:ascii="Times New Roman" w:hAnsi="Times New Roman" w:cs="Times New Roman"/>
                <w:b/>
                <w:bCs/>
                <w:sz w:val="24"/>
                <w:szCs w:val="24"/>
              </w:rPr>
              <w:t>176</w:t>
            </w:r>
          </w:p>
        </w:tc>
        <w:tc>
          <w:tcPr>
            <w:tcW w:w="1345" w:type="pct"/>
            <w:vAlign w:val="center"/>
          </w:tcPr>
          <w:p w:rsidR="00605A93" w:rsidRPr="00D06AC9" w:rsidRDefault="00605A93" w:rsidP="00605A93">
            <w:pPr>
              <w:jc w:val="center"/>
              <w:rPr>
                <w:rFonts w:ascii="Times New Roman" w:hAnsi="Times New Roman" w:cs="Times New Roman"/>
                <w:b/>
                <w:bCs/>
                <w:sz w:val="24"/>
                <w:szCs w:val="24"/>
              </w:rPr>
            </w:pPr>
            <w:r w:rsidRPr="00D06AC9">
              <w:rPr>
                <w:rFonts w:ascii="Times New Roman" w:hAnsi="Times New Roman" w:cs="Times New Roman"/>
                <w:b/>
                <w:bCs/>
                <w:sz w:val="24"/>
                <w:szCs w:val="24"/>
              </w:rPr>
              <w:t>118</w:t>
            </w:r>
          </w:p>
        </w:tc>
      </w:tr>
    </w:tbl>
    <w:p w:rsidR="00605A93" w:rsidRDefault="00605A93" w:rsidP="00605A93">
      <w:pPr>
        <w:jc w:val="center"/>
        <w:rPr>
          <w:rFonts w:ascii="Times New Roman" w:hAnsi="Times New Roman" w:cs="Times New Roman"/>
          <w:b/>
          <w:bCs/>
        </w:rPr>
      </w:pPr>
    </w:p>
    <w:p w:rsidR="00605A93" w:rsidRPr="000156CF" w:rsidRDefault="00605A93" w:rsidP="00605A93">
      <w:pPr>
        <w:pStyle w:val="114"/>
        <w:rPr>
          <w:rFonts w:ascii="Times New Roman" w:hAnsi="Times New Roman"/>
        </w:rPr>
      </w:pPr>
      <w:r w:rsidRPr="000156CF">
        <w:rPr>
          <w:rFonts w:ascii="Times New Roman" w:hAnsi="Times New Roman"/>
        </w:rPr>
        <w:t>2.2. Структура профессионального модуля</w:t>
      </w:r>
    </w:p>
    <w:p w:rsidR="00605A93" w:rsidRDefault="00605A93" w:rsidP="00605A93">
      <w:pPr>
        <w:rPr>
          <w:rFonts w:ascii="Times New Roman" w:eastAsia="Times New Roman" w:hAnsi="Times New Roman" w:cs="Times New Roman"/>
          <w:b/>
          <w:i/>
          <w:color w:val="0070C0"/>
          <w:sz w:val="24"/>
          <w:szCs w:val="24"/>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1"/>
        <w:gridCol w:w="3340"/>
        <w:gridCol w:w="873"/>
        <w:gridCol w:w="871"/>
        <w:gridCol w:w="875"/>
        <w:gridCol w:w="540"/>
        <w:gridCol w:w="432"/>
        <w:gridCol w:w="488"/>
        <w:gridCol w:w="432"/>
        <w:gridCol w:w="564"/>
      </w:tblGrid>
      <w:tr w:rsidR="00605A93" w:rsidRPr="00C63897" w:rsidTr="00605A93">
        <w:trPr>
          <w:cantSplit/>
          <w:trHeight w:val="3271"/>
        </w:trPr>
        <w:tc>
          <w:tcPr>
            <w:tcW w:w="795" w:type="pct"/>
            <w:tcBorders>
              <w:bottom w:val="single" w:sz="4" w:space="0" w:color="auto"/>
            </w:tcBorders>
          </w:tcPr>
          <w:p w:rsidR="00605A93" w:rsidRPr="00C13371" w:rsidRDefault="00605A93" w:rsidP="00605A93">
            <w:pPr>
              <w:suppressAutoHyphens/>
              <w:jc w:val="center"/>
              <w:rPr>
                <w:rFonts w:ascii="Times New Roman" w:eastAsia="Times New Roman" w:hAnsi="Times New Roman" w:cs="Times New Roman"/>
              </w:rPr>
            </w:pPr>
            <w:r w:rsidRPr="00C13371">
              <w:rPr>
                <w:rFonts w:ascii="Times New Roman" w:eastAsia="Times New Roman" w:hAnsi="Times New Roman" w:cs="Times New Roman"/>
              </w:rPr>
              <w:t>Код ОК, ПК</w:t>
            </w:r>
          </w:p>
        </w:tc>
        <w:tc>
          <w:tcPr>
            <w:tcW w:w="1669" w:type="pct"/>
            <w:tcBorders>
              <w:bottom w:val="single" w:sz="4" w:space="0" w:color="auto"/>
            </w:tcBorders>
            <w:vAlign w:val="center"/>
          </w:tcPr>
          <w:p w:rsidR="00605A93" w:rsidRPr="00C13371" w:rsidRDefault="00605A93" w:rsidP="00605A93">
            <w:pPr>
              <w:suppressAutoHyphens/>
              <w:jc w:val="center"/>
              <w:rPr>
                <w:rFonts w:ascii="Times New Roman" w:eastAsia="Times New Roman" w:hAnsi="Times New Roman" w:cs="Times New Roman"/>
              </w:rPr>
            </w:pPr>
            <w:r w:rsidRPr="00C13371">
              <w:rPr>
                <w:rFonts w:ascii="Times New Roman" w:eastAsia="Times New Roman" w:hAnsi="Times New Roman" w:cs="Times New Roman"/>
              </w:rPr>
              <w:t>Наименования разделов профессионального модуля</w:t>
            </w:r>
          </w:p>
        </w:tc>
        <w:tc>
          <w:tcPr>
            <w:tcW w:w="436" w:type="pct"/>
            <w:tcBorders>
              <w:bottom w:val="single" w:sz="4" w:space="0" w:color="auto"/>
            </w:tcBorders>
            <w:vAlign w:val="center"/>
          </w:tcPr>
          <w:p w:rsidR="00605A93" w:rsidRPr="00C13371" w:rsidRDefault="00605A93" w:rsidP="00605A93">
            <w:pPr>
              <w:jc w:val="center"/>
              <w:rPr>
                <w:rFonts w:ascii="Times New Roman" w:eastAsia="Times New Roman" w:hAnsi="Times New Roman" w:cs="Times New Roman"/>
              </w:rPr>
            </w:pPr>
            <w:r w:rsidRPr="00C13371">
              <w:rPr>
                <w:rFonts w:ascii="Times New Roman" w:eastAsia="Times New Roman" w:hAnsi="Times New Roman" w:cs="Times New Roman"/>
                <w:iCs/>
              </w:rPr>
              <w:t>Всего, час.</w:t>
            </w:r>
          </w:p>
        </w:tc>
        <w:tc>
          <w:tcPr>
            <w:tcW w:w="435" w:type="pct"/>
            <w:tcBorders>
              <w:bottom w:val="single" w:sz="4" w:space="0" w:color="auto"/>
            </w:tcBorders>
            <w:textDirection w:val="btLr"/>
            <w:vAlign w:val="center"/>
          </w:tcPr>
          <w:p w:rsidR="00605A93" w:rsidRPr="00C13371" w:rsidRDefault="00605A93" w:rsidP="00605A93">
            <w:pPr>
              <w:jc w:val="center"/>
              <w:rPr>
                <w:rFonts w:ascii="Times New Roman" w:eastAsia="Times New Roman" w:hAnsi="Times New Roman" w:cs="Times New Roman"/>
              </w:rPr>
            </w:pPr>
            <w:r w:rsidRPr="00C13371">
              <w:rPr>
                <w:rFonts w:ascii="Times New Roman" w:eastAsia="Times New Roman" w:hAnsi="Times New Roman" w:cs="Times New Roman"/>
                <w:iCs/>
              </w:rPr>
              <w:t>В т.ч. в форме практической подготовки</w:t>
            </w:r>
          </w:p>
        </w:tc>
        <w:tc>
          <w:tcPr>
            <w:tcW w:w="437" w:type="pct"/>
            <w:shd w:val="clear" w:color="auto" w:fill="D9D9D9" w:themeFill="background1" w:themeFillShade="D9"/>
            <w:textDirection w:val="btLr"/>
            <w:vAlign w:val="center"/>
          </w:tcPr>
          <w:p w:rsidR="00605A93" w:rsidRPr="00C13371" w:rsidRDefault="00605A93" w:rsidP="00605A93">
            <w:pPr>
              <w:suppressAutoHyphens/>
              <w:ind w:left="113" w:right="113"/>
              <w:jc w:val="center"/>
              <w:rPr>
                <w:rFonts w:ascii="Times New Roman" w:eastAsia="Times New Roman" w:hAnsi="Times New Roman" w:cs="Times New Roman"/>
              </w:rPr>
            </w:pPr>
            <w:r w:rsidRPr="00C13371">
              <w:rPr>
                <w:rFonts w:ascii="Times New Roman" w:eastAsia="Times New Roman" w:hAnsi="Times New Roman" w:cs="Times New Roman"/>
              </w:rPr>
              <w:t>Обучение по МДК, в т.ч.:</w:t>
            </w:r>
          </w:p>
        </w:tc>
        <w:tc>
          <w:tcPr>
            <w:tcW w:w="270" w:type="pct"/>
            <w:textDirection w:val="btLr"/>
            <w:vAlign w:val="center"/>
          </w:tcPr>
          <w:p w:rsidR="00605A93" w:rsidRPr="00C13371" w:rsidRDefault="00605A93" w:rsidP="005108C9">
            <w:pPr>
              <w:suppressAutoHyphens/>
              <w:jc w:val="center"/>
              <w:rPr>
                <w:rFonts w:ascii="Times New Roman" w:eastAsia="Times New Roman" w:hAnsi="Times New Roman" w:cs="Times New Roman"/>
              </w:rPr>
            </w:pPr>
            <w:r w:rsidRPr="00C13371">
              <w:rPr>
                <w:rFonts w:ascii="Times New Roman" w:hAnsi="Times New Roman" w:cs="Times New Roman"/>
                <w:bCs/>
                <w:sz w:val="24"/>
                <w:szCs w:val="24"/>
              </w:rPr>
              <w:t>Учебные занятия</w:t>
            </w:r>
          </w:p>
        </w:tc>
        <w:tc>
          <w:tcPr>
            <w:tcW w:w="216" w:type="pct"/>
            <w:textDirection w:val="btLr"/>
            <w:vAlign w:val="center"/>
          </w:tcPr>
          <w:p w:rsidR="00605A93" w:rsidRPr="00C63897" w:rsidRDefault="00605A93" w:rsidP="00605A93">
            <w:pPr>
              <w:suppressAutoHyphens/>
              <w:jc w:val="center"/>
              <w:rPr>
                <w:rFonts w:ascii="Times New Roman" w:eastAsia="Times New Roman" w:hAnsi="Times New Roman" w:cs="Times New Roman"/>
              </w:rPr>
            </w:pPr>
            <w:r w:rsidRPr="00C63897">
              <w:rPr>
                <w:rFonts w:ascii="Times New Roman" w:eastAsia="Times New Roman" w:hAnsi="Times New Roman" w:cs="Times New Roman"/>
              </w:rPr>
              <w:t>Курсовая работа (проект)</w:t>
            </w:r>
          </w:p>
        </w:tc>
        <w:tc>
          <w:tcPr>
            <w:tcW w:w="244" w:type="pct"/>
            <w:textDirection w:val="btLr"/>
            <w:vAlign w:val="center"/>
          </w:tcPr>
          <w:p w:rsidR="00605A93" w:rsidRPr="00C63897" w:rsidRDefault="00605A93" w:rsidP="005108C9">
            <w:pPr>
              <w:suppressAutoHyphens/>
              <w:jc w:val="center"/>
              <w:rPr>
                <w:rFonts w:ascii="Times New Roman" w:eastAsia="Times New Roman" w:hAnsi="Times New Roman" w:cs="Times New Roman"/>
              </w:rPr>
            </w:pPr>
            <w:r w:rsidRPr="00C63897">
              <w:rPr>
                <w:rFonts w:ascii="Times New Roman" w:eastAsia="Times New Roman" w:hAnsi="Times New Roman" w:cs="Times New Roman"/>
              </w:rPr>
              <w:t>Самостоятельная работа</w:t>
            </w:r>
          </w:p>
        </w:tc>
        <w:tc>
          <w:tcPr>
            <w:tcW w:w="216" w:type="pct"/>
            <w:shd w:val="clear" w:color="auto" w:fill="D9D9D9" w:themeFill="background1" w:themeFillShade="D9"/>
            <w:textDirection w:val="btLr"/>
            <w:vAlign w:val="center"/>
          </w:tcPr>
          <w:p w:rsidR="00605A93" w:rsidRPr="00C63897" w:rsidRDefault="00605A93" w:rsidP="00605A93">
            <w:pPr>
              <w:suppressAutoHyphens/>
              <w:jc w:val="center"/>
              <w:rPr>
                <w:rFonts w:ascii="Times New Roman" w:eastAsia="Times New Roman" w:hAnsi="Times New Roman" w:cs="Times New Roman"/>
              </w:rPr>
            </w:pPr>
            <w:r>
              <w:rPr>
                <w:rFonts w:ascii="Times New Roman" w:eastAsia="Times New Roman" w:hAnsi="Times New Roman" w:cs="Times New Roman"/>
              </w:rPr>
              <w:t>Учебная п</w:t>
            </w:r>
            <w:r w:rsidRPr="00C63897">
              <w:rPr>
                <w:rFonts w:ascii="Times New Roman" w:eastAsia="Times New Roman" w:hAnsi="Times New Roman" w:cs="Times New Roman"/>
              </w:rPr>
              <w:t>рактик</w:t>
            </w:r>
            <w:r>
              <w:rPr>
                <w:rFonts w:ascii="Times New Roman" w:eastAsia="Times New Roman" w:hAnsi="Times New Roman" w:cs="Times New Roman"/>
              </w:rPr>
              <w:t>а</w:t>
            </w:r>
          </w:p>
        </w:tc>
        <w:tc>
          <w:tcPr>
            <w:tcW w:w="282" w:type="pct"/>
            <w:shd w:val="clear" w:color="auto" w:fill="D9D9D9" w:themeFill="background1" w:themeFillShade="D9"/>
            <w:textDirection w:val="btLr"/>
          </w:tcPr>
          <w:p w:rsidR="00605A93" w:rsidRPr="00C63897" w:rsidRDefault="00605A93" w:rsidP="00605A93">
            <w:pPr>
              <w:suppressAutoHyphens/>
              <w:jc w:val="center"/>
              <w:rPr>
                <w:rFonts w:ascii="Times New Roman" w:eastAsia="Times New Roman" w:hAnsi="Times New Roman" w:cs="Times New Roman"/>
              </w:rPr>
            </w:pPr>
            <w:r>
              <w:rPr>
                <w:rFonts w:ascii="Times New Roman" w:eastAsia="Times New Roman" w:hAnsi="Times New Roman" w:cs="Times New Roman"/>
              </w:rPr>
              <w:t>Производственная практика</w:t>
            </w:r>
          </w:p>
        </w:tc>
      </w:tr>
      <w:tr w:rsidR="00605A93" w:rsidRPr="005643D7" w:rsidTr="00605A93">
        <w:trPr>
          <w:cantSplit/>
          <w:trHeight w:val="73"/>
        </w:trPr>
        <w:tc>
          <w:tcPr>
            <w:tcW w:w="795" w:type="pct"/>
            <w:tcBorders>
              <w:bottom w:val="single" w:sz="4" w:space="0" w:color="auto"/>
            </w:tcBorders>
            <w:vAlign w:val="center"/>
          </w:tcPr>
          <w:p w:rsidR="00605A93" w:rsidRPr="00C13371" w:rsidRDefault="00605A93" w:rsidP="00605A93">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sz w:val="16"/>
                <w:szCs w:val="16"/>
              </w:rPr>
              <w:t>1</w:t>
            </w:r>
          </w:p>
        </w:tc>
        <w:tc>
          <w:tcPr>
            <w:tcW w:w="1669" w:type="pct"/>
            <w:tcBorders>
              <w:bottom w:val="single" w:sz="4" w:space="0" w:color="auto"/>
            </w:tcBorders>
            <w:vAlign w:val="center"/>
          </w:tcPr>
          <w:p w:rsidR="00605A93" w:rsidRPr="00C13371" w:rsidRDefault="00605A93" w:rsidP="00605A93">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iCs/>
                <w:sz w:val="16"/>
                <w:szCs w:val="16"/>
              </w:rPr>
              <w:t>2</w:t>
            </w:r>
          </w:p>
        </w:tc>
        <w:tc>
          <w:tcPr>
            <w:tcW w:w="436" w:type="pct"/>
            <w:tcBorders>
              <w:bottom w:val="single" w:sz="4" w:space="0" w:color="auto"/>
            </w:tcBorders>
            <w:vAlign w:val="center"/>
          </w:tcPr>
          <w:p w:rsidR="00605A93" w:rsidRPr="00C13371" w:rsidRDefault="00605A93" w:rsidP="00605A93">
            <w:pPr>
              <w:jc w:val="center"/>
              <w:rPr>
                <w:rFonts w:ascii="Times New Roman" w:eastAsia="Times New Roman" w:hAnsi="Times New Roman" w:cs="Times New Roman"/>
                <w:iCs/>
                <w:sz w:val="16"/>
                <w:szCs w:val="16"/>
              </w:rPr>
            </w:pPr>
            <w:r w:rsidRPr="00C13371">
              <w:rPr>
                <w:rFonts w:ascii="Times New Roman" w:eastAsia="Times New Roman" w:hAnsi="Times New Roman" w:cs="Times New Roman"/>
                <w:iCs/>
                <w:sz w:val="16"/>
                <w:szCs w:val="16"/>
              </w:rPr>
              <w:t>3</w:t>
            </w:r>
          </w:p>
        </w:tc>
        <w:tc>
          <w:tcPr>
            <w:tcW w:w="435" w:type="pct"/>
            <w:tcBorders>
              <w:bottom w:val="single" w:sz="4" w:space="0" w:color="auto"/>
            </w:tcBorders>
            <w:vAlign w:val="center"/>
          </w:tcPr>
          <w:p w:rsidR="00605A93" w:rsidRPr="00C13371" w:rsidRDefault="00605A93" w:rsidP="00605A93">
            <w:pPr>
              <w:jc w:val="center"/>
              <w:rPr>
                <w:rFonts w:ascii="Times New Roman" w:eastAsia="Times New Roman" w:hAnsi="Times New Roman" w:cs="Times New Roman"/>
                <w:iCs/>
                <w:sz w:val="16"/>
                <w:szCs w:val="16"/>
              </w:rPr>
            </w:pPr>
            <w:r w:rsidRPr="00C13371">
              <w:rPr>
                <w:rFonts w:ascii="Times New Roman" w:eastAsia="Times New Roman" w:hAnsi="Times New Roman" w:cs="Times New Roman"/>
                <w:sz w:val="16"/>
                <w:szCs w:val="16"/>
              </w:rPr>
              <w:t>4</w:t>
            </w:r>
          </w:p>
        </w:tc>
        <w:tc>
          <w:tcPr>
            <w:tcW w:w="437" w:type="pct"/>
            <w:shd w:val="clear" w:color="auto" w:fill="D9D9D9" w:themeFill="background1" w:themeFillShade="D9"/>
            <w:vAlign w:val="center"/>
          </w:tcPr>
          <w:p w:rsidR="00605A93" w:rsidRPr="00C13371" w:rsidRDefault="00605A93" w:rsidP="00605A93">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sz w:val="16"/>
                <w:szCs w:val="16"/>
              </w:rPr>
              <w:t>5</w:t>
            </w:r>
          </w:p>
        </w:tc>
        <w:tc>
          <w:tcPr>
            <w:tcW w:w="270" w:type="pct"/>
            <w:vAlign w:val="center"/>
          </w:tcPr>
          <w:p w:rsidR="00605A93" w:rsidRPr="00C13371" w:rsidRDefault="00605A93" w:rsidP="00605A93">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color w:val="000000"/>
                <w:sz w:val="16"/>
                <w:szCs w:val="16"/>
              </w:rPr>
              <w:t>6</w:t>
            </w:r>
          </w:p>
        </w:tc>
        <w:tc>
          <w:tcPr>
            <w:tcW w:w="216" w:type="pct"/>
            <w:vAlign w:val="center"/>
          </w:tcPr>
          <w:p w:rsidR="00605A93" w:rsidRPr="005643D7" w:rsidRDefault="00605A93" w:rsidP="00605A93">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w:t>
            </w:r>
          </w:p>
        </w:tc>
        <w:tc>
          <w:tcPr>
            <w:tcW w:w="244" w:type="pct"/>
            <w:vAlign w:val="center"/>
          </w:tcPr>
          <w:p w:rsidR="00605A93" w:rsidRPr="005643D7" w:rsidRDefault="00605A93" w:rsidP="00605A93">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8</w:t>
            </w:r>
          </w:p>
        </w:tc>
        <w:tc>
          <w:tcPr>
            <w:tcW w:w="216" w:type="pct"/>
            <w:shd w:val="clear" w:color="auto" w:fill="D9D9D9" w:themeFill="background1" w:themeFillShade="D9"/>
          </w:tcPr>
          <w:p w:rsidR="00605A93" w:rsidRPr="005643D7" w:rsidRDefault="00605A93" w:rsidP="00605A93">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c>
          <w:tcPr>
            <w:tcW w:w="282" w:type="pct"/>
            <w:shd w:val="clear" w:color="auto" w:fill="D9D9D9" w:themeFill="background1" w:themeFillShade="D9"/>
          </w:tcPr>
          <w:p w:rsidR="00605A93" w:rsidRPr="005643D7" w:rsidRDefault="00605A93" w:rsidP="00605A93">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w:t>
            </w:r>
          </w:p>
        </w:tc>
      </w:tr>
      <w:tr w:rsidR="00605A93" w:rsidRPr="00C63897" w:rsidTr="00605A93">
        <w:trPr>
          <w:trHeight w:val="887"/>
        </w:trPr>
        <w:tc>
          <w:tcPr>
            <w:tcW w:w="795" w:type="pct"/>
          </w:tcPr>
          <w:p w:rsidR="00605A93" w:rsidRDefault="00605A93" w:rsidP="00605A93">
            <w:pPr>
              <w:jc w:val="center"/>
              <w:rPr>
                <w:rFonts w:ascii="Times New Roman" w:hAnsi="Times New Roman"/>
                <w:sz w:val="20"/>
                <w:szCs w:val="20"/>
              </w:rPr>
            </w:pPr>
            <w:r w:rsidRPr="00C04B88">
              <w:rPr>
                <w:rFonts w:ascii="Times New Roman" w:hAnsi="Times New Roman"/>
                <w:sz w:val="20"/>
                <w:szCs w:val="20"/>
              </w:rPr>
              <w:lastRenderedPageBreak/>
              <w:t>ПК</w:t>
            </w:r>
            <w:r>
              <w:rPr>
                <w:rFonts w:ascii="Times New Roman" w:hAnsi="Times New Roman"/>
                <w:sz w:val="20"/>
                <w:szCs w:val="20"/>
              </w:rPr>
              <w:t>5.1-</w:t>
            </w:r>
          </w:p>
          <w:p w:rsidR="00605A93" w:rsidRPr="00C04B88" w:rsidRDefault="00605A93" w:rsidP="00605A93">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5.4</w:t>
            </w:r>
          </w:p>
          <w:p w:rsidR="00605A93" w:rsidRPr="00C13371" w:rsidRDefault="00605A93" w:rsidP="00605A93">
            <w:pPr>
              <w:jc w:val="center"/>
              <w:rPr>
                <w:rFonts w:ascii="Times New Roman" w:eastAsia="Times New Roman" w:hAnsi="Times New Roman" w:cs="Times New Roman"/>
                <w:bCs/>
              </w:rPr>
            </w:pPr>
            <w:r w:rsidRPr="00C04B88">
              <w:rPr>
                <w:rFonts w:ascii="Times New Roman" w:hAnsi="Times New Roman"/>
                <w:sz w:val="20"/>
                <w:szCs w:val="20"/>
              </w:rPr>
              <w:t>ОК0</w:t>
            </w:r>
            <w:r>
              <w:rPr>
                <w:rFonts w:ascii="Times New Roman" w:hAnsi="Times New Roman"/>
                <w:sz w:val="20"/>
                <w:szCs w:val="20"/>
              </w:rPr>
              <w:t>2</w:t>
            </w:r>
          </w:p>
        </w:tc>
        <w:tc>
          <w:tcPr>
            <w:tcW w:w="1669" w:type="pct"/>
          </w:tcPr>
          <w:p w:rsidR="00605A93" w:rsidRPr="00C13371" w:rsidRDefault="00605A93" w:rsidP="00605A93">
            <w:pPr>
              <w:rPr>
                <w:rFonts w:ascii="Times New Roman" w:eastAsia="Times New Roman" w:hAnsi="Times New Roman" w:cs="Times New Roman"/>
              </w:rPr>
            </w:pPr>
            <w:r w:rsidRPr="00C13371">
              <w:rPr>
                <w:rFonts w:ascii="Times New Roman" w:eastAsia="Times New Roman" w:hAnsi="Times New Roman" w:cs="Times New Roman"/>
                <w:bCs/>
              </w:rPr>
              <w:t xml:space="preserve">Раздел </w:t>
            </w:r>
            <w:r>
              <w:rPr>
                <w:rFonts w:ascii="Times New Roman" w:eastAsia="Times New Roman" w:hAnsi="Times New Roman" w:cs="Times New Roman"/>
                <w:bCs/>
              </w:rPr>
              <w:t>1</w:t>
            </w:r>
            <w:r w:rsidRPr="00413B19">
              <w:rPr>
                <w:rFonts w:ascii="Times New Roman" w:eastAsia="Times New Roman" w:hAnsi="Times New Roman" w:cs="Times New Roman"/>
                <w:bCs/>
              </w:rPr>
              <w:t>.</w:t>
            </w:r>
            <w:r w:rsidRPr="00413B19">
              <w:rPr>
                <w:rFonts w:ascii="Times New Roman" w:hAnsi="Times New Roman" w:cs="Times New Roman"/>
                <w:sz w:val="24"/>
                <w:szCs w:val="24"/>
              </w:rPr>
              <w:t xml:space="preserve"> </w:t>
            </w:r>
            <w:r w:rsidR="00413B19" w:rsidRPr="00413B19">
              <w:rPr>
                <w:rFonts w:ascii="Times New Roman" w:hAnsi="Times New Roman" w:cs="Times New Roman"/>
                <w:sz w:val="24"/>
                <w:szCs w:val="24"/>
              </w:rPr>
              <w:t>Выполнение работ по профессии «Макетчик художественных макетов»</w:t>
            </w:r>
          </w:p>
        </w:tc>
        <w:tc>
          <w:tcPr>
            <w:tcW w:w="436" w:type="pct"/>
          </w:tcPr>
          <w:p w:rsidR="00605A93" w:rsidRPr="00F941D2" w:rsidRDefault="00605A93" w:rsidP="00605A93">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86</w:t>
            </w:r>
          </w:p>
        </w:tc>
        <w:tc>
          <w:tcPr>
            <w:tcW w:w="435" w:type="pct"/>
          </w:tcPr>
          <w:p w:rsidR="00605A93" w:rsidRPr="00F941D2" w:rsidRDefault="00605A93" w:rsidP="00605A93">
            <w:pPr>
              <w:jc w:val="center"/>
              <w:rPr>
                <w:rFonts w:ascii="Times New Roman" w:eastAsia="Times New Roman" w:hAnsi="Times New Roman" w:cs="Times New Roman"/>
                <w:b/>
                <w:sz w:val="20"/>
                <w:szCs w:val="20"/>
              </w:rPr>
            </w:pPr>
          </w:p>
        </w:tc>
        <w:tc>
          <w:tcPr>
            <w:tcW w:w="437" w:type="pct"/>
            <w:shd w:val="clear" w:color="auto" w:fill="D9D9D9" w:themeFill="background1" w:themeFillShade="D9"/>
          </w:tcPr>
          <w:p w:rsidR="00605A93" w:rsidRPr="00F941D2" w:rsidRDefault="00605A93" w:rsidP="00605A93">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38+46+2</w:t>
            </w:r>
          </w:p>
        </w:tc>
        <w:tc>
          <w:tcPr>
            <w:tcW w:w="270" w:type="pct"/>
          </w:tcPr>
          <w:p w:rsidR="00605A93" w:rsidRPr="00F941D2" w:rsidRDefault="00605A93" w:rsidP="00605A93">
            <w:pPr>
              <w:jc w:val="center"/>
              <w:rPr>
                <w:rFonts w:ascii="Times New Roman" w:eastAsia="Times New Roman" w:hAnsi="Times New Roman" w:cs="Times New Roman"/>
                <w:sz w:val="20"/>
                <w:szCs w:val="20"/>
              </w:rPr>
            </w:pPr>
          </w:p>
        </w:tc>
        <w:tc>
          <w:tcPr>
            <w:tcW w:w="216" w:type="pct"/>
          </w:tcPr>
          <w:p w:rsidR="00605A93" w:rsidRPr="00F941D2" w:rsidRDefault="00605A93" w:rsidP="00605A93">
            <w:pPr>
              <w:jc w:val="center"/>
              <w:rPr>
                <w:rFonts w:ascii="Times New Roman" w:eastAsia="Times New Roman" w:hAnsi="Times New Roman" w:cs="Times New Roman"/>
                <w:b/>
                <w:bCs/>
                <w:sz w:val="20"/>
                <w:szCs w:val="20"/>
              </w:rPr>
            </w:pPr>
            <w:r>
              <w:rPr>
                <w:rFonts w:ascii="Times New Roman" w:eastAsia="Times New Roman" w:hAnsi="Times New Roman" w:cs="Times New Roman"/>
                <w:sz w:val="20"/>
                <w:szCs w:val="20"/>
              </w:rPr>
              <w:t>-</w:t>
            </w:r>
          </w:p>
        </w:tc>
        <w:tc>
          <w:tcPr>
            <w:tcW w:w="244" w:type="pct"/>
          </w:tcPr>
          <w:p w:rsidR="00605A93" w:rsidRPr="00B07BAC" w:rsidRDefault="00605A93" w:rsidP="00605A93">
            <w:pPr>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2</w:t>
            </w:r>
          </w:p>
        </w:tc>
        <w:tc>
          <w:tcPr>
            <w:tcW w:w="216" w:type="pct"/>
            <w:shd w:val="clear" w:color="auto" w:fill="D9D9D9" w:themeFill="background1" w:themeFillShade="D9"/>
          </w:tcPr>
          <w:p w:rsidR="00605A93" w:rsidRPr="00F941D2" w:rsidRDefault="00605A93" w:rsidP="00605A93">
            <w:pPr>
              <w:jc w:val="center"/>
              <w:rPr>
                <w:rFonts w:ascii="Times New Roman" w:eastAsia="Times New Roman" w:hAnsi="Times New Roman" w:cs="Times New Roman"/>
                <w:b/>
                <w:bCs/>
                <w:sz w:val="20"/>
                <w:szCs w:val="20"/>
              </w:rPr>
            </w:pPr>
          </w:p>
        </w:tc>
        <w:tc>
          <w:tcPr>
            <w:tcW w:w="282" w:type="pct"/>
            <w:shd w:val="clear" w:color="auto" w:fill="D9D9D9" w:themeFill="background1" w:themeFillShade="D9"/>
          </w:tcPr>
          <w:p w:rsidR="00605A93" w:rsidRPr="00F941D2" w:rsidRDefault="00605A93" w:rsidP="00605A93">
            <w:pPr>
              <w:jc w:val="center"/>
              <w:rPr>
                <w:rFonts w:ascii="Times New Roman" w:eastAsia="Times New Roman" w:hAnsi="Times New Roman" w:cs="Times New Roman"/>
                <w:b/>
                <w:bCs/>
                <w:sz w:val="20"/>
                <w:szCs w:val="20"/>
              </w:rPr>
            </w:pPr>
          </w:p>
        </w:tc>
      </w:tr>
      <w:tr w:rsidR="00AD01E0" w:rsidRPr="00C63897" w:rsidTr="00605A93">
        <w:trPr>
          <w:trHeight w:val="314"/>
        </w:trPr>
        <w:tc>
          <w:tcPr>
            <w:tcW w:w="795" w:type="pct"/>
          </w:tcPr>
          <w:p w:rsidR="00AD01E0" w:rsidRDefault="00AD01E0" w:rsidP="00AD01E0">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5.1-</w:t>
            </w:r>
          </w:p>
          <w:p w:rsidR="00AD01E0" w:rsidRPr="00C04B88" w:rsidRDefault="00AD01E0" w:rsidP="00AD01E0">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5.4</w:t>
            </w:r>
          </w:p>
          <w:p w:rsidR="00AD01E0" w:rsidRPr="00892E06" w:rsidRDefault="00AD01E0" w:rsidP="00AD01E0">
            <w:pPr>
              <w:jc w:val="center"/>
              <w:rPr>
                <w:rFonts w:ascii="Times New Roman" w:hAnsi="Times New Roman"/>
                <w:sz w:val="20"/>
                <w:szCs w:val="20"/>
              </w:rPr>
            </w:pPr>
            <w:r w:rsidRPr="00C04B88">
              <w:rPr>
                <w:rFonts w:ascii="Times New Roman" w:hAnsi="Times New Roman"/>
                <w:sz w:val="20"/>
                <w:szCs w:val="20"/>
              </w:rPr>
              <w:t>ОК0</w:t>
            </w:r>
            <w:r>
              <w:rPr>
                <w:rFonts w:ascii="Times New Roman" w:hAnsi="Times New Roman"/>
                <w:sz w:val="20"/>
                <w:szCs w:val="20"/>
              </w:rPr>
              <w:t>2</w:t>
            </w:r>
          </w:p>
        </w:tc>
        <w:tc>
          <w:tcPr>
            <w:tcW w:w="1669" w:type="pct"/>
          </w:tcPr>
          <w:p w:rsidR="00AD01E0" w:rsidRDefault="00AD01E0" w:rsidP="00605A93">
            <w:pPr>
              <w:rPr>
                <w:rFonts w:ascii="Times New Roman" w:eastAsia="Times New Roman" w:hAnsi="Times New Roman" w:cs="Times New Roman"/>
                <w:bCs/>
                <w:lang w:val="en-US"/>
              </w:rPr>
            </w:pPr>
            <w:r w:rsidRPr="00C63897">
              <w:rPr>
                <w:rFonts w:ascii="Times New Roman" w:eastAsia="Times New Roman" w:hAnsi="Times New Roman" w:cs="Times New Roman"/>
                <w:bCs/>
              </w:rPr>
              <w:t>Учебная практика</w:t>
            </w:r>
          </w:p>
          <w:p w:rsidR="00AD01E0" w:rsidRDefault="00AD01E0" w:rsidP="00605A93">
            <w:pPr>
              <w:rPr>
                <w:rFonts w:ascii="Times New Roman" w:eastAsia="Times New Roman" w:hAnsi="Times New Roman" w:cs="Times New Roman"/>
                <w:bCs/>
                <w:lang w:val="en-US"/>
              </w:rPr>
            </w:pPr>
          </w:p>
          <w:p w:rsidR="00AD01E0" w:rsidRPr="00AD01E0" w:rsidRDefault="00AD01E0" w:rsidP="00605A93">
            <w:pPr>
              <w:rPr>
                <w:rFonts w:ascii="Times New Roman" w:eastAsia="Times New Roman" w:hAnsi="Times New Roman" w:cs="Times New Roman"/>
                <w:bCs/>
                <w:lang w:val="en-US"/>
              </w:rPr>
            </w:pPr>
          </w:p>
        </w:tc>
        <w:tc>
          <w:tcPr>
            <w:tcW w:w="436" w:type="pct"/>
          </w:tcPr>
          <w:p w:rsidR="00AD01E0" w:rsidRPr="00F941D2" w:rsidRDefault="00AD01E0" w:rsidP="00605A93">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36</w:t>
            </w:r>
          </w:p>
        </w:tc>
        <w:tc>
          <w:tcPr>
            <w:tcW w:w="435" w:type="pct"/>
          </w:tcPr>
          <w:p w:rsidR="00AD01E0" w:rsidRPr="00F941D2" w:rsidRDefault="00AD01E0" w:rsidP="00605A93">
            <w:pPr>
              <w:jc w:val="center"/>
              <w:rPr>
                <w:rFonts w:ascii="Times New Roman" w:eastAsia="Times New Roman" w:hAnsi="Times New Roman" w:cs="Times New Roman"/>
                <w:b/>
                <w:sz w:val="20"/>
                <w:szCs w:val="20"/>
              </w:rPr>
            </w:pPr>
            <w:r>
              <w:rPr>
                <w:rFonts w:ascii="Times New Roman" w:eastAsia="Times New Roman" w:hAnsi="Times New Roman" w:cs="Times New Roman"/>
                <w:b/>
                <w:bCs/>
                <w:sz w:val="20"/>
                <w:szCs w:val="20"/>
              </w:rPr>
              <w:t>36</w:t>
            </w:r>
          </w:p>
        </w:tc>
        <w:tc>
          <w:tcPr>
            <w:tcW w:w="437" w:type="pct"/>
            <w:shd w:val="clear" w:color="auto" w:fill="D9D9D9" w:themeFill="background1" w:themeFillShade="D9"/>
          </w:tcPr>
          <w:p w:rsidR="00AD01E0" w:rsidRPr="00F941D2" w:rsidRDefault="00AD01E0" w:rsidP="00605A93">
            <w:pPr>
              <w:jc w:val="center"/>
              <w:rPr>
                <w:rFonts w:ascii="Times New Roman" w:eastAsia="Times New Roman" w:hAnsi="Times New Roman" w:cs="Times New Roman"/>
                <w:b/>
                <w:bCs/>
                <w:sz w:val="20"/>
                <w:szCs w:val="20"/>
              </w:rPr>
            </w:pPr>
          </w:p>
        </w:tc>
        <w:tc>
          <w:tcPr>
            <w:tcW w:w="730" w:type="pct"/>
            <w:gridSpan w:val="3"/>
            <w:shd w:val="clear" w:color="auto" w:fill="auto"/>
          </w:tcPr>
          <w:p w:rsidR="00AD01E0" w:rsidRPr="00F941D2" w:rsidRDefault="00AD01E0" w:rsidP="00605A93">
            <w:pPr>
              <w:jc w:val="center"/>
              <w:rPr>
                <w:rFonts w:ascii="Times New Roman" w:eastAsia="Times New Roman" w:hAnsi="Times New Roman" w:cs="Times New Roman"/>
                <w:b/>
                <w:bCs/>
                <w:sz w:val="20"/>
                <w:szCs w:val="20"/>
              </w:rPr>
            </w:pPr>
          </w:p>
        </w:tc>
        <w:tc>
          <w:tcPr>
            <w:tcW w:w="216" w:type="pct"/>
            <w:shd w:val="clear" w:color="auto" w:fill="D9D9D9" w:themeFill="background1" w:themeFillShade="D9"/>
          </w:tcPr>
          <w:p w:rsidR="00AD01E0" w:rsidRPr="00F941D2" w:rsidRDefault="00AD01E0" w:rsidP="00605A93">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36</w:t>
            </w:r>
          </w:p>
        </w:tc>
        <w:tc>
          <w:tcPr>
            <w:tcW w:w="282" w:type="pct"/>
            <w:shd w:val="clear" w:color="auto" w:fill="D9D9D9" w:themeFill="background1" w:themeFillShade="D9"/>
          </w:tcPr>
          <w:p w:rsidR="00AD01E0" w:rsidRPr="00F941D2" w:rsidRDefault="00AD01E0" w:rsidP="00605A93">
            <w:pPr>
              <w:jc w:val="center"/>
              <w:rPr>
                <w:rFonts w:ascii="Times New Roman" w:eastAsia="Times New Roman" w:hAnsi="Times New Roman" w:cs="Times New Roman"/>
                <w:b/>
                <w:bCs/>
                <w:sz w:val="20"/>
                <w:szCs w:val="20"/>
              </w:rPr>
            </w:pPr>
          </w:p>
        </w:tc>
      </w:tr>
      <w:tr w:rsidR="00AD01E0" w:rsidRPr="00C63897" w:rsidTr="00605A93">
        <w:trPr>
          <w:trHeight w:val="314"/>
        </w:trPr>
        <w:tc>
          <w:tcPr>
            <w:tcW w:w="795" w:type="pct"/>
          </w:tcPr>
          <w:p w:rsidR="00AD01E0" w:rsidRDefault="00AD01E0" w:rsidP="00AD01E0">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5.1-</w:t>
            </w:r>
          </w:p>
          <w:p w:rsidR="00AD01E0" w:rsidRPr="00C04B88" w:rsidRDefault="00AD01E0" w:rsidP="00AD01E0">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5.4</w:t>
            </w:r>
          </w:p>
          <w:p w:rsidR="00AD01E0" w:rsidRPr="00AD01E0" w:rsidRDefault="00AD01E0" w:rsidP="00AD01E0">
            <w:pPr>
              <w:jc w:val="center"/>
              <w:rPr>
                <w:rFonts w:ascii="Times New Roman" w:hAnsi="Times New Roman"/>
                <w:sz w:val="20"/>
                <w:szCs w:val="20"/>
                <w:lang w:val="en-US"/>
              </w:rPr>
            </w:pPr>
            <w:r w:rsidRPr="00C04B88">
              <w:rPr>
                <w:rFonts w:ascii="Times New Roman" w:hAnsi="Times New Roman"/>
                <w:sz w:val="20"/>
                <w:szCs w:val="20"/>
              </w:rPr>
              <w:t>ОК0</w:t>
            </w:r>
            <w:r>
              <w:rPr>
                <w:rFonts w:ascii="Times New Roman" w:hAnsi="Times New Roman"/>
                <w:sz w:val="20"/>
                <w:szCs w:val="20"/>
              </w:rPr>
              <w:t>2</w:t>
            </w:r>
          </w:p>
        </w:tc>
        <w:tc>
          <w:tcPr>
            <w:tcW w:w="1669" w:type="pct"/>
          </w:tcPr>
          <w:p w:rsidR="00AD01E0" w:rsidRPr="00C63897" w:rsidRDefault="00AD01E0" w:rsidP="00605A93">
            <w:pPr>
              <w:rPr>
                <w:rFonts w:ascii="Times New Roman" w:eastAsia="Times New Roman" w:hAnsi="Times New Roman" w:cs="Times New Roman"/>
                <w:b/>
                <w:bCs/>
                <w:u w:val="single"/>
              </w:rPr>
            </w:pPr>
            <w:r w:rsidRPr="00C63897">
              <w:rPr>
                <w:rFonts w:ascii="Times New Roman" w:eastAsia="Times New Roman" w:hAnsi="Times New Roman" w:cs="Times New Roman"/>
              </w:rPr>
              <w:t>Производственная практика</w:t>
            </w:r>
          </w:p>
        </w:tc>
        <w:tc>
          <w:tcPr>
            <w:tcW w:w="436" w:type="pct"/>
          </w:tcPr>
          <w:p w:rsidR="00AD01E0" w:rsidRPr="00F941D2" w:rsidRDefault="00AD01E0" w:rsidP="00605A93">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36</w:t>
            </w:r>
          </w:p>
        </w:tc>
        <w:tc>
          <w:tcPr>
            <w:tcW w:w="435" w:type="pct"/>
          </w:tcPr>
          <w:p w:rsidR="00AD01E0" w:rsidRPr="00F941D2" w:rsidRDefault="00AD01E0" w:rsidP="00605A93">
            <w:pPr>
              <w:jc w:val="center"/>
              <w:rPr>
                <w:rFonts w:ascii="Times New Roman" w:eastAsia="Times New Roman" w:hAnsi="Times New Roman" w:cs="Times New Roman"/>
                <w:b/>
                <w:sz w:val="20"/>
                <w:szCs w:val="20"/>
              </w:rPr>
            </w:pPr>
            <w:r>
              <w:rPr>
                <w:rFonts w:ascii="Times New Roman" w:eastAsia="Times New Roman" w:hAnsi="Times New Roman" w:cs="Times New Roman"/>
                <w:b/>
                <w:bCs/>
                <w:sz w:val="20"/>
                <w:szCs w:val="20"/>
              </w:rPr>
              <w:t>36</w:t>
            </w:r>
          </w:p>
        </w:tc>
        <w:tc>
          <w:tcPr>
            <w:tcW w:w="437" w:type="pct"/>
            <w:shd w:val="clear" w:color="auto" w:fill="D9D9D9" w:themeFill="background1" w:themeFillShade="D9"/>
          </w:tcPr>
          <w:p w:rsidR="00AD01E0" w:rsidRPr="00F941D2" w:rsidRDefault="00AD01E0" w:rsidP="00605A93">
            <w:pPr>
              <w:jc w:val="center"/>
              <w:rPr>
                <w:rFonts w:ascii="Times New Roman" w:eastAsia="Times New Roman" w:hAnsi="Times New Roman" w:cs="Times New Roman"/>
                <w:b/>
                <w:bCs/>
                <w:sz w:val="20"/>
                <w:szCs w:val="20"/>
              </w:rPr>
            </w:pPr>
          </w:p>
        </w:tc>
        <w:tc>
          <w:tcPr>
            <w:tcW w:w="730" w:type="pct"/>
            <w:gridSpan w:val="3"/>
            <w:shd w:val="clear" w:color="auto" w:fill="auto"/>
          </w:tcPr>
          <w:p w:rsidR="00AD01E0" w:rsidRPr="00F941D2" w:rsidRDefault="00AD01E0" w:rsidP="00605A93">
            <w:pPr>
              <w:jc w:val="center"/>
              <w:rPr>
                <w:rFonts w:ascii="Times New Roman" w:eastAsia="Times New Roman" w:hAnsi="Times New Roman" w:cs="Times New Roman"/>
                <w:b/>
                <w:bCs/>
                <w:sz w:val="20"/>
                <w:szCs w:val="20"/>
              </w:rPr>
            </w:pPr>
          </w:p>
        </w:tc>
        <w:tc>
          <w:tcPr>
            <w:tcW w:w="216" w:type="pct"/>
            <w:shd w:val="clear" w:color="auto" w:fill="D9D9D9" w:themeFill="background1" w:themeFillShade="D9"/>
          </w:tcPr>
          <w:p w:rsidR="00AD01E0" w:rsidRPr="00F941D2" w:rsidRDefault="00AD01E0" w:rsidP="00605A93">
            <w:pPr>
              <w:jc w:val="center"/>
              <w:rPr>
                <w:rFonts w:ascii="Times New Roman" w:eastAsia="Times New Roman" w:hAnsi="Times New Roman" w:cs="Times New Roman"/>
                <w:b/>
                <w:bCs/>
                <w:sz w:val="20"/>
                <w:szCs w:val="20"/>
              </w:rPr>
            </w:pPr>
          </w:p>
        </w:tc>
        <w:tc>
          <w:tcPr>
            <w:tcW w:w="282" w:type="pct"/>
            <w:shd w:val="clear" w:color="auto" w:fill="D9D9D9" w:themeFill="background1" w:themeFillShade="D9"/>
          </w:tcPr>
          <w:p w:rsidR="00AD01E0" w:rsidRPr="00F941D2" w:rsidRDefault="00AD01E0" w:rsidP="00605A93">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36</w:t>
            </w:r>
          </w:p>
        </w:tc>
      </w:tr>
      <w:tr w:rsidR="00605A93" w:rsidRPr="00C63897" w:rsidTr="00605A93">
        <w:tc>
          <w:tcPr>
            <w:tcW w:w="795" w:type="pct"/>
          </w:tcPr>
          <w:p w:rsidR="00605A93" w:rsidRPr="00C63897" w:rsidRDefault="00605A93" w:rsidP="00605A93">
            <w:pPr>
              <w:suppressAutoHyphens/>
              <w:rPr>
                <w:rFonts w:ascii="Times New Roman" w:eastAsia="Times New Roman" w:hAnsi="Times New Roman" w:cs="Times New Roman"/>
              </w:rPr>
            </w:pPr>
          </w:p>
        </w:tc>
        <w:tc>
          <w:tcPr>
            <w:tcW w:w="1669" w:type="pct"/>
          </w:tcPr>
          <w:p w:rsidR="00605A93" w:rsidRPr="00C63897" w:rsidRDefault="00605A93" w:rsidP="00605A93">
            <w:pPr>
              <w:suppressAutoHyphens/>
              <w:rPr>
                <w:rFonts w:ascii="Times New Roman" w:eastAsia="Times New Roman" w:hAnsi="Times New Roman" w:cs="Times New Roman"/>
              </w:rPr>
            </w:pPr>
            <w:r w:rsidRPr="00C63897">
              <w:rPr>
                <w:rFonts w:ascii="Times New Roman" w:eastAsia="Times New Roman" w:hAnsi="Times New Roman" w:cs="Times New Roman"/>
              </w:rPr>
              <w:t>Промежуточная аттестация</w:t>
            </w:r>
          </w:p>
        </w:tc>
        <w:tc>
          <w:tcPr>
            <w:tcW w:w="436" w:type="pct"/>
          </w:tcPr>
          <w:p w:rsidR="00605A93" w:rsidRPr="00F941D2" w:rsidRDefault="00605A93" w:rsidP="00605A93">
            <w:pPr>
              <w:suppressAutoHyphens/>
              <w:jc w:val="center"/>
              <w:rPr>
                <w:rFonts w:ascii="Times New Roman" w:eastAsia="Times New Roman" w:hAnsi="Times New Roman" w:cs="Times New Roman"/>
                <w:b/>
                <w:bCs/>
                <w:sz w:val="20"/>
                <w:szCs w:val="20"/>
              </w:rPr>
            </w:pPr>
            <w:r w:rsidRPr="00AD4901">
              <w:rPr>
                <w:rFonts w:ascii="Times New Roman" w:eastAsia="Times New Roman" w:hAnsi="Times New Roman" w:cs="Times New Roman"/>
                <w:b/>
                <w:bCs/>
                <w:sz w:val="20"/>
                <w:szCs w:val="20"/>
              </w:rPr>
              <w:t>1</w:t>
            </w:r>
            <w:r>
              <w:rPr>
                <w:rFonts w:ascii="Times New Roman" w:eastAsia="Times New Roman" w:hAnsi="Times New Roman" w:cs="Times New Roman"/>
                <w:b/>
                <w:bCs/>
                <w:sz w:val="20"/>
                <w:szCs w:val="20"/>
              </w:rPr>
              <w:t>8</w:t>
            </w:r>
          </w:p>
        </w:tc>
        <w:tc>
          <w:tcPr>
            <w:tcW w:w="435" w:type="pct"/>
            <w:shd w:val="clear" w:color="auto" w:fill="auto"/>
          </w:tcPr>
          <w:p w:rsidR="00605A93" w:rsidRPr="00F941D2" w:rsidRDefault="00605A93" w:rsidP="00605A93">
            <w:pPr>
              <w:jc w:val="center"/>
              <w:rPr>
                <w:rFonts w:ascii="Times New Roman" w:eastAsia="Times New Roman" w:hAnsi="Times New Roman" w:cs="Times New Roman"/>
                <w:b/>
                <w:sz w:val="20"/>
                <w:szCs w:val="20"/>
              </w:rPr>
            </w:pPr>
          </w:p>
        </w:tc>
        <w:tc>
          <w:tcPr>
            <w:tcW w:w="437" w:type="pct"/>
            <w:shd w:val="clear" w:color="auto" w:fill="D9D9D9" w:themeFill="background1" w:themeFillShade="D9"/>
          </w:tcPr>
          <w:p w:rsidR="00605A93" w:rsidRPr="00F941D2" w:rsidRDefault="00605A93" w:rsidP="00605A93">
            <w:pPr>
              <w:jc w:val="center"/>
              <w:rPr>
                <w:rFonts w:ascii="Times New Roman" w:eastAsia="Times New Roman" w:hAnsi="Times New Roman" w:cs="Times New Roman"/>
                <w:i/>
                <w:sz w:val="20"/>
                <w:szCs w:val="20"/>
              </w:rPr>
            </w:pPr>
          </w:p>
        </w:tc>
        <w:tc>
          <w:tcPr>
            <w:tcW w:w="730" w:type="pct"/>
            <w:gridSpan w:val="3"/>
            <w:shd w:val="clear" w:color="auto" w:fill="auto"/>
          </w:tcPr>
          <w:p w:rsidR="00605A93" w:rsidRPr="00F941D2" w:rsidRDefault="00605A93" w:rsidP="00605A93">
            <w:pPr>
              <w:jc w:val="center"/>
              <w:rPr>
                <w:rFonts w:ascii="Times New Roman" w:eastAsia="Times New Roman" w:hAnsi="Times New Roman" w:cs="Times New Roman"/>
                <w:i/>
                <w:sz w:val="20"/>
                <w:szCs w:val="20"/>
              </w:rPr>
            </w:pPr>
          </w:p>
        </w:tc>
        <w:tc>
          <w:tcPr>
            <w:tcW w:w="216" w:type="pct"/>
            <w:shd w:val="clear" w:color="auto" w:fill="D9D9D9" w:themeFill="background1" w:themeFillShade="D9"/>
          </w:tcPr>
          <w:p w:rsidR="00605A93" w:rsidRPr="00F941D2" w:rsidRDefault="00605A93" w:rsidP="00605A93">
            <w:pPr>
              <w:jc w:val="center"/>
              <w:rPr>
                <w:rFonts w:ascii="Times New Roman" w:eastAsia="Times New Roman" w:hAnsi="Times New Roman" w:cs="Times New Roman"/>
                <w:i/>
                <w:sz w:val="20"/>
                <w:szCs w:val="20"/>
              </w:rPr>
            </w:pPr>
          </w:p>
        </w:tc>
        <w:tc>
          <w:tcPr>
            <w:tcW w:w="282" w:type="pct"/>
            <w:shd w:val="clear" w:color="auto" w:fill="D9D9D9" w:themeFill="background1" w:themeFillShade="D9"/>
          </w:tcPr>
          <w:p w:rsidR="00605A93" w:rsidRPr="00F941D2" w:rsidRDefault="00605A93" w:rsidP="00605A93">
            <w:pPr>
              <w:jc w:val="center"/>
              <w:rPr>
                <w:rFonts w:ascii="Times New Roman" w:eastAsia="Times New Roman" w:hAnsi="Times New Roman" w:cs="Times New Roman"/>
                <w:i/>
                <w:sz w:val="20"/>
                <w:szCs w:val="20"/>
              </w:rPr>
            </w:pPr>
          </w:p>
        </w:tc>
      </w:tr>
      <w:tr w:rsidR="00605A93" w:rsidRPr="00C63897" w:rsidTr="00605A93">
        <w:trPr>
          <w:trHeight w:val="217"/>
        </w:trPr>
        <w:tc>
          <w:tcPr>
            <w:tcW w:w="795" w:type="pct"/>
          </w:tcPr>
          <w:p w:rsidR="00605A93" w:rsidRPr="00C63897" w:rsidRDefault="00605A93" w:rsidP="00605A93">
            <w:pPr>
              <w:rPr>
                <w:rFonts w:ascii="Times New Roman" w:eastAsia="Times New Roman" w:hAnsi="Times New Roman" w:cs="Times New Roman"/>
                <w:b/>
                <w:i/>
              </w:rPr>
            </w:pPr>
          </w:p>
        </w:tc>
        <w:tc>
          <w:tcPr>
            <w:tcW w:w="1669" w:type="pct"/>
          </w:tcPr>
          <w:p w:rsidR="00605A93" w:rsidRPr="00C63897" w:rsidRDefault="00605A93" w:rsidP="00605A93">
            <w:pPr>
              <w:rPr>
                <w:rFonts w:ascii="Times New Roman" w:eastAsia="Times New Roman" w:hAnsi="Times New Roman" w:cs="Times New Roman"/>
                <w:b/>
                <w:i/>
              </w:rPr>
            </w:pPr>
            <w:r w:rsidRPr="00C63897">
              <w:rPr>
                <w:rFonts w:ascii="Times New Roman" w:eastAsia="Times New Roman" w:hAnsi="Times New Roman" w:cs="Times New Roman"/>
                <w:b/>
                <w:i/>
              </w:rPr>
              <w:t xml:space="preserve">Всего: </w:t>
            </w:r>
          </w:p>
        </w:tc>
        <w:tc>
          <w:tcPr>
            <w:tcW w:w="436" w:type="pct"/>
          </w:tcPr>
          <w:p w:rsidR="00605A93" w:rsidRPr="00F941D2" w:rsidRDefault="00605A93" w:rsidP="00605A93">
            <w:pPr>
              <w:jc w:val="center"/>
              <w:rPr>
                <w:rFonts w:ascii="Times New Roman" w:eastAsia="Times New Roman" w:hAnsi="Times New Roman" w:cs="Times New Roman"/>
                <w:b/>
                <w:i/>
                <w:iCs/>
                <w:sz w:val="20"/>
                <w:szCs w:val="20"/>
              </w:rPr>
            </w:pPr>
            <w:r>
              <w:rPr>
                <w:rFonts w:ascii="Times New Roman" w:eastAsia="Times New Roman" w:hAnsi="Times New Roman" w:cs="Times New Roman"/>
                <w:b/>
                <w:i/>
                <w:iCs/>
                <w:sz w:val="20"/>
                <w:szCs w:val="20"/>
              </w:rPr>
              <w:t>176</w:t>
            </w:r>
          </w:p>
        </w:tc>
        <w:tc>
          <w:tcPr>
            <w:tcW w:w="435" w:type="pct"/>
          </w:tcPr>
          <w:p w:rsidR="00605A93" w:rsidRPr="00F941D2" w:rsidRDefault="00605A93" w:rsidP="00605A93">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118</w:t>
            </w:r>
          </w:p>
        </w:tc>
        <w:tc>
          <w:tcPr>
            <w:tcW w:w="437" w:type="pct"/>
            <w:shd w:val="clear" w:color="auto" w:fill="D9D9D9" w:themeFill="background1" w:themeFillShade="D9"/>
          </w:tcPr>
          <w:p w:rsidR="00605A93" w:rsidRPr="00F941D2" w:rsidRDefault="00605A93" w:rsidP="00605A93">
            <w:pPr>
              <w:jc w:val="center"/>
              <w:rPr>
                <w:rFonts w:ascii="Times New Roman" w:eastAsia="Times New Roman" w:hAnsi="Times New Roman" w:cs="Times New Roman"/>
                <w:b/>
                <w:i/>
                <w:sz w:val="20"/>
                <w:szCs w:val="20"/>
              </w:rPr>
            </w:pPr>
          </w:p>
        </w:tc>
        <w:tc>
          <w:tcPr>
            <w:tcW w:w="270" w:type="pct"/>
          </w:tcPr>
          <w:p w:rsidR="00605A93" w:rsidRPr="00F941D2" w:rsidRDefault="00605A93" w:rsidP="00605A93">
            <w:pPr>
              <w:jc w:val="center"/>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84</w:t>
            </w:r>
          </w:p>
        </w:tc>
        <w:tc>
          <w:tcPr>
            <w:tcW w:w="216" w:type="pct"/>
          </w:tcPr>
          <w:p w:rsidR="00605A93" w:rsidRPr="00F941D2" w:rsidRDefault="00605A93" w:rsidP="00605A93">
            <w:pPr>
              <w:jc w:val="center"/>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w:t>
            </w:r>
          </w:p>
        </w:tc>
        <w:tc>
          <w:tcPr>
            <w:tcW w:w="244" w:type="pct"/>
          </w:tcPr>
          <w:p w:rsidR="00605A93" w:rsidRPr="00F941D2" w:rsidRDefault="00605A93" w:rsidP="00605A93">
            <w:pPr>
              <w:jc w:val="center"/>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2</w:t>
            </w:r>
          </w:p>
        </w:tc>
        <w:tc>
          <w:tcPr>
            <w:tcW w:w="216" w:type="pct"/>
            <w:shd w:val="clear" w:color="auto" w:fill="D9D9D9" w:themeFill="background1" w:themeFillShade="D9"/>
          </w:tcPr>
          <w:p w:rsidR="00605A93" w:rsidRPr="00F941D2" w:rsidRDefault="00605A93" w:rsidP="00605A93">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36</w:t>
            </w:r>
          </w:p>
        </w:tc>
        <w:tc>
          <w:tcPr>
            <w:tcW w:w="282" w:type="pct"/>
            <w:shd w:val="clear" w:color="auto" w:fill="D9D9D9" w:themeFill="background1" w:themeFillShade="D9"/>
          </w:tcPr>
          <w:p w:rsidR="00605A93" w:rsidRPr="00F941D2" w:rsidRDefault="00605A93" w:rsidP="00605A93">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36</w:t>
            </w:r>
          </w:p>
        </w:tc>
      </w:tr>
    </w:tbl>
    <w:p w:rsidR="00605A93" w:rsidRPr="00AD01E0" w:rsidRDefault="00605A93" w:rsidP="00AD01E0">
      <w:pPr>
        <w:rPr>
          <w:rFonts w:ascii="Times New Roman" w:hAnsi="Times New Roman" w:cs="Times New Roman"/>
          <w:b/>
          <w:sz w:val="28"/>
          <w:szCs w:val="28"/>
          <w:lang w:val="en-US"/>
        </w:rPr>
      </w:pPr>
    </w:p>
    <w:p w:rsidR="00605A93" w:rsidRDefault="00605A93" w:rsidP="00605A93">
      <w:pPr>
        <w:pStyle w:val="1f"/>
        <w:jc w:val="left"/>
        <w:rPr>
          <w:rFonts w:ascii="Times New Roman" w:hAnsi="Times New Roman"/>
        </w:rPr>
      </w:pPr>
    </w:p>
    <w:p w:rsidR="00605A93" w:rsidRDefault="00605A93" w:rsidP="00605A93">
      <w:pPr>
        <w:pStyle w:val="1f"/>
        <w:jc w:val="left"/>
        <w:rPr>
          <w:rFonts w:ascii="Times New Roman" w:hAnsi="Times New Roman"/>
        </w:rPr>
      </w:pPr>
    </w:p>
    <w:p w:rsidR="004013E3" w:rsidRDefault="004013E3" w:rsidP="007863C1">
      <w:pPr>
        <w:pStyle w:val="114"/>
        <w:rPr>
          <w:rFonts w:ascii="Times New Roman" w:hAnsi="Times New Roman"/>
        </w:rPr>
        <w:sectPr w:rsidR="004013E3" w:rsidSect="00502F97">
          <w:headerReference w:type="even" r:id="rId8"/>
          <w:headerReference w:type="default" r:id="rId9"/>
          <w:pgSz w:w="11906" w:h="16838"/>
          <w:pgMar w:top="1134" w:right="567" w:bottom="1134" w:left="1701" w:header="709" w:footer="709" w:gutter="0"/>
          <w:cols w:space="708"/>
          <w:docGrid w:linePitch="360"/>
        </w:sectPr>
      </w:pPr>
      <w:bookmarkStart w:id="9" w:name="_Toc150695626"/>
      <w:bookmarkEnd w:id="1"/>
      <w:bookmarkEnd w:id="2"/>
    </w:p>
    <w:p w:rsidR="00C63897" w:rsidRPr="00782EFC" w:rsidRDefault="00C63897" w:rsidP="007863C1">
      <w:pPr>
        <w:pStyle w:val="114"/>
        <w:rPr>
          <w:rFonts w:ascii="Times New Roman" w:hAnsi="Times New Roman"/>
        </w:rPr>
      </w:pPr>
      <w:bookmarkStart w:id="10" w:name="_Toc169450125"/>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9"/>
      <w:r w:rsidR="00782EFC">
        <w:rPr>
          <w:rFonts w:ascii="Times New Roman" w:hAnsi="Times New Roman"/>
        </w:rPr>
        <w:t>профессионального модуля</w:t>
      </w:r>
      <w:bookmarkEnd w:id="10"/>
    </w:p>
    <w:tbl>
      <w:tblPr>
        <w:tblW w:w="546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9"/>
        <w:gridCol w:w="6506"/>
        <w:gridCol w:w="2765"/>
        <w:gridCol w:w="1712"/>
      </w:tblGrid>
      <w:tr w:rsidR="00605A93" w:rsidRPr="001561E5" w:rsidTr="00605A93">
        <w:tc>
          <w:tcPr>
            <w:tcW w:w="1600" w:type="pct"/>
            <w:vAlign w:val="center"/>
          </w:tcPr>
          <w:p w:rsidR="00605A93" w:rsidRPr="001561E5" w:rsidRDefault="00605A93" w:rsidP="00605A93">
            <w:pPr>
              <w:rPr>
                <w:rFonts w:ascii="Times New Roman" w:hAnsi="Times New Roman" w:cs="Times New Roman"/>
                <w:b/>
                <w:sz w:val="24"/>
                <w:szCs w:val="24"/>
              </w:rPr>
            </w:pPr>
            <w:bookmarkStart w:id="11" w:name="_Toc152334670"/>
            <w:r w:rsidRPr="001561E5">
              <w:rPr>
                <w:rFonts w:ascii="Times New Roman" w:hAnsi="Times New Roman" w:cs="Times New Roman"/>
                <w:b/>
                <w:sz w:val="24"/>
                <w:szCs w:val="24"/>
              </w:rPr>
              <w:t xml:space="preserve">Наименование разделов и тем </w:t>
            </w:r>
            <w:r>
              <w:rPr>
                <w:rFonts w:ascii="Times New Roman" w:hAnsi="Times New Roman" w:cs="Times New Roman"/>
                <w:b/>
                <w:sz w:val="24"/>
                <w:szCs w:val="24"/>
              </w:rPr>
              <w:t>цифрового</w:t>
            </w:r>
            <w:r w:rsidRPr="001561E5">
              <w:rPr>
                <w:rFonts w:ascii="Times New Roman" w:hAnsi="Times New Roman" w:cs="Times New Roman"/>
                <w:b/>
                <w:sz w:val="24"/>
                <w:szCs w:val="24"/>
              </w:rPr>
              <w:t xml:space="preserve"> модуля (ПМ), междисциплинарных курсов (МДК)</w:t>
            </w:r>
          </w:p>
        </w:tc>
        <w:tc>
          <w:tcPr>
            <w:tcW w:w="2014" w:type="pc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 xml:space="preserve">Содержание учебного материала, лабораторные работы </w:t>
            </w:r>
            <w:r w:rsidRPr="001561E5">
              <w:rPr>
                <w:rFonts w:ascii="Times New Roman" w:hAnsi="Times New Roman" w:cs="Times New Roman"/>
                <w:b/>
                <w:sz w:val="24"/>
                <w:szCs w:val="24"/>
              </w:rPr>
              <w:br/>
              <w:t xml:space="preserve">и практические занятия, самостоятельная учебная работа обучающихся, курсовая работа (проект) </w:t>
            </w:r>
          </w:p>
        </w:tc>
        <w:tc>
          <w:tcPr>
            <w:tcW w:w="856" w:type="pct"/>
            <w:vAlign w:val="center"/>
          </w:tcPr>
          <w:p w:rsidR="00605A93" w:rsidRPr="001561E5" w:rsidRDefault="00605A93" w:rsidP="00605A93">
            <w:pPr>
              <w:jc w:val="center"/>
              <w:rPr>
                <w:rFonts w:ascii="Times New Roman" w:hAnsi="Times New Roman" w:cs="Times New Roman"/>
                <w:b/>
                <w:sz w:val="24"/>
                <w:szCs w:val="24"/>
              </w:rPr>
            </w:pPr>
            <w:r w:rsidRPr="001561E5">
              <w:rPr>
                <w:rFonts w:ascii="Times New Roman" w:hAnsi="Times New Roman" w:cs="Times New Roman"/>
                <w:b/>
                <w:sz w:val="24"/>
                <w:szCs w:val="24"/>
              </w:rPr>
              <w:t xml:space="preserve">Объем, акад. ч / в том числе </w:t>
            </w:r>
            <w:r w:rsidRPr="001561E5">
              <w:rPr>
                <w:rFonts w:ascii="Times New Roman" w:hAnsi="Times New Roman" w:cs="Times New Roman"/>
                <w:b/>
                <w:sz w:val="24"/>
                <w:szCs w:val="24"/>
              </w:rPr>
              <w:br/>
              <w:t>в форме практической подготовки, акад. ч</w:t>
            </w:r>
          </w:p>
        </w:tc>
        <w:tc>
          <w:tcPr>
            <w:tcW w:w="530" w:type="pc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Код ПК, ОК</w:t>
            </w:r>
          </w:p>
        </w:tc>
      </w:tr>
      <w:tr w:rsidR="00605A93" w:rsidRPr="001561E5" w:rsidTr="00605A93">
        <w:tc>
          <w:tcPr>
            <w:tcW w:w="1600" w:type="pct"/>
            <w:vAlign w:val="center"/>
          </w:tcPr>
          <w:p w:rsidR="00605A93" w:rsidRPr="001561E5" w:rsidRDefault="00605A93" w:rsidP="00605A93">
            <w:pPr>
              <w:jc w:val="center"/>
              <w:rPr>
                <w:rFonts w:ascii="Times New Roman" w:hAnsi="Times New Roman" w:cs="Times New Roman"/>
                <w:b/>
                <w:sz w:val="24"/>
                <w:szCs w:val="24"/>
              </w:rPr>
            </w:pPr>
            <w:r w:rsidRPr="001561E5">
              <w:rPr>
                <w:rFonts w:ascii="Times New Roman" w:hAnsi="Times New Roman" w:cs="Times New Roman"/>
                <w:b/>
                <w:sz w:val="24"/>
                <w:szCs w:val="24"/>
              </w:rPr>
              <w:t>1</w:t>
            </w:r>
          </w:p>
        </w:tc>
        <w:tc>
          <w:tcPr>
            <w:tcW w:w="2014" w:type="pct"/>
            <w:vAlign w:val="center"/>
          </w:tcPr>
          <w:p w:rsidR="00605A93" w:rsidRPr="001561E5" w:rsidRDefault="00605A93" w:rsidP="00605A93">
            <w:pPr>
              <w:jc w:val="center"/>
              <w:rPr>
                <w:rFonts w:ascii="Times New Roman" w:hAnsi="Times New Roman" w:cs="Times New Roman"/>
                <w:b/>
                <w:sz w:val="24"/>
                <w:szCs w:val="24"/>
              </w:rPr>
            </w:pPr>
            <w:r w:rsidRPr="001561E5">
              <w:rPr>
                <w:rFonts w:ascii="Times New Roman" w:hAnsi="Times New Roman" w:cs="Times New Roman"/>
                <w:b/>
                <w:sz w:val="24"/>
                <w:szCs w:val="24"/>
              </w:rPr>
              <w:t>2</w:t>
            </w:r>
          </w:p>
        </w:tc>
        <w:tc>
          <w:tcPr>
            <w:tcW w:w="856" w:type="pct"/>
            <w:vAlign w:val="center"/>
          </w:tcPr>
          <w:p w:rsidR="00605A93" w:rsidRPr="001561E5" w:rsidRDefault="00605A93" w:rsidP="00605A93">
            <w:pPr>
              <w:jc w:val="center"/>
              <w:rPr>
                <w:rFonts w:ascii="Times New Roman" w:hAnsi="Times New Roman" w:cs="Times New Roman"/>
                <w:b/>
                <w:sz w:val="24"/>
                <w:szCs w:val="24"/>
              </w:rPr>
            </w:pPr>
            <w:r w:rsidRPr="001561E5">
              <w:rPr>
                <w:rFonts w:ascii="Times New Roman" w:hAnsi="Times New Roman" w:cs="Times New Roman"/>
                <w:b/>
                <w:sz w:val="24"/>
                <w:szCs w:val="24"/>
              </w:rPr>
              <w:t>3</w:t>
            </w:r>
          </w:p>
        </w:tc>
        <w:tc>
          <w:tcPr>
            <w:tcW w:w="530" w:type="pct"/>
            <w:vAlign w:val="center"/>
          </w:tcPr>
          <w:p w:rsidR="00605A93" w:rsidRPr="001561E5" w:rsidRDefault="00605A93" w:rsidP="00605A93">
            <w:pPr>
              <w:jc w:val="center"/>
              <w:rPr>
                <w:rFonts w:ascii="Times New Roman" w:hAnsi="Times New Roman" w:cs="Times New Roman"/>
                <w:b/>
                <w:sz w:val="24"/>
                <w:szCs w:val="24"/>
              </w:rPr>
            </w:pPr>
            <w:r w:rsidRPr="001561E5">
              <w:rPr>
                <w:rFonts w:ascii="Times New Roman" w:hAnsi="Times New Roman" w:cs="Times New Roman"/>
                <w:b/>
                <w:sz w:val="24"/>
                <w:szCs w:val="24"/>
              </w:rPr>
              <w:t>4</w:t>
            </w:r>
          </w:p>
        </w:tc>
      </w:tr>
      <w:tr w:rsidR="00605A93" w:rsidRPr="001561E5" w:rsidTr="00605A93">
        <w:trPr>
          <w:trHeight w:val="574"/>
        </w:trPr>
        <w:tc>
          <w:tcPr>
            <w:tcW w:w="3614" w:type="pct"/>
            <w:gridSpan w:val="2"/>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 xml:space="preserve">МДК </w:t>
            </w:r>
            <w:r>
              <w:rPr>
                <w:rFonts w:ascii="Times New Roman" w:hAnsi="Times New Roman" w:cs="Times New Roman"/>
                <w:b/>
                <w:sz w:val="24"/>
                <w:szCs w:val="24"/>
              </w:rPr>
              <w:t>05.01</w:t>
            </w:r>
            <w:r w:rsidRPr="001561E5">
              <w:rPr>
                <w:rFonts w:ascii="Times New Roman" w:hAnsi="Times New Roman" w:cs="Times New Roman"/>
                <w:b/>
                <w:sz w:val="24"/>
                <w:szCs w:val="24"/>
              </w:rPr>
              <w:t xml:space="preserve"> Выполнение работ по профессии «Макетчик художественных макетов»</w:t>
            </w:r>
          </w:p>
        </w:tc>
        <w:tc>
          <w:tcPr>
            <w:tcW w:w="856" w:type="pct"/>
            <w:vAlign w:val="center"/>
          </w:tcPr>
          <w:p w:rsidR="00605A93" w:rsidRPr="001561E5" w:rsidRDefault="00605A93" w:rsidP="00605A93">
            <w:pPr>
              <w:jc w:val="center"/>
              <w:rPr>
                <w:rFonts w:ascii="Times New Roman" w:hAnsi="Times New Roman" w:cs="Times New Roman"/>
                <w:b/>
                <w:sz w:val="24"/>
                <w:szCs w:val="24"/>
              </w:rPr>
            </w:pPr>
            <w:r>
              <w:rPr>
                <w:rFonts w:ascii="Times New Roman" w:hAnsi="Times New Roman" w:cs="Times New Roman"/>
                <w:b/>
                <w:sz w:val="24"/>
                <w:szCs w:val="24"/>
              </w:rPr>
              <w:t>86/46</w:t>
            </w:r>
          </w:p>
        </w:tc>
        <w:tc>
          <w:tcPr>
            <w:tcW w:w="530" w:type="pct"/>
            <w:vAlign w:val="center"/>
          </w:tcPr>
          <w:p w:rsidR="00605A93" w:rsidRPr="001561E5" w:rsidRDefault="00605A93" w:rsidP="00605A93">
            <w:pPr>
              <w:rPr>
                <w:rFonts w:ascii="Times New Roman" w:hAnsi="Times New Roman" w:cs="Times New Roman"/>
                <w:b/>
                <w:sz w:val="24"/>
                <w:szCs w:val="24"/>
              </w:rPr>
            </w:pPr>
          </w:p>
        </w:tc>
      </w:tr>
      <w:tr w:rsidR="00605A93" w:rsidRPr="001561E5" w:rsidTr="00605A93">
        <w:trPr>
          <w:trHeight w:val="574"/>
        </w:trPr>
        <w:tc>
          <w:tcPr>
            <w:tcW w:w="3614" w:type="pct"/>
            <w:gridSpan w:val="2"/>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Раздел 1. Основы моделирования</w:t>
            </w:r>
          </w:p>
        </w:tc>
        <w:tc>
          <w:tcPr>
            <w:tcW w:w="856" w:type="pct"/>
            <w:vAlign w:val="center"/>
          </w:tcPr>
          <w:p w:rsidR="00605A93" w:rsidRPr="001561E5" w:rsidRDefault="00605A93" w:rsidP="00605A93">
            <w:pPr>
              <w:jc w:val="center"/>
              <w:rPr>
                <w:rFonts w:ascii="Times New Roman" w:hAnsi="Times New Roman" w:cs="Times New Roman"/>
                <w:b/>
                <w:sz w:val="24"/>
                <w:szCs w:val="24"/>
              </w:rPr>
            </w:pPr>
          </w:p>
        </w:tc>
        <w:tc>
          <w:tcPr>
            <w:tcW w:w="530" w:type="pct"/>
            <w:vAlign w:val="center"/>
          </w:tcPr>
          <w:p w:rsidR="00605A93" w:rsidRPr="001561E5" w:rsidRDefault="00605A93" w:rsidP="00605A93">
            <w:pPr>
              <w:rPr>
                <w:rFonts w:ascii="Times New Roman" w:hAnsi="Times New Roman" w:cs="Times New Roman"/>
                <w:b/>
                <w:sz w:val="24"/>
                <w:szCs w:val="24"/>
              </w:rPr>
            </w:pPr>
          </w:p>
        </w:tc>
      </w:tr>
      <w:tr w:rsidR="00605A93" w:rsidRPr="001561E5" w:rsidTr="00605A93">
        <w:tc>
          <w:tcPr>
            <w:tcW w:w="1600" w:type="pct"/>
            <w:vMerge w:val="restar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Тема 1.1. Моделирование (здания).</w:t>
            </w:r>
          </w:p>
        </w:tc>
        <w:tc>
          <w:tcPr>
            <w:tcW w:w="2014" w:type="pc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Содержание учебного материала</w:t>
            </w:r>
          </w:p>
        </w:tc>
        <w:tc>
          <w:tcPr>
            <w:tcW w:w="856" w:type="pct"/>
            <w:vAlign w:val="center"/>
          </w:tcPr>
          <w:p w:rsidR="00605A93" w:rsidRPr="001561E5" w:rsidRDefault="00605A93" w:rsidP="00605A93">
            <w:pPr>
              <w:jc w:val="center"/>
              <w:rPr>
                <w:rFonts w:ascii="Times New Roman" w:hAnsi="Times New Roman" w:cs="Times New Roman"/>
                <w:b/>
                <w:sz w:val="24"/>
                <w:szCs w:val="24"/>
              </w:rPr>
            </w:pPr>
            <w:r>
              <w:rPr>
                <w:rFonts w:ascii="Times New Roman" w:hAnsi="Times New Roman" w:cs="Times New Roman"/>
                <w:b/>
                <w:sz w:val="24"/>
                <w:szCs w:val="24"/>
              </w:rPr>
              <w:t>12/6</w:t>
            </w:r>
          </w:p>
        </w:tc>
        <w:tc>
          <w:tcPr>
            <w:tcW w:w="530" w:type="pct"/>
            <w:vAlign w:val="center"/>
          </w:tcPr>
          <w:p w:rsidR="00605A93" w:rsidRPr="001561E5" w:rsidRDefault="00605A93" w:rsidP="00605A93">
            <w:pPr>
              <w:rPr>
                <w:rFonts w:ascii="Times New Roman" w:hAnsi="Times New Roman" w:cs="Times New Roman"/>
                <w:b/>
                <w:sz w:val="24"/>
                <w:szCs w:val="24"/>
              </w:rPr>
            </w:pPr>
          </w:p>
        </w:tc>
      </w:tr>
      <w:tr w:rsidR="00605A93" w:rsidRPr="001561E5" w:rsidTr="00605A93">
        <w:trPr>
          <w:trHeight w:val="677"/>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Введение. Цели и задачи учебной дисциплины, ее содержание, связь с другими учебными дисциплинами.</w:t>
            </w:r>
          </w:p>
        </w:tc>
        <w:tc>
          <w:tcPr>
            <w:tcW w:w="856" w:type="pct"/>
            <w:vAlign w:val="center"/>
          </w:tcPr>
          <w:p w:rsidR="00605A93" w:rsidRPr="001561E5" w:rsidRDefault="00605A93" w:rsidP="00605A93">
            <w:pPr>
              <w:jc w:val="center"/>
              <w:rPr>
                <w:rFonts w:ascii="Times New Roman" w:hAnsi="Times New Roman" w:cs="Times New Roman"/>
                <w:sz w:val="24"/>
                <w:szCs w:val="24"/>
              </w:rPr>
            </w:pPr>
            <w:r>
              <w:rPr>
                <w:rFonts w:ascii="Times New Roman" w:hAnsi="Times New Roman" w:cs="Times New Roman"/>
                <w:sz w:val="24"/>
                <w:szCs w:val="24"/>
              </w:rPr>
              <w:t>2</w:t>
            </w:r>
          </w:p>
        </w:tc>
        <w:tc>
          <w:tcPr>
            <w:tcW w:w="530" w:type="pct"/>
            <w:vMerge w:val="restart"/>
            <w:vAlign w:val="center"/>
          </w:tcPr>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 xml:space="preserve">ПК 5.1- </w:t>
            </w:r>
          </w:p>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5.4</w:t>
            </w:r>
          </w:p>
          <w:p w:rsidR="00605A93" w:rsidRPr="001561E5" w:rsidRDefault="00605A93" w:rsidP="00605A93">
            <w:pPr>
              <w:rPr>
                <w:rFonts w:ascii="Times New Roman" w:hAnsi="Times New Roman" w:cs="Times New Roman"/>
                <w:sz w:val="24"/>
                <w:szCs w:val="24"/>
              </w:rPr>
            </w:pPr>
            <w:r>
              <w:rPr>
                <w:rFonts w:ascii="Times New Roman" w:hAnsi="Times New Roman" w:cs="Times New Roman"/>
                <w:sz w:val="24"/>
                <w:szCs w:val="24"/>
              </w:rPr>
              <w:t>ОК 02</w:t>
            </w:r>
          </w:p>
        </w:tc>
      </w:tr>
      <w:tr w:rsidR="00605A93" w:rsidRPr="001561E5" w:rsidTr="00605A93">
        <w:trPr>
          <w:trHeight w:val="753"/>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Создание компьютерных моделей зданий с помощью специальных программ моделирования;  выполнение простых шаблонов; физическое моделирование элементов продукции.</w:t>
            </w:r>
          </w:p>
        </w:tc>
        <w:tc>
          <w:tcPr>
            <w:tcW w:w="856" w:type="pct"/>
            <w:vAlign w:val="center"/>
          </w:tcPr>
          <w:p w:rsidR="00605A93" w:rsidRPr="001561E5" w:rsidRDefault="00605A93" w:rsidP="00605A93">
            <w:pPr>
              <w:jc w:val="center"/>
              <w:rPr>
                <w:rFonts w:ascii="Times New Roman" w:hAnsi="Times New Roman" w:cs="Times New Roman"/>
                <w:sz w:val="24"/>
                <w:szCs w:val="24"/>
              </w:rPr>
            </w:pPr>
            <w:r>
              <w:rPr>
                <w:rFonts w:ascii="Times New Roman" w:hAnsi="Times New Roman" w:cs="Times New Roman"/>
                <w:sz w:val="24"/>
                <w:szCs w:val="24"/>
              </w:rPr>
              <w:t>4</w:t>
            </w:r>
          </w:p>
        </w:tc>
        <w:tc>
          <w:tcPr>
            <w:tcW w:w="530" w:type="pct"/>
            <w:vMerge/>
            <w:vAlign w:val="center"/>
          </w:tcPr>
          <w:p w:rsidR="00605A93" w:rsidRPr="001561E5" w:rsidRDefault="00605A93" w:rsidP="00605A93">
            <w:pPr>
              <w:rPr>
                <w:rFonts w:ascii="Times New Roman" w:hAnsi="Times New Roman" w:cs="Times New Roman"/>
                <w:sz w:val="24"/>
                <w:szCs w:val="24"/>
              </w:rPr>
            </w:pPr>
          </w:p>
        </w:tc>
      </w:tr>
      <w:tr w:rsidR="00605A93" w:rsidRPr="001561E5" w:rsidTr="00605A93">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 xml:space="preserve">В том числе, практических занятий и лабораторных работ </w:t>
            </w:r>
          </w:p>
        </w:tc>
        <w:tc>
          <w:tcPr>
            <w:tcW w:w="856" w:type="pct"/>
            <w:vAlign w:val="center"/>
          </w:tcPr>
          <w:p w:rsidR="00605A93" w:rsidRPr="001561E5" w:rsidRDefault="00605A93" w:rsidP="00605A93">
            <w:pPr>
              <w:jc w:val="center"/>
              <w:rPr>
                <w:rFonts w:ascii="Times New Roman" w:hAnsi="Times New Roman" w:cs="Times New Roman"/>
                <w:b/>
                <w:sz w:val="24"/>
                <w:szCs w:val="24"/>
              </w:rPr>
            </w:pPr>
            <w:r>
              <w:rPr>
                <w:rFonts w:ascii="Times New Roman" w:hAnsi="Times New Roman" w:cs="Times New Roman"/>
                <w:b/>
                <w:sz w:val="24"/>
                <w:szCs w:val="24"/>
              </w:rPr>
              <w:t>6</w:t>
            </w:r>
          </w:p>
        </w:tc>
        <w:tc>
          <w:tcPr>
            <w:tcW w:w="530" w:type="pct"/>
            <w:vAlign w:val="center"/>
          </w:tcPr>
          <w:p w:rsidR="00605A93" w:rsidRPr="001561E5" w:rsidRDefault="00605A93" w:rsidP="00605A93">
            <w:pPr>
              <w:rPr>
                <w:rFonts w:ascii="Times New Roman" w:hAnsi="Times New Roman" w:cs="Times New Roman"/>
                <w:sz w:val="24"/>
                <w:szCs w:val="24"/>
              </w:rPr>
            </w:pPr>
          </w:p>
        </w:tc>
      </w:tr>
      <w:tr w:rsidR="00605A93" w:rsidRPr="001561E5" w:rsidTr="00605A93">
        <w:trPr>
          <w:trHeight w:val="120"/>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Практическая работа 1. Макет здания с деталировкой крыш, окон – изготовление по готовым шаблонам.</w:t>
            </w:r>
          </w:p>
        </w:tc>
        <w:tc>
          <w:tcPr>
            <w:tcW w:w="856" w:type="pct"/>
            <w:vAlign w:val="center"/>
          </w:tcPr>
          <w:p w:rsidR="00605A93" w:rsidRPr="001561E5" w:rsidRDefault="00605A93" w:rsidP="00605A93">
            <w:pPr>
              <w:jc w:val="center"/>
              <w:rPr>
                <w:rFonts w:ascii="Times New Roman" w:hAnsi="Times New Roman" w:cs="Times New Roman"/>
                <w:sz w:val="24"/>
                <w:szCs w:val="24"/>
              </w:rPr>
            </w:pPr>
            <w:r>
              <w:rPr>
                <w:rFonts w:ascii="Times New Roman" w:hAnsi="Times New Roman" w:cs="Times New Roman"/>
                <w:sz w:val="24"/>
                <w:szCs w:val="24"/>
              </w:rPr>
              <w:t>6</w:t>
            </w:r>
          </w:p>
        </w:tc>
        <w:tc>
          <w:tcPr>
            <w:tcW w:w="530" w:type="pct"/>
            <w:vAlign w:val="center"/>
          </w:tcPr>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5.1 -</w:t>
            </w:r>
          </w:p>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5.4</w:t>
            </w:r>
          </w:p>
          <w:p w:rsidR="00605A93" w:rsidRPr="001561E5" w:rsidRDefault="00605A93" w:rsidP="00605A93">
            <w:pPr>
              <w:rPr>
                <w:rFonts w:ascii="Times New Roman" w:hAnsi="Times New Roman" w:cs="Times New Roman"/>
                <w:sz w:val="24"/>
                <w:szCs w:val="24"/>
              </w:rPr>
            </w:pPr>
            <w:r w:rsidRPr="00B94FF8">
              <w:rPr>
                <w:rFonts w:ascii="Times New Roman" w:hAnsi="Times New Roman" w:cs="Times New Roman"/>
                <w:sz w:val="24"/>
                <w:szCs w:val="24"/>
              </w:rPr>
              <w:t>ОК 02</w:t>
            </w:r>
          </w:p>
        </w:tc>
      </w:tr>
      <w:tr w:rsidR="00605A93" w:rsidRPr="001561E5" w:rsidTr="00605A93">
        <w:tc>
          <w:tcPr>
            <w:tcW w:w="1600" w:type="pct"/>
            <w:vMerge w:val="restar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Тема 1.2. Моделирование макетов деревьев и кустарников.</w:t>
            </w:r>
          </w:p>
        </w:tc>
        <w:tc>
          <w:tcPr>
            <w:tcW w:w="2014" w:type="pc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Содержание учебного материала</w:t>
            </w:r>
          </w:p>
        </w:tc>
        <w:tc>
          <w:tcPr>
            <w:tcW w:w="856" w:type="pct"/>
            <w:vAlign w:val="center"/>
          </w:tcPr>
          <w:p w:rsidR="00605A93" w:rsidRPr="001561E5" w:rsidRDefault="00605A93" w:rsidP="00605A93">
            <w:pPr>
              <w:jc w:val="center"/>
              <w:rPr>
                <w:rFonts w:ascii="Times New Roman" w:hAnsi="Times New Roman" w:cs="Times New Roman"/>
                <w:b/>
                <w:sz w:val="24"/>
                <w:szCs w:val="24"/>
              </w:rPr>
            </w:pPr>
            <w:r>
              <w:rPr>
                <w:rFonts w:ascii="Times New Roman" w:hAnsi="Times New Roman" w:cs="Times New Roman"/>
                <w:b/>
                <w:sz w:val="24"/>
                <w:szCs w:val="24"/>
              </w:rPr>
              <w:t>14/6</w:t>
            </w:r>
          </w:p>
        </w:tc>
        <w:tc>
          <w:tcPr>
            <w:tcW w:w="530" w:type="pct"/>
            <w:vAlign w:val="center"/>
          </w:tcPr>
          <w:p w:rsidR="00605A93" w:rsidRPr="001561E5" w:rsidRDefault="00605A93" w:rsidP="00605A93">
            <w:pPr>
              <w:rPr>
                <w:rFonts w:ascii="Times New Roman" w:hAnsi="Times New Roman" w:cs="Times New Roman"/>
                <w:sz w:val="24"/>
                <w:szCs w:val="24"/>
              </w:rPr>
            </w:pPr>
          </w:p>
        </w:tc>
      </w:tr>
      <w:tr w:rsidR="00605A93" w:rsidRPr="001561E5" w:rsidTr="00605A93">
        <w:trPr>
          <w:trHeight w:val="648"/>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1.Создание компьютерных моделей деревьев и кустарников с помощью специальных программ моделирования;</w:t>
            </w:r>
          </w:p>
        </w:tc>
        <w:tc>
          <w:tcPr>
            <w:tcW w:w="856" w:type="pct"/>
            <w:vAlign w:val="center"/>
          </w:tcPr>
          <w:p w:rsidR="00605A93" w:rsidRPr="001561E5" w:rsidRDefault="00605A93" w:rsidP="00605A93">
            <w:pPr>
              <w:jc w:val="center"/>
              <w:rPr>
                <w:rFonts w:ascii="Times New Roman" w:hAnsi="Times New Roman" w:cs="Times New Roman"/>
                <w:sz w:val="24"/>
                <w:szCs w:val="24"/>
              </w:rPr>
            </w:pPr>
            <w:r>
              <w:rPr>
                <w:rFonts w:ascii="Times New Roman" w:hAnsi="Times New Roman" w:cs="Times New Roman"/>
                <w:sz w:val="24"/>
                <w:szCs w:val="24"/>
              </w:rPr>
              <w:t>4</w:t>
            </w:r>
          </w:p>
        </w:tc>
        <w:tc>
          <w:tcPr>
            <w:tcW w:w="530" w:type="pct"/>
            <w:vMerge w:val="restart"/>
            <w:vAlign w:val="center"/>
          </w:tcPr>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5.1 -</w:t>
            </w:r>
          </w:p>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5.4</w:t>
            </w:r>
          </w:p>
          <w:p w:rsidR="00605A93" w:rsidRPr="001561E5" w:rsidRDefault="00605A93" w:rsidP="00605A93">
            <w:pPr>
              <w:rPr>
                <w:rFonts w:ascii="Times New Roman" w:hAnsi="Times New Roman" w:cs="Times New Roman"/>
                <w:sz w:val="24"/>
                <w:szCs w:val="24"/>
              </w:rPr>
            </w:pPr>
            <w:r w:rsidRPr="00B94FF8">
              <w:rPr>
                <w:rFonts w:ascii="Times New Roman" w:hAnsi="Times New Roman" w:cs="Times New Roman"/>
                <w:sz w:val="24"/>
                <w:szCs w:val="24"/>
              </w:rPr>
              <w:t>ОК 02</w:t>
            </w:r>
          </w:p>
        </w:tc>
      </w:tr>
      <w:tr w:rsidR="00605A93" w:rsidRPr="001561E5" w:rsidTr="00605A93">
        <w:trPr>
          <w:trHeight w:val="285"/>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2. Выполнение простых шаблонов</w:t>
            </w:r>
          </w:p>
        </w:tc>
        <w:tc>
          <w:tcPr>
            <w:tcW w:w="856" w:type="pct"/>
            <w:vAlign w:val="center"/>
          </w:tcPr>
          <w:p w:rsidR="00605A93" w:rsidRPr="008D7D3B" w:rsidRDefault="00605A93" w:rsidP="00605A93">
            <w:pPr>
              <w:jc w:val="center"/>
              <w:rPr>
                <w:rFonts w:ascii="Times New Roman" w:hAnsi="Times New Roman" w:cs="Times New Roman"/>
                <w:sz w:val="24"/>
                <w:szCs w:val="24"/>
              </w:rPr>
            </w:pPr>
            <w:r w:rsidRPr="008D7D3B">
              <w:rPr>
                <w:rFonts w:ascii="Times New Roman" w:hAnsi="Times New Roman" w:cs="Times New Roman"/>
                <w:sz w:val="24"/>
                <w:szCs w:val="24"/>
              </w:rPr>
              <w:t>2</w:t>
            </w:r>
          </w:p>
        </w:tc>
        <w:tc>
          <w:tcPr>
            <w:tcW w:w="530" w:type="pct"/>
            <w:vMerge/>
            <w:vAlign w:val="center"/>
          </w:tcPr>
          <w:p w:rsidR="00605A93" w:rsidRPr="001561E5" w:rsidRDefault="00605A93" w:rsidP="00605A93">
            <w:pPr>
              <w:rPr>
                <w:rFonts w:ascii="Times New Roman" w:hAnsi="Times New Roman" w:cs="Times New Roman"/>
                <w:sz w:val="24"/>
                <w:szCs w:val="24"/>
              </w:rPr>
            </w:pPr>
          </w:p>
        </w:tc>
      </w:tr>
      <w:tr w:rsidR="00605A93" w:rsidRPr="001561E5" w:rsidTr="00605A93">
        <w:trPr>
          <w:trHeight w:val="109"/>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3. Физическое моделирование элементов продукции;</w:t>
            </w:r>
          </w:p>
        </w:tc>
        <w:tc>
          <w:tcPr>
            <w:tcW w:w="856" w:type="pct"/>
            <w:vAlign w:val="center"/>
          </w:tcPr>
          <w:p w:rsidR="00605A93" w:rsidRPr="008D7D3B" w:rsidRDefault="00605A93" w:rsidP="00605A93">
            <w:pPr>
              <w:jc w:val="center"/>
              <w:rPr>
                <w:rFonts w:ascii="Times New Roman" w:hAnsi="Times New Roman" w:cs="Times New Roman"/>
                <w:sz w:val="24"/>
                <w:szCs w:val="24"/>
              </w:rPr>
            </w:pPr>
            <w:r w:rsidRPr="008D7D3B">
              <w:rPr>
                <w:rFonts w:ascii="Times New Roman" w:hAnsi="Times New Roman" w:cs="Times New Roman"/>
                <w:sz w:val="24"/>
                <w:szCs w:val="24"/>
              </w:rPr>
              <w:t>2</w:t>
            </w:r>
          </w:p>
        </w:tc>
        <w:tc>
          <w:tcPr>
            <w:tcW w:w="530" w:type="pct"/>
            <w:vMerge/>
            <w:vAlign w:val="center"/>
          </w:tcPr>
          <w:p w:rsidR="00605A93" w:rsidRPr="001561E5" w:rsidRDefault="00605A93" w:rsidP="00605A93">
            <w:pPr>
              <w:rPr>
                <w:rFonts w:ascii="Times New Roman" w:hAnsi="Times New Roman" w:cs="Times New Roman"/>
                <w:sz w:val="24"/>
                <w:szCs w:val="24"/>
              </w:rPr>
            </w:pPr>
          </w:p>
        </w:tc>
      </w:tr>
      <w:tr w:rsidR="00605A93" w:rsidRPr="001561E5" w:rsidTr="00605A93">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В том числе, практических занятий и лабораторных работ</w:t>
            </w:r>
          </w:p>
        </w:tc>
        <w:tc>
          <w:tcPr>
            <w:tcW w:w="856" w:type="pct"/>
            <w:vAlign w:val="center"/>
          </w:tcPr>
          <w:p w:rsidR="00605A93" w:rsidRPr="001561E5" w:rsidRDefault="00605A93" w:rsidP="00605A93">
            <w:pPr>
              <w:jc w:val="center"/>
              <w:rPr>
                <w:rFonts w:ascii="Times New Roman" w:hAnsi="Times New Roman" w:cs="Times New Roman"/>
                <w:b/>
                <w:sz w:val="24"/>
                <w:szCs w:val="24"/>
              </w:rPr>
            </w:pPr>
            <w:r>
              <w:rPr>
                <w:rFonts w:ascii="Times New Roman" w:hAnsi="Times New Roman" w:cs="Times New Roman"/>
                <w:b/>
                <w:sz w:val="24"/>
                <w:szCs w:val="24"/>
              </w:rPr>
              <w:t>6</w:t>
            </w:r>
          </w:p>
        </w:tc>
        <w:tc>
          <w:tcPr>
            <w:tcW w:w="530" w:type="pct"/>
            <w:vAlign w:val="center"/>
          </w:tcPr>
          <w:p w:rsidR="00605A93" w:rsidRPr="001561E5" w:rsidRDefault="00605A93" w:rsidP="00605A93">
            <w:pPr>
              <w:rPr>
                <w:rFonts w:ascii="Times New Roman" w:hAnsi="Times New Roman" w:cs="Times New Roman"/>
                <w:sz w:val="24"/>
                <w:szCs w:val="24"/>
              </w:rPr>
            </w:pPr>
          </w:p>
        </w:tc>
      </w:tr>
      <w:tr w:rsidR="00605A93" w:rsidRPr="001561E5" w:rsidTr="00605A93">
        <w:trPr>
          <w:trHeight w:val="993"/>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 xml:space="preserve">Практическая работа 2. </w:t>
            </w:r>
          </w:p>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 xml:space="preserve">Макеты деревьев и кустарников с определением их породы. </w:t>
            </w:r>
          </w:p>
        </w:tc>
        <w:tc>
          <w:tcPr>
            <w:tcW w:w="856" w:type="pct"/>
            <w:vAlign w:val="center"/>
          </w:tcPr>
          <w:p w:rsidR="00605A93" w:rsidRPr="001561E5" w:rsidRDefault="00605A93" w:rsidP="00605A93">
            <w:pPr>
              <w:jc w:val="center"/>
              <w:rPr>
                <w:rFonts w:ascii="Times New Roman" w:hAnsi="Times New Roman" w:cs="Times New Roman"/>
                <w:sz w:val="24"/>
                <w:szCs w:val="24"/>
              </w:rPr>
            </w:pPr>
            <w:r>
              <w:rPr>
                <w:rFonts w:ascii="Times New Roman" w:hAnsi="Times New Roman" w:cs="Times New Roman"/>
                <w:sz w:val="24"/>
                <w:szCs w:val="24"/>
              </w:rPr>
              <w:t>6</w:t>
            </w:r>
          </w:p>
        </w:tc>
        <w:tc>
          <w:tcPr>
            <w:tcW w:w="530" w:type="pct"/>
            <w:vAlign w:val="center"/>
          </w:tcPr>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5.1 -</w:t>
            </w:r>
          </w:p>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5.4</w:t>
            </w:r>
          </w:p>
          <w:p w:rsidR="00605A93" w:rsidRPr="001561E5" w:rsidRDefault="00605A93" w:rsidP="00605A93">
            <w:pPr>
              <w:rPr>
                <w:rFonts w:ascii="Times New Roman" w:hAnsi="Times New Roman" w:cs="Times New Roman"/>
                <w:sz w:val="24"/>
                <w:szCs w:val="24"/>
              </w:rPr>
            </w:pPr>
            <w:r w:rsidRPr="00B94FF8">
              <w:rPr>
                <w:rFonts w:ascii="Times New Roman" w:hAnsi="Times New Roman" w:cs="Times New Roman"/>
                <w:sz w:val="24"/>
                <w:szCs w:val="24"/>
              </w:rPr>
              <w:t>ОК 02</w:t>
            </w:r>
          </w:p>
        </w:tc>
      </w:tr>
      <w:tr w:rsidR="00605A93" w:rsidRPr="001561E5" w:rsidTr="00605A93">
        <w:trPr>
          <w:trHeight w:val="276"/>
        </w:trPr>
        <w:tc>
          <w:tcPr>
            <w:tcW w:w="1600" w:type="pct"/>
            <w:vMerge w:val="restar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lastRenderedPageBreak/>
              <w:t xml:space="preserve">Тема 1.3. </w:t>
            </w:r>
          </w:p>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 xml:space="preserve">Моделирование ландшафта </w:t>
            </w:r>
          </w:p>
        </w:tc>
        <w:tc>
          <w:tcPr>
            <w:tcW w:w="2014" w:type="pc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Содержание</w:t>
            </w:r>
            <w:r>
              <w:rPr>
                <w:rFonts w:ascii="Times New Roman" w:hAnsi="Times New Roman" w:cs="Times New Roman"/>
                <w:b/>
                <w:sz w:val="24"/>
                <w:szCs w:val="24"/>
              </w:rPr>
              <w:t xml:space="preserve"> </w:t>
            </w:r>
            <w:r w:rsidRPr="001561E5">
              <w:rPr>
                <w:rFonts w:ascii="Times New Roman" w:hAnsi="Times New Roman" w:cs="Times New Roman"/>
                <w:b/>
                <w:sz w:val="24"/>
                <w:szCs w:val="24"/>
              </w:rPr>
              <w:t>учебного материала</w:t>
            </w:r>
          </w:p>
        </w:tc>
        <w:tc>
          <w:tcPr>
            <w:tcW w:w="856" w:type="pct"/>
            <w:vAlign w:val="center"/>
          </w:tcPr>
          <w:p w:rsidR="00605A93" w:rsidRPr="001561E5" w:rsidRDefault="00605A93" w:rsidP="00605A93">
            <w:pPr>
              <w:jc w:val="center"/>
              <w:rPr>
                <w:rFonts w:ascii="Times New Roman" w:hAnsi="Times New Roman" w:cs="Times New Roman"/>
                <w:b/>
                <w:sz w:val="24"/>
                <w:szCs w:val="24"/>
              </w:rPr>
            </w:pPr>
            <w:r>
              <w:rPr>
                <w:rFonts w:ascii="Times New Roman" w:hAnsi="Times New Roman" w:cs="Times New Roman"/>
                <w:b/>
                <w:sz w:val="24"/>
                <w:szCs w:val="24"/>
              </w:rPr>
              <w:t>14/8</w:t>
            </w:r>
          </w:p>
        </w:tc>
        <w:tc>
          <w:tcPr>
            <w:tcW w:w="530" w:type="pct"/>
            <w:vAlign w:val="center"/>
          </w:tcPr>
          <w:p w:rsidR="00605A93" w:rsidRPr="001561E5" w:rsidRDefault="00605A93" w:rsidP="00605A93">
            <w:pPr>
              <w:rPr>
                <w:rFonts w:ascii="Times New Roman" w:hAnsi="Times New Roman" w:cs="Times New Roman"/>
                <w:b/>
                <w:sz w:val="24"/>
                <w:szCs w:val="24"/>
              </w:rPr>
            </w:pPr>
          </w:p>
        </w:tc>
      </w:tr>
      <w:tr w:rsidR="00605A93" w:rsidRPr="001561E5" w:rsidTr="00605A93">
        <w:trPr>
          <w:trHeight w:val="600"/>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1.Создание компьютерных моделей особенностей ландшафта с помощью специальных программ моделирования;</w:t>
            </w:r>
          </w:p>
        </w:tc>
        <w:tc>
          <w:tcPr>
            <w:tcW w:w="856" w:type="pct"/>
            <w:vAlign w:val="center"/>
          </w:tcPr>
          <w:p w:rsidR="00605A93" w:rsidRPr="001561E5" w:rsidRDefault="00605A93" w:rsidP="00605A93">
            <w:pPr>
              <w:jc w:val="center"/>
              <w:rPr>
                <w:rFonts w:ascii="Times New Roman" w:hAnsi="Times New Roman" w:cs="Times New Roman"/>
                <w:sz w:val="24"/>
                <w:szCs w:val="24"/>
              </w:rPr>
            </w:pPr>
            <w:r>
              <w:rPr>
                <w:rFonts w:ascii="Times New Roman" w:hAnsi="Times New Roman" w:cs="Times New Roman"/>
                <w:sz w:val="24"/>
                <w:szCs w:val="24"/>
              </w:rPr>
              <w:t>4</w:t>
            </w:r>
          </w:p>
        </w:tc>
        <w:tc>
          <w:tcPr>
            <w:tcW w:w="530" w:type="pct"/>
            <w:vMerge w:val="restart"/>
            <w:vAlign w:val="center"/>
          </w:tcPr>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5.1 -</w:t>
            </w:r>
          </w:p>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5.4</w:t>
            </w:r>
          </w:p>
          <w:p w:rsidR="00605A93" w:rsidRPr="001561E5" w:rsidRDefault="00605A93" w:rsidP="00605A93">
            <w:pPr>
              <w:rPr>
                <w:rFonts w:ascii="Times New Roman" w:hAnsi="Times New Roman" w:cs="Times New Roman"/>
                <w:sz w:val="24"/>
                <w:szCs w:val="24"/>
              </w:rPr>
            </w:pPr>
            <w:r w:rsidRPr="00B94FF8">
              <w:rPr>
                <w:rFonts w:ascii="Times New Roman" w:hAnsi="Times New Roman" w:cs="Times New Roman"/>
                <w:sz w:val="24"/>
                <w:szCs w:val="24"/>
              </w:rPr>
              <w:t>ОК 02</w:t>
            </w:r>
          </w:p>
        </w:tc>
      </w:tr>
      <w:tr w:rsidR="00605A93" w:rsidRPr="001561E5" w:rsidTr="00605A93">
        <w:trPr>
          <w:trHeight w:val="374"/>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2.Выполнение шаблонов ландшафта</w:t>
            </w:r>
          </w:p>
        </w:tc>
        <w:tc>
          <w:tcPr>
            <w:tcW w:w="856" w:type="pct"/>
            <w:vAlign w:val="center"/>
          </w:tcPr>
          <w:p w:rsidR="00605A93" w:rsidRPr="008D7D3B" w:rsidRDefault="00605A93" w:rsidP="00605A93">
            <w:pPr>
              <w:jc w:val="center"/>
              <w:rPr>
                <w:rFonts w:ascii="Times New Roman" w:hAnsi="Times New Roman" w:cs="Times New Roman"/>
                <w:sz w:val="24"/>
                <w:szCs w:val="24"/>
              </w:rPr>
            </w:pPr>
            <w:r w:rsidRPr="008D7D3B">
              <w:rPr>
                <w:rFonts w:ascii="Times New Roman" w:hAnsi="Times New Roman" w:cs="Times New Roman"/>
                <w:sz w:val="24"/>
                <w:szCs w:val="24"/>
              </w:rPr>
              <w:t>2</w:t>
            </w:r>
          </w:p>
        </w:tc>
        <w:tc>
          <w:tcPr>
            <w:tcW w:w="530" w:type="pct"/>
            <w:vMerge/>
            <w:vAlign w:val="center"/>
          </w:tcPr>
          <w:p w:rsidR="00605A93" w:rsidRPr="001561E5" w:rsidRDefault="00605A93" w:rsidP="00605A93">
            <w:pPr>
              <w:rPr>
                <w:rFonts w:ascii="Times New Roman" w:hAnsi="Times New Roman" w:cs="Times New Roman"/>
                <w:sz w:val="24"/>
                <w:szCs w:val="24"/>
              </w:rPr>
            </w:pPr>
          </w:p>
        </w:tc>
      </w:tr>
      <w:tr w:rsidR="00605A93" w:rsidRPr="001561E5" w:rsidTr="00605A93">
        <w:trPr>
          <w:trHeight w:val="70"/>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3.Физическое моделирование элементов продукции;</w:t>
            </w:r>
          </w:p>
        </w:tc>
        <w:tc>
          <w:tcPr>
            <w:tcW w:w="856" w:type="pct"/>
            <w:vAlign w:val="center"/>
          </w:tcPr>
          <w:p w:rsidR="00605A93" w:rsidRPr="008D7D3B" w:rsidRDefault="00605A93" w:rsidP="00605A93">
            <w:pPr>
              <w:jc w:val="center"/>
              <w:rPr>
                <w:rFonts w:ascii="Times New Roman" w:hAnsi="Times New Roman" w:cs="Times New Roman"/>
                <w:sz w:val="24"/>
                <w:szCs w:val="24"/>
              </w:rPr>
            </w:pPr>
            <w:r w:rsidRPr="008D7D3B">
              <w:rPr>
                <w:rFonts w:ascii="Times New Roman" w:hAnsi="Times New Roman" w:cs="Times New Roman"/>
                <w:sz w:val="24"/>
                <w:szCs w:val="24"/>
              </w:rPr>
              <w:t>2</w:t>
            </w:r>
          </w:p>
        </w:tc>
        <w:tc>
          <w:tcPr>
            <w:tcW w:w="530" w:type="pct"/>
            <w:vMerge/>
            <w:vAlign w:val="center"/>
          </w:tcPr>
          <w:p w:rsidR="00605A93" w:rsidRPr="001561E5" w:rsidRDefault="00605A93" w:rsidP="00605A93">
            <w:pPr>
              <w:rPr>
                <w:rFonts w:ascii="Times New Roman" w:hAnsi="Times New Roman" w:cs="Times New Roman"/>
                <w:sz w:val="24"/>
                <w:szCs w:val="24"/>
              </w:rPr>
            </w:pPr>
          </w:p>
        </w:tc>
      </w:tr>
      <w:tr w:rsidR="00605A93" w:rsidRPr="001561E5" w:rsidTr="00605A93">
        <w:trPr>
          <w:trHeight w:val="311"/>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В том числе, практических занятий и лабораторных работ</w:t>
            </w:r>
          </w:p>
        </w:tc>
        <w:tc>
          <w:tcPr>
            <w:tcW w:w="856" w:type="pct"/>
            <w:vAlign w:val="center"/>
          </w:tcPr>
          <w:p w:rsidR="00605A93" w:rsidRPr="001561E5" w:rsidRDefault="00605A93" w:rsidP="00605A93">
            <w:pPr>
              <w:jc w:val="center"/>
              <w:rPr>
                <w:rFonts w:ascii="Times New Roman" w:hAnsi="Times New Roman" w:cs="Times New Roman"/>
                <w:b/>
                <w:sz w:val="24"/>
                <w:szCs w:val="24"/>
              </w:rPr>
            </w:pPr>
            <w:r>
              <w:rPr>
                <w:rFonts w:ascii="Times New Roman" w:hAnsi="Times New Roman" w:cs="Times New Roman"/>
                <w:b/>
                <w:sz w:val="24"/>
                <w:szCs w:val="24"/>
              </w:rPr>
              <w:t>8</w:t>
            </w:r>
          </w:p>
        </w:tc>
        <w:tc>
          <w:tcPr>
            <w:tcW w:w="530" w:type="pct"/>
            <w:vMerge/>
            <w:vAlign w:val="center"/>
          </w:tcPr>
          <w:p w:rsidR="00605A93" w:rsidRPr="001561E5" w:rsidRDefault="00605A93" w:rsidP="00605A93">
            <w:pPr>
              <w:rPr>
                <w:rFonts w:ascii="Times New Roman" w:hAnsi="Times New Roman" w:cs="Times New Roman"/>
                <w:sz w:val="24"/>
                <w:szCs w:val="24"/>
              </w:rPr>
            </w:pPr>
          </w:p>
        </w:tc>
      </w:tr>
      <w:tr w:rsidR="00605A93" w:rsidRPr="001561E5" w:rsidTr="00605A93">
        <w:trPr>
          <w:trHeight w:val="141"/>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Практическая работа 3. Выполнение макета парка.</w:t>
            </w:r>
          </w:p>
        </w:tc>
        <w:tc>
          <w:tcPr>
            <w:tcW w:w="856" w:type="pct"/>
            <w:vAlign w:val="center"/>
          </w:tcPr>
          <w:p w:rsidR="00605A93" w:rsidRPr="001561E5" w:rsidRDefault="00605A93" w:rsidP="00605A93">
            <w:pPr>
              <w:jc w:val="center"/>
              <w:rPr>
                <w:rFonts w:ascii="Times New Roman" w:hAnsi="Times New Roman" w:cs="Times New Roman"/>
                <w:sz w:val="24"/>
                <w:szCs w:val="24"/>
              </w:rPr>
            </w:pPr>
            <w:r>
              <w:rPr>
                <w:rFonts w:ascii="Times New Roman" w:hAnsi="Times New Roman" w:cs="Times New Roman"/>
                <w:sz w:val="24"/>
                <w:szCs w:val="24"/>
              </w:rPr>
              <w:t>4</w:t>
            </w:r>
          </w:p>
        </w:tc>
        <w:tc>
          <w:tcPr>
            <w:tcW w:w="530" w:type="pct"/>
            <w:vMerge w:val="restart"/>
            <w:vAlign w:val="center"/>
          </w:tcPr>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 xml:space="preserve">ПК 5.1 - </w:t>
            </w:r>
          </w:p>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5.4</w:t>
            </w:r>
          </w:p>
          <w:p w:rsidR="00605A93" w:rsidRPr="001561E5" w:rsidRDefault="00605A93" w:rsidP="00605A93">
            <w:pPr>
              <w:rPr>
                <w:rFonts w:ascii="Times New Roman" w:hAnsi="Times New Roman" w:cs="Times New Roman"/>
                <w:sz w:val="24"/>
                <w:szCs w:val="24"/>
              </w:rPr>
            </w:pPr>
            <w:r w:rsidRPr="00B94FF8">
              <w:rPr>
                <w:rFonts w:ascii="Times New Roman" w:hAnsi="Times New Roman" w:cs="Times New Roman"/>
                <w:sz w:val="24"/>
                <w:szCs w:val="24"/>
              </w:rPr>
              <w:t>ОК 02</w:t>
            </w:r>
          </w:p>
        </w:tc>
      </w:tr>
      <w:tr w:rsidR="00605A93" w:rsidRPr="001561E5" w:rsidTr="00605A93">
        <w:trPr>
          <w:trHeight w:val="138"/>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Практическая р</w:t>
            </w:r>
            <w:r>
              <w:rPr>
                <w:rFonts w:ascii="Times New Roman" w:hAnsi="Times New Roman" w:cs="Times New Roman"/>
                <w:sz w:val="24"/>
                <w:szCs w:val="24"/>
              </w:rPr>
              <w:t>абота 4. Выполнение макета сада</w:t>
            </w:r>
            <w:r w:rsidRPr="001561E5">
              <w:rPr>
                <w:rFonts w:ascii="Times New Roman" w:hAnsi="Times New Roman" w:cs="Times New Roman"/>
                <w:sz w:val="24"/>
                <w:szCs w:val="24"/>
              </w:rPr>
              <w:t>.</w:t>
            </w:r>
          </w:p>
        </w:tc>
        <w:tc>
          <w:tcPr>
            <w:tcW w:w="856" w:type="pct"/>
            <w:vAlign w:val="center"/>
          </w:tcPr>
          <w:p w:rsidR="00605A93" w:rsidRPr="001561E5" w:rsidRDefault="00605A93" w:rsidP="00605A93">
            <w:pPr>
              <w:jc w:val="center"/>
              <w:rPr>
                <w:rFonts w:ascii="Times New Roman" w:hAnsi="Times New Roman" w:cs="Times New Roman"/>
                <w:sz w:val="24"/>
                <w:szCs w:val="24"/>
              </w:rPr>
            </w:pPr>
            <w:r>
              <w:rPr>
                <w:rFonts w:ascii="Times New Roman" w:hAnsi="Times New Roman" w:cs="Times New Roman"/>
                <w:sz w:val="24"/>
                <w:szCs w:val="24"/>
              </w:rPr>
              <w:t>4</w:t>
            </w:r>
          </w:p>
        </w:tc>
        <w:tc>
          <w:tcPr>
            <w:tcW w:w="530" w:type="pct"/>
            <w:vMerge/>
            <w:vAlign w:val="center"/>
          </w:tcPr>
          <w:p w:rsidR="00605A93" w:rsidRPr="001561E5" w:rsidRDefault="00605A93" w:rsidP="00605A93">
            <w:pPr>
              <w:rPr>
                <w:rFonts w:ascii="Times New Roman" w:hAnsi="Times New Roman" w:cs="Times New Roman"/>
                <w:sz w:val="24"/>
                <w:szCs w:val="24"/>
              </w:rPr>
            </w:pPr>
          </w:p>
        </w:tc>
      </w:tr>
      <w:tr w:rsidR="00605A93" w:rsidRPr="001561E5" w:rsidTr="00605A93">
        <w:trPr>
          <w:trHeight w:val="375"/>
        </w:trPr>
        <w:tc>
          <w:tcPr>
            <w:tcW w:w="3614" w:type="pct"/>
            <w:gridSpan w:val="2"/>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Раздел 2. 3</w:t>
            </w:r>
            <w:r w:rsidRPr="001561E5">
              <w:rPr>
                <w:rFonts w:ascii="Times New Roman" w:hAnsi="Times New Roman" w:cs="Times New Roman"/>
                <w:b/>
                <w:sz w:val="24"/>
                <w:szCs w:val="24"/>
                <w:lang w:val="en-US"/>
              </w:rPr>
              <w:t>D</w:t>
            </w:r>
            <w:r w:rsidRPr="001561E5">
              <w:rPr>
                <w:rFonts w:ascii="Times New Roman" w:hAnsi="Times New Roman" w:cs="Times New Roman"/>
                <w:b/>
                <w:sz w:val="24"/>
                <w:szCs w:val="24"/>
              </w:rPr>
              <w:t xml:space="preserve"> моделирование </w:t>
            </w:r>
          </w:p>
        </w:tc>
        <w:tc>
          <w:tcPr>
            <w:tcW w:w="856" w:type="pct"/>
            <w:vAlign w:val="center"/>
          </w:tcPr>
          <w:p w:rsidR="00605A93" w:rsidRPr="001561E5" w:rsidRDefault="00605A93" w:rsidP="00605A93">
            <w:pPr>
              <w:jc w:val="center"/>
              <w:rPr>
                <w:rFonts w:ascii="Times New Roman" w:hAnsi="Times New Roman" w:cs="Times New Roman"/>
                <w:sz w:val="24"/>
                <w:szCs w:val="24"/>
              </w:rPr>
            </w:pPr>
          </w:p>
        </w:tc>
        <w:tc>
          <w:tcPr>
            <w:tcW w:w="530" w:type="pct"/>
            <w:vAlign w:val="center"/>
          </w:tcPr>
          <w:p w:rsidR="00605A93" w:rsidRPr="001561E5" w:rsidRDefault="00605A93" w:rsidP="00605A93">
            <w:pPr>
              <w:rPr>
                <w:rFonts w:ascii="Times New Roman" w:hAnsi="Times New Roman" w:cs="Times New Roman"/>
                <w:sz w:val="24"/>
                <w:szCs w:val="24"/>
              </w:rPr>
            </w:pPr>
          </w:p>
        </w:tc>
      </w:tr>
      <w:tr w:rsidR="00605A93" w:rsidRPr="001561E5" w:rsidTr="00605A93">
        <w:trPr>
          <w:trHeight w:val="333"/>
        </w:trPr>
        <w:tc>
          <w:tcPr>
            <w:tcW w:w="1600" w:type="pct"/>
            <w:vMerge w:val="restar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 xml:space="preserve">Тема 2.1. </w:t>
            </w:r>
          </w:p>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Создание объемных моделей из плоскостных чертежей</w:t>
            </w:r>
          </w:p>
        </w:tc>
        <w:tc>
          <w:tcPr>
            <w:tcW w:w="2014" w:type="pc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Содержание</w:t>
            </w:r>
            <w:r>
              <w:rPr>
                <w:rFonts w:ascii="Times New Roman" w:hAnsi="Times New Roman" w:cs="Times New Roman"/>
                <w:b/>
                <w:sz w:val="24"/>
                <w:szCs w:val="24"/>
              </w:rPr>
              <w:t xml:space="preserve"> </w:t>
            </w:r>
            <w:r w:rsidRPr="001561E5">
              <w:rPr>
                <w:rFonts w:ascii="Times New Roman" w:hAnsi="Times New Roman" w:cs="Times New Roman"/>
                <w:b/>
                <w:sz w:val="24"/>
                <w:szCs w:val="24"/>
              </w:rPr>
              <w:t>учебного материала</w:t>
            </w:r>
          </w:p>
        </w:tc>
        <w:tc>
          <w:tcPr>
            <w:tcW w:w="856" w:type="pct"/>
            <w:shd w:val="clear" w:color="auto" w:fill="auto"/>
            <w:vAlign w:val="center"/>
          </w:tcPr>
          <w:p w:rsidR="00605A93" w:rsidRPr="001561E5" w:rsidRDefault="00605A93" w:rsidP="00605A93">
            <w:pPr>
              <w:jc w:val="center"/>
              <w:rPr>
                <w:rFonts w:ascii="Times New Roman" w:hAnsi="Times New Roman" w:cs="Times New Roman"/>
                <w:b/>
                <w:sz w:val="24"/>
                <w:szCs w:val="24"/>
              </w:rPr>
            </w:pPr>
            <w:r>
              <w:rPr>
                <w:rFonts w:ascii="Times New Roman" w:hAnsi="Times New Roman" w:cs="Times New Roman"/>
                <w:b/>
                <w:sz w:val="24"/>
                <w:szCs w:val="24"/>
              </w:rPr>
              <w:t>10/6</w:t>
            </w:r>
          </w:p>
        </w:tc>
        <w:tc>
          <w:tcPr>
            <w:tcW w:w="530" w:type="pct"/>
            <w:vAlign w:val="center"/>
          </w:tcPr>
          <w:p w:rsidR="00605A93" w:rsidRPr="001561E5" w:rsidRDefault="00605A93" w:rsidP="00605A93">
            <w:pPr>
              <w:rPr>
                <w:rFonts w:ascii="Times New Roman" w:hAnsi="Times New Roman" w:cs="Times New Roman"/>
                <w:sz w:val="24"/>
                <w:szCs w:val="24"/>
                <w:lang w:val="en-US"/>
              </w:rPr>
            </w:pPr>
          </w:p>
        </w:tc>
      </w:tr>
      <w:tr w:rsidR="00605A93" w:rsidRPr="001561E5" w:rsidTr="00605A93">
        <w:trPr>
          <w:trHeight w:val="500"/>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Создание компьютерных моделей по заданной теме. Составление спецификаций</w:t>
            </w:r>
          </w:p>
        </w:tc>
        <w:tc>
          <w:tcPr>
            <w:tcW w:w="856" w:type="pct"/>
            <w:shd w:val="clear" w:color="auto" w:fill="auto"/>
            <w:vAlign w:val="center"/>
          </w:tcPr>
          <w:p w:rsidR="00605A93" w:rsidRPr="001561E5" w:rsidRDefault="00605A93" w:rsidP="00605A93">
            <w:pPr>
              <w:jc w:val="center"/>
              <w:rPr>
                <w:rFonts w:ascii="Times New Roman" w:hAnsi="Times New Roman" w:cs="Times New Roman"/>
                <w:sz w:val="24"/>
                <w:szCs w:val="24"/>
              </w:rPr>
            </w:pPr>
            <w:r>
              <w:rPr>
                <w:rFonts w:ascii="Times New Roman" w:hAnsi="Times New Roman" w:cs="Times New Roman"/>
                <w:sz w:val="24"/>
                <w:szCs w:val="24"/>
              </w:rPr>
              <w:t>4</w:t>
            </w:r>
          </w:p>
        </w:tc>
        <w:tc>
          <w:tcPr>
            <w:tcW w:w="530" w:type="pct"/>
            <w:vAlign w:val="center"/>
          </w:tcPr>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5.1 -</w:t>
            </w:r>
          </w:p>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5.4</w:t>
            </w:r>
          </w:p>
          <w:p w:rsidR="00605A93" w:rsidRPr="001561E5" w:rsidRDefault="00605A93" w:rsidP="00605A93">
            <w:pPr>
              <w:rPr>
                <w:rFonts w:ascii="Times New Roman" w:hAnsi="Times New Roman" w:cs="Times New Roman"/>
                <w:sz w:val="24"/>
                <w:szCs w:val="24"/>
              </w:rPr>
            </w:pPr>
            <w:r w:rsidRPr="00B94FF8">
              <w:rPr>
                <w:rFonts w:ascii="Times New Roman" w:hAnsi="Times New Roman" w:cs="Times New Roman"/>
                <w:sz w:val="24"/>
                <w:szCs w:val="24"/>
              </w:rPr>
              <w:t>ОК 02</w:t>
            </w:r>
          </w:p>
        </w:tc>
      </w:tr>
      <w:tr w:rsidR="00605A93" w:rsidRPr="001561E5" w:rsidTr="00605A93">
        <w:trPr>
          <w:trHeight w:val="425"/>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В том числе, практических занятий и лабораторных работ</w:t>
            </w:r>
          </w:p>
        </w:tc>
        <w:tc>
          <w:tcPr>
            <w:tcW w:w="856" w:type="pct"/>
            <w:vAlign w:val="center"/>
          </w:tcPr>
          <w:p w:rsidR="00605A93" w:rsidRPr="001561E5" w:rsidRDefault="00605A93" w:rsidP="00605A93">
            <w:pPr>
              <w:jc w:val="center"/>
              <w:rPr>
                <w:rFonts w:ascii="Times New Roman" w:hAnsi="Times New Roman" w:cs="Times New Roman"/>
                <w:b/>
                <w:sz w:val="24"/>
                <w:szCs w:val="24"/>
              </w:rPr>
            </w:pPr>
            <w:r w:rsidRPr="001561E5">
              <w:rPr>
                <w:rFonts w:ascii="Times New Roman" w:hAnsi="Times New Roman" w:cs="Times New Roman"/>
                <w:b/>
                <w:sz w:val="24"/>
                <w:szCs w:val="24"/>
              </w:rPr>
              <w:t>6</w:t>
            </w:r>
          </w:p>
        </w:tc>
        <w:tc>
          <w:tcPr>
            <w:tcW w:w="530" w:type="pct"/>
            <w:vAlign w:val="center"/>
          </w:tcPr>
          <w:p w:rsidR="00605A93" w:rsidRPr="001561E5" w:rsidRDefault="00605A93" w:rsidP="00605A93">
            <w:pPr>
              <w:rPr>
                <w:rFonts w:ascii="Times New Roman" w:hAnsi="Times New Roman" w:cs="Times New Roman"/>
                <w:sz w:val="24"/>
                <w:szCs w:val="24"/>
                <w:lang w:val="en-US"/>
              </w:rPr>
            </w:pPr>
          </w:p>
        </w:tc>
      </w:tr>
      <w:tr w:rsidR="00605A93" w:rsidRPr="001561E5" w:rsidTr="00605A93">
        <w:trPr>
          <w:trHeight w:val="90"/>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 xml:space="preserve">Практическая работа 5. Создание модели ананаса. Создание шаблона. </w:t>
            </w:r>
          </w:p>
        </w:tc>
        <w:tc>
          <w:tcPr>
            <w:tcW w:w="856" w:type="pct"/>
            <w:vAlign w:val="center"/>
          </w:tcPr>
          <w:p w:rsidR="00605A93" w:rsidRPr="001561E5" w:rsidRDefault="00605A93" w:rsidP="00605A93">
            <w:pPr>
              <w:jc w:val="center"/>
              <w:rPr>
                <w:rFonts w:ascii="Times New Roman" w:hAnsi="Times New Roman" w:cs="Times New Roman"/>
                <w:sz w:val="24"/>
                <w:szCs w:val="24"/>
              </w:rPr>
            </w:pPr>
            <w:r w:rsidRPr="001561E5">
              <w:rPr>
                <w:rFonts w:ascii="Times New Roman" w:hAnsi="Times New Roman" w:cs="Times New Roman"/>
                <w:sz w:val="24"/>
                <w:szCs w:val="24"/>
              </w:rPr>
              <w:t>2</w:t>
            </w:r>
          </w:p>
        </w:tc>
        <w:tc>
          <w:tcPr>
            <w:tcW w:w="530" w:type="pct"/>
            <w:vMerge w:val="restart"/>
            <w:vAlign w:val="center"/>
          </w:tcPr>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5.1 -</w:t>
            </w:r>
          </w:p>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5.4</w:t>
            </w:r>
          </w:p>
          <w:p w:rsidR="00605A93" w:rsidRPr="001561E5" w:rsidRDefault="00605A93" w:rsidP="00605A93">
            <w:pPr>
              <w:rPr>
                <w:rFonts w:ascii="Times New Roman" w:hAnsi="Times New Roman" w:cs="Times New Roman"/>
                <w:sz w:val="24"/>
                <w:szCs w:val="24"/>
              </w:rPr>
            </w:pPr>
            <w:r w:rsidRPr="00B94FF8">
              <w:rPr>
                <w:rFonts w:ascii="Times New Roman" w:hAnsi="Times New Roman" w:cs="Times New Roman"/>
                <w:sz w:val="24"/>
                <w:szCs w:val="24"/>
              </w:rPr>
              <w:t>ОК 02</w:t>
            </w:r>
          </w:p>
        </w:tc>
      </w:tr>
      <w:tr w:rsidR="00605A93" w:rsidRPr="001561E5" w:rsidTr="00605A93">
        <w:trPr>
          <w:trHeight w:val="90"/>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Практическая работа 6. Создание модели ананаса. Создание шаблона.</w:t>
            </w:r>
          </w:p>
        </w:tc>
        <w:tc>
          <w:tcPr>
            <w:tcW w:w="856" w:type="pct"/>
            <w:vAlign w:val="center"/>
          </w:tcPr>
          <w:p w:rsidR="00605A93" w:rsidRPr="001561E5" w:rsidRDefault="00605A93" w:rsidP="00605A93">
            <w:pPr>
              <w:jc w:val="center"/>
              <w:rPr>
                <w:rFonts w:ascii="Times New Roman" w:hAnsi="Times New Roman" w:cs="Times New Roman"/>
                <w:sz w:val="24"/>
                <w:szCs w:val="24"/>
              </w:rPr>
            </w:pPr>
            <w:r w:rsidRPr="001561E5">
              <w:rPr>
                <w:rFonts w:ascii="Times New Roman" w:hAnsi="Times New Roman" w:cs="Times New Roman"/>
                <w:sz w:val="24"/>
                <w:szCs w:val="24"/>
              </w:rPr>
              <w:t>2</w:t>
            </w:r>
          </w:p>
        </w:tc>
        <w:tc>
          <w:tcPr>
            <w:tcW w:w="530" w:type="pct"/>
            <w:vMerge/>
            <w:vAlign w:val="center"/>
          </w:tcPr>
          <w:p w:rsidR="00605A93" w:rsidRPr="001561E5" w:rsidRDefault="00605A93" w:rsidP="00605A93">
            <w:pPr>
              <w:rPr>
                <w:rFonts w:ascii="Times New Roman" w:hAnsi="Times New Roman" w:cs="Times New Roman"/>
                <w:sz w:val="24"/>
                <w:szCs w:val="24"/>
              </w:rPr>
            </w:pPr>
          </w:p>
        </w:tc>
      </w:tr>
      <w:tr w:rsidR="00605A93" w:rsidRPr="001561E5" w:rsidTr="00605A93">
        <w:trPr>
          <w:trHeight w:val="262"/>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Практическая работа 7. Создание модели ананаса. Создание шаблона.</w:t>
            </w:r>
          </w:p>
        </w:tc>
        <w:tc>
          <w:tcPr>
            <w:tcW w:w="856" w:type="pct"/>
            <w:vAlign w:val="center"/>
          </w:tcPr>
          <w:p w:rsidR="00605A93" w:rsidRPr="001561E5" w:rsidRDefault="00605A93" w:rsidP="00605A93">
            <w:pPr>
              <w:jc w:val="center"/>
              <w:rPr>
                <w:rFonts w:ascii="Times New Roman" w:hAnsi="Times New Roman" w:cs="Times New Roman"/>
                <w:sz w:val="24"/>
                <w:szCs w:val="24"/>
              </w:rPr>
            </w:pPr>
            <w:r w:rsidRPr="001561E5">
              <w:rPr>
                <w:rFonts w:ascii="Times New Roman" w:hAnsi="Times New Roman" w:cs="Times New Roman"/>
                <w:sz w:val="24"/>
                <w:szCs w:val="24"/>
              </w:rPr>
              <w:t>2</w:t>
            </w:r>
          </w:p>
        </w:tc>
        <w:tc>
          <w:tcPr>
            <w:tcW w:w="530" w:type="pct"/>
            <w:vMerge/>
            <w:vAlign w:val="center"/>
          </w:tcPr>
          <w:p w:rsidR="00605A93" w:rsidRPr="001561E5" w:rsidRDefault="00605A93" w:rsidP="00605A93">
            <w:pPr>
              <w:rPr>
                <w:rFonts w:ascii="Times New Roman" w:hAnsi="Times New Roman" w:cs="Times New Roman"/>
                <w:sz w:val="24"/>
                <w:szCs w:val="24"/>
              </w:rPr>
            </w:pPr>
          </w:p>
        </w:tc>
      </w:tr>
      <w:tr w:rsidR="00605A93" w:rsidRPr="001561E5" w:rsidTr="00605A93">
        <w:trPr>
          <w:trHeight w:val="277"/>
        </w:trPr>
        <w:tc>
          <w:tcPr>
            <w:tcW w:w="1600" w:type="pct"/>
            <w:vMerge w:val="restar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Тема 2.2. Создание объемных моделей на основе 3</w:t>
            </w:r>
            <w:r w:rsidRPr="001561E5">
              <w:rPr>
                <w:rFonts w:ascii="Times New Roman" w:hAnsi="Times New Roman" w:cs="Times New Roman"/>
                <w:b/>
                <w:sz w:val="24"/>
                <w:szCs w:val="24"/>
                <w:lang w:val="en-US"/>
              </w:rPr>
              <w:t>D</w:t>
            </w:r>
            <w:r w:rsidRPr="001561E5">
              <w:rPr>
                <w:rFonts w:ascii="Times New Roman" w:hAnsi="Times New Roman" w:cs="Times New Roman"/>
                <w:b/>
                <w:sz w:val="24"/>
                <w:szCs w:val="24"/>
              </w:rPr>
              <w:t xml:space="preserve"> моделирования </w:t>
            </w:r>
          </w:p>
        </w:tc>
        <w:tc>
          <w:tcPr>
            <w:tcW w:w="2014" w:type="pc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Содержание</w:t>
            </w:r>
            <w:r>
              <w:rPr>
                <w:rFonts w:ascii="Times New Roman" w:hAnsi="Times New Roman" w:cs="Times New Roman"/>
                <w:b/>
                <w:sz w:val="24"/>
                <w:szCs w:val="24"/>
              </w:rPr>
              <w:t xml:space="preserve"> </w:t>
            </w:r>
            <w:r w:rsidRPr="001561E5">
              <w:rPr>
                <w:rFonts w:ascii="Times New Roman" w:hAnsi="Times New Roman" w:cs="Times New Roman"/>
                <w:b/>
                <w:sz w:val="24"/>
                <w:szCs w:val="24"/>
              </w:rPr>
              <w:t>учебного материала</w:t>
            </w:r>
          </w:p>
        </w:tc>
        <w:tc>
          <w:tcPr>
            <w:tcW w:w="856" w:type="pct"/>
            <w:vAlign w:val="center"/>
          </w:tcPr>
          <w:p w:rsidR="00605A93" w:rsidRPr="001561E5" w:rsidRDefault="00605A93" w:rsidP="00605A93">
            <w:pPr>
              <w:jc w:val="center"/>
              <w:rPr>
                <w:rFonts w:ascii="Times New Roman" w:hAnsi="Times New Roman" w:cs="Times New Roman"/>
                <w:b/>
                <w:sz w:val="24"/>
                <w:szCs w:val="24"/>
              </w:rPr>
            </w:pPr>
            <w:r>
              <w:rPr>
                <w:rFonts w:ascii="Times New Roman" w:hAnsi="Times New Roman" w:cs="Times New Roman"/>
                <w:b/>
                <w:sz w:val="24"/>
                <w:szCs w:val="24"/>
              </w:rPr>
              <w:t>12/8</w:t>
            </w:r>
          </w:p>
        </w:tc>
        <w:tc>
          <w:tcPr>
            <w:tcW w:w="530" w:type="pct"/>
            <w:vAlign w:val="center"/>
          </w:tcPr>
          <w:p w:rsidR="00605A93" w:rsidRPr="001561E5" w:rsidRDefault="00605A93" w:rsidP="00605A93">
            <w:pPr>
              <w:rPr>
                <w:rFonts w:ascii="Times New Roman" w:hAnsi="Times New Roman" w:cs="Times New Roman"/>
                <w:sz w:val="24"/>
                <w:szCs w:val="24"/>
              </w:rPr>
            </w:pPr>
          </w:p>
        </w:tc>
      </w:tr>
      <w:tr w:rsidR="00605A93" w:rsidRPr="001561E5" w:rsidTr="00605A93">
        <w:trPr>
          <w:trHeight w:val="725"/>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Склейка объемных фигур из пенопласта. Технология изготовления.</w:t>
            </w:r>
          </w:p>
        </w:tc>
        <w:tc>
          <w:tcPr>
            <w:tcW w:w="856" w:type="pct"/>
            <w:vAlign w:val="center"/>
          </w:tcPr>
          <w:p w:rsidR="00605A93" w:rsidRPr="001561E5" w:rsidRDefault="00605A93" w:rsidP="00605A93">
            <w:pPr>
              <w:jc w:val="center"/>
              <w:rPr>
                <w:rFonts w:ascii="Times New Roman" w:hAnsi="Times New Roman" w:cs="Times New Roman"/>
                <w:sz w:val="24"/>
                <w:szCs w:val="24"/>
              </w:rPr>
            </w:pPr>
            <w:r>
              <w:rPr>
                <w:rFonts w:ascii="Times New Roman" w:hAnsi="Times New Roman" w:cs="Times New Roman"/>
                <w:sz w:val="24"/>
                <w:szCs w:val="24"/>
              </w:rPr>
              <w:t>4</w:t>
            </w:r>
          </w:p>
        </w:tc>
        <w:tc>
          <w:tcPr>
            <w:tcW w:w="530" w:type="pct"/>
            <w:vAlign w:val="center"/>
          </w:tcPr>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5.1 -</w:t>
            </w:r>
          </w:p>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5.4</w:t>
            </w:r>
          </w:p>
          <w:p w:rsidR="00605A93" w:rsidRPr="001561E5" w:rsidRDefault="00605A93" w:rsidP="00605A93">
            <w:pPr>
              <w:rPr>
                <w:rFonts w:ascii="Times New Roman" w:hAnsi="Times New Roman" w:cs="Times New Roman"/>
                <w:sz w:val="24"/>
                <w:szCs w:val="24"/>
              </w:rPr>
            </w:pPr>
            <w:r w:rsidRPr="00B94FF8">
              <w:rPr>
                <w:rFonts w:ascii="Times New Roman" w:hAnsi="Times New Roman" w:cs="Times New Roman"/>
                <w:sz w:val="24"/>
                <w:szCs w:val="24"/>
              </w:rPr>
              <w:t>ОК 02</w:t>
            </w:r>
          </w:p>
        </w:tc>
      </w:tr>
      <w:tr w:rsidR="00605A93" w:rsidRPr="001561E5" w:rsidTr="00605A93">
        <w:trPr>
          <w:trHeight w:val="279"/>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В том числе, практических занятий и лабораторных работ</w:t>
            </w:r>
          </w:p>
        </w:tc>
        <w:tc>
          <w:tcPr>
            <w:tcW w:w="856" w:type="pct"/>
            <w:vAlign w:val="center"/>
          </w:tcPr>
          <w:p w:rsidR="00605A93" w:rsidRPr="001561E5" w:rsidRDefault="00605A93" w:rsidP="00605A93">
            <w:pPr>
              <w:jc w:val="center"/>
              <w:rPr>
                <w:rFonts w:ascii="Times New Roman" w:hAnsi="Times New Roman" w:cs="Times New Roman"/>
                <w:b/>
                <w:sz w:val="24"/>
                <w:szCs w:val="24"/>
              </w:rPr>
            </w:pPr>
            <w:r>
              <w:rPr>
                <w:rFonts w:ascii="Times New Roman" w:hAnsi="Times New Roman" w:cs="Times New Roman"/>
                <w:b/>
                <w:sz w:val="24"/>
                <w:szCs w:val="24"/>
              </w:rPr>
              <w:t>8</w:t>
            </w:r>
          </w:p>
        </w:tc>
        <w:tc>
          <w:tcPr>
            <w:tcW w:w="530" w:type="pct"/>
            <w:vAlign w:val="center"/>
          </w:tcPr>
          <w:p w:rsidR="00605A93" w:rsidRPr="001561E5" w:rsidRDefault="00605A93" w:rsidP="00605A93">
            <w:pPr>
              <w:rPr>
                <w:rFonts w:ascii="Times New Roman" w:hAnsi="Times New Roman" w:cs="Times New Roman"/>
                <w:sz w:val="24"/>
                <w:szCs w:val="24"/>
              </w:rPr>
            </w:pPr>
          </w:p>
        </w:tc>
      </w:tr>
      <w:tr w:rsidR="00605A93" w:rsidRPr="001561E5" w:rsidTr="00605A93">
        <w:trPr>
          <w:trHeight w:val="134"/>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Практическая работа 8. Изготовление объемных предметов из пеноплас</w:t>
            </w:r>
            <w:r>
              <w:rPr>
                <w:rFonts w:ascii="Times New Roman" w:hAnsi="Times New Roman" w:cs="Times New Roman"/>
                <w:sz w:val="24"/>
                <w:szCs w:val="24"/>
              </w:rPr>
              <w:t>та. Создание макета упаковки</w:t>
            </w:r>
            <w:r w:rsidRPr="001561E5">
              <w:rPr>
                <w:rFonts w:ascii="Times New Roman" w:hAnsi="Times New Roman" w:cs="Times New Roman"/>
                <w:sz w:val="24"/>
                <w:szCs w:val="24"/>
              </w:rPr>
              <w:t>.</w:t>
            </w:r>
          </w:p>
        </w:tc>
        <w:tc>
          <w:tcPr>
            <w:tcW w:w="856" w:type="pct"/>
            <w:vAlign w:val="center"/>
          </w:tcPr>
          <w:p w:rsidR="00605A93" w:rsidRPr="001561E5" w:rsidRDefault="00605A93" w:rsidP="00605A93">
            <w:pPr>
              <w:jc w:val="center"/>
              <w:rPr>
                <w:rFonts w:ascii="Times New Roman" w:hAnsi="Times New Roman" w:cs="Times New Roman"/>
                <w:sz w:val="24"/>
                <w:szCs w:val="24"/>
              </w:rPr>
            </w:pPr>
            <w:r>
              <w:rPr>
                <w:rFonts w:ascii="Times New Roman" w:hAnsi="Times New Roman" w:cs="Times New Roman"/>
                <w:sz w:val="24"/>
                <w:szCs w:val="24"/>
              </w:rPr>
              <w:t>4</w:t>
            </w:r>
          </w:p>
        </w:tc>
        <w:tc>
          <w:tcPr>
            <w:tcW w:w="530" w:type="pct"/>
            <w:vMerge w:val="restart"/>
            <w:vAlign w:val="center"/>
          </w:tcPr>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5.1 -</w:t>
            </w:r>
          </w:p>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5.4</w:t>
            </w:r>
          </w:p>
          <w:p w:rsidR="00605A93" w:rsidRPr="001561E5" w:rsidRDefault="00605A93" w:rsidP="00605A93">
            <w:pPr>
              <w:rPr>
                <w:rFonts w:ascii="Times New Roman" w:hAnsi="Times New Roman" w:cs="Times New Roman"/>
                <w:sz w:val="24"/>
                <w:szCs w:val="24"/>
              </w:rPr>
            </w:pPr>
            <w:r w:rsidRPr="00B94FF8">
              <w:rPr>
                <w:rFonts w:ascii="Times New Roman" w:hAnsi="Times New Roman" w:cs="Times New Roman"/>
                <w:sz w:val="24"/>
                <w:szCs w:val="24"/>
              </w:rPr>
              <w:t>ОК 02</w:t>
            </w:r>
          </w:p>
        </w:tc>
      </w:tr>
      <w:tr w:rsidR="00605A93" w:rsidRPr="001561E5" w:rsidTr="00605A93">
        <w:trPr>
          <w:trHeight w:val="354"/>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Pr>
                <w:rFonts w:ascii="Times New Roman" w:hAnsi="Times New Roman" w:cs="Times New Roman"/>
                <w:sz w:val="24"/>
                <w:szCs w:val="24"/>
              </w:rPr>
              <w:t>Практическая работа 9. Тыквы, я</w:t>
            </w:r>
            <w:r w:rsidRPr="001561E5">
              <w:rPr>
                <w:rFonts w:ascii="Times New Roman" w:hAnsi="Times New Roman" w:cs="Times New Roman"/>
                <w:sz w:val="24"/>
                <w:szCs w:val="24"/>
              </w:rPr>
              <w:t xml:space="preserve">блоки для оформления </w:t>
            </w:r>
            <w:r w:rsidRPr="001561E5">
              <w:rPr>
                <w:rFonts w:ascii="Times New Roman" w:hAnsi="Times New Roman" w:cs="Times New Roman"/>
                <w:sz w:val="24"/>
                <w:szCs w:val="24"/>
              </w:rPr>
              <w:lastRenderedPageBreak/>
              <w:t>витрин/ресторанов</w:t>
            </w:r>
            <w:r>
              <w:rPr>
                <w:rFonts w:ascii="Times New Roman" w:hAnsi="Times New Roman" w:cs="Times New Roman"/>
                <w:sz w:val="24"/>
                <w:szCs w:val="24"/>
              </w:rPr>
              <w:t>.</w:t>
            </w:r>
            <w:r w:rsidRPr="001561E5">
              <w:rPr>
                <w:rFonts w:ascii="Times New Roman" w:hAnsi="Times New Roman" w:cs="Times New Roman"/>
                <w:sz w:val="24"/>
                <w:szCs w:val="24"/>
              </w:rPr>
              <w:t xml:space="preserve"> Изготовление объемных предметов из пенопласта. Тыква для оформления витрины.</w:t>
            </w:r>
          </w:p>
        </w:tc>
        <w:tc>
          <w:tcPr>
            <w:tcW w:w="856" w:type="pct"/>
            <w:vAlign w:val="center"/>
          </w:tcPr>
          <w:p w:rsidR="00605A93" w:rsidRPr="001561E5" w:rsidRDefault="00605A93" w:rsidP="00605A93">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530" w:type="pct"/>
            <w:vMerge/>
            <w:vAlign w:val="center"/>
          </w:tcPr>
          <w:p w:rsidR="00605A93" w:rsidRPr="001561E5" w:rsidRDefault="00605A93" w:rsidP="00605A93">
            <w:pPr>
              <w:rPr>
                <w:rFonts w:ascii="Times New Roman" w:hAnsi="Times New Roman" w:cs="Times New Roman"/>
                <w:sz w:val="24"/>
                <w:szCs w:val="24"/>
              </w:rPr>
            </w:pPr>
          </w:p>
        </w:tc>
      </w:tr>
      <w:tr w:rsidR="00605A93" w:rsidRPr="001561E5" w:rsidTr="00605A93">
        <w:trPr>
          <w:trHeight w:val="108"/>
        </w:trPr>
        <w:tc>
          <w:tcPr>
            <w:tcW w:w="1600" w:type="pct"/>
            <w:vMerge w:val="restar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lastRenderedPageBreak/>
              <w:t>Тема 2.3. Создание 3</w:t>
            </w:r>
            <w:r w:rsidRPr="001561E5">
              <w:rPr>
                <w:rFonts w:ascii="Times New Roman" w:hAnsi="Times New Roman" w:cs="Times New Roman"/>
                <w:b/>
                <w:sz w:val="24"/>
                <w:szCs w:val="24"/>
                <w:lang w:val="en-US"/>
              </w:rPr>
              <w:t>D</w:t>
            </w:r>
            <w:r w:rsidRPr="001561E5">
              <w:rPr>
                <w:rFonts w:ascii="Times New Roman" w:hAnsi="Times New Roman" w:cs="Times New Roman"/>
                <w:b/>
                <w:sz w:val="24"/>
                <w:szCs w:val="24"/>
              </w:rPr>
              <w:t xml:space="preserve"> моделей</w:t>
            </w:r>
          </w:p>
        </w:tc>
        <w:tc>
          <w:tcPr>
            <w:tcW w:w="2014" w:type="pc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Содержание</w:t>
            </w:r>
            <w:r>
              <w:rPr>
                <w:rFonts w:ascii="Times New Roman" w:hAnsi="Times New Roman" w:cs="Times New Roman"/>
                <w:b/>
                <w:sz w:val="24"/>
                <w:szCs w:val="24"/>
              </w:rPr>
              <w:t xml:space="preserve"> </w:t>
            </w:r>
            <w:r w:rsidRPr="001561E5">
              <w:rPr>
                <w:rFonts w:ascii="Times New Roman" w:hAnsi="Times New Roman" w:cs="Times New Roman"/>
                <w:b/>
                <w:sz w:val="24"/>
                <w:szCs w:val="24"/>
              </w:rPr>
              <w:t>учебного материала</w:t>
            </w:r>
          </w:p>
        </w:tc>
        <w:tc>
          <w:tcPr>
            <w:tcW w:w="856" w:type="pct"/>
            <w:vAlign w:val="center"/>
          </w:tcPr>
          <w:p w:rsidR="00605A93" w:rsidRPr="001561E5" w:rsidRDefault="00605A93" w:rsidP="00605A93">
            <w:pPr>
              <w:jc w:val="center"/>
              <w:rPr>
                <w:rFonts w:ascii="Times New Roman" w:hAnsi="Times New Roman" w:cs="Times New Roman"/>
                <w:b/>
                <w:sz w:val="24"/>
                <w:szCs w:val="24"/>
              </w:rPr>
            </w:pPr>
            <w:r>
              <w:rPr>
                <w:rFonts w:ascii="Times New Roman" w:hAnsi="Times New Roman" w:cs="Times New Roman"/>
                <w:b/>
                <w:sz w:val="24"/>
                <w:szCs w:val="24"/>
              </w:rPr>
              <w:t>2</w:t>
            </w:r>
            <w:r w:rsidRPr="001561E5">
              <w:rPr>
                <w:rFonts w:ascii="Times New Roman" w:hAnsi="Times New Roman" w:cs="Times New Roman"/>
                <w:b/>
                <w:sz w:val="24"/>
                <w:szCs w:val="24"/>
              </w:rPr>
              <w:t>2</w:t>
            </w:r>
            <w:r>
              <w:rPr>
                <w:rFonts w:ascii="Times New Roman" w:hAnsi="Times New Roman" w:cs="Times New Roman"/>
                <w:b/>
                <w:sz w:val="24"/>
                <w:szCs w:val="24"/>
              </w:rPr>
              <w:t>/12</w:t>
            </w:r>
          </w:p>
        </w:tc>
        <w:tc>
          <w:tcPr>
            <w:tcW w:w="530" w:type="pct"/>
            <w:vAlign w:val="center"/>
          </w:tcPr>
          <w:p w:rsidR="00605A93" w:rsidRPr="001561E5" w:rsidRDefault="00605A93" w:rsidP="00605A93">
            <w:pPr>
              <w:rPr>
                <w:rFonts w:ascii="Times New Roman" w:hAnsi="Times New Roman" w:cs="Times New Roman"/>
                <w:b/>
                <w:sz w:val="24"/>
                <w:szCs w:val="24"/>
              </w:rPr>
            </w:pPr>
          </w:p>
        </w:tc>
      </w:tr>
      <w:tr w:rsidR="00605A93" w:rsidRPr="001561E5" w:rsidTr="00605A93">
        <w:trPr>
          <w:trHeight w:val="552"/>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Создание фирменного 3</w:t>
            </w:r>
            <w:r w:rsidRPr="001561E5">
              <w:rPr>
                <w:rFonts w:ascii="Times New Roman" w:hAnsi="Times New Roman" w:cs="Times New Roman"/>
                <w:sz w:val="24"/>
                <w:szCs w:val="24"/>
                <w:lang w:val="en-US"/>
              </w:rPr>
              <w:t>D</w:t>
            </w:r>
            <w:r w:rsidRPr="001561E5">
              <w:rPr>
                <w:rFonts w:ascii="Times New Roman" w:hAnsi="Times New Roman" w:cs="Times New Roman"/>
                <w:sz w:val="24"/>
                <w:szCs w:val="24"/>
              </w:rPr>
              <w:t xml:space="preserve"> персонажа, выполнение развертки.</w:t>
            </w:r>
          </w:p>
        </w:tc>
        <w:tc>
          <w:tcPr>
            <w:tcW w:w="856" w:type="pct"/>
            <w:vAlign w:val="center"/>
          </w:tcPr>
          <w:p w:rsidR="00605A93" w:rsidRPr="001561E5" w:rsidRDefault="00605A93" w:rsidP="00605A93">
            <w:pPr>
              <w:jc w:val="center"/>
              <w:rPr>
                <w:rFonts w:ascii="Times New Roman" w:hAnsi="Times New Roman" w:cs="Times New Roman"/>
                <w:sz w:val="24"/>
                <w:szCs w:val="24"/>
              </w:rPr>
            </w:pPr>
            <w:r>
              <w:rPr>
                <w:rFonts w:ascii="Times New Roman" w:hAnsi="Times New Roman" w:cs="Times New Roman"/>
                <w:sz w:val="24"/>
                <w:szCs w:val="24"/>
              </w:rPr>
              <w:t>10</w:t>
            </w:r>
          </w:p>
        </w:tc>
        <w:tc>
          <w:tcPr>
            <w:tcW w:w="530" w:type="pct"/>
            <w:vAlign w:val="center"/>
          </w:tcPr>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 xml:space="preserve">ПК 5.1- </w:t>
            </w:r>
          </w:p>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5.4</w:t>
            </w:r>
          </w:p>
          <w:p w:rsidR="00605A93" w:rsidRPr="001561E5" w:rsidRDefault="00605A93" w:rsidP="00605A93">
            <w:pPr>
              <w:rPr>
                <w:rFonts w:ascii="Times New Roman" w:hAnsi="Times New Roman" w:cs="Times New Roman"/>
                <w:sz w:val="24"/>
                <w:szCs w:val="24"/>
              </w:rPr>
            </w:pPr>
            <w:r w:rsidRPr="00B94FF8">
              <w:rPr>
                <w:rFonts w:ascii="Times New Roman" w:hAnsi="Times New Roman" w:cs="Times New Roman"/>
                <w:sz w:val="24"/>
                <w:szCs w:val="24"/>
              </w:rPr>
              <w:t>ОК 02</w:t>
            </w:r>
          </w:p>
        </w:tc>
      </w:tr>
      <w:tr w:rsidR="00605A93" w:rsidRPr="001561E5" w:rsidTr="00605A93">
        <w:trPr>
          <w:trHeight w:val="446"/>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В том числе, практических занятий и лабораторных работ</w:t>
            </w:r>
          </w:p>
        </w:tc>
        <w:tc>
          <w:tcPr>
            <w:tcW w:w="856" w:type="pct"/>
            <w:vAlign w:val="center"/>
          </w:tcPr>
          <w:p w:rsidR="00605A93" w:rsidRPr="001561E5" w:rsidRDefault="00605A93" w:rsidP="00605A93">
            <w:pPr>
              <w:jc w:val="center"/>
              <w:rPr>
                <w:rFonts w:ascii="Times New Roman" w:hAnsi="Times New Roman" w:cs="Times New Roman"/>
                <w:b/>
                <w:sz w:val="24"/>
                <w:szCs w:val="24"/>
              </w:rPr>
            </w:pPr>
            <w:r>
              <w:rPr>
                <w:rFonts w:ascii="Times New Roman" w:hAnsi="Times New Roman" w:cs="Times New Roman"/>
                <w:b/>
                <w:sz w:val="24"/>
                <w:szCs w:val="24"/>
              </w:rPr>
              <w:t>10</w:t>
            </w:r>
          </w:p>
        </w:tc>
        <w:tc>
          <w:tcPr>
            <w:tcW w:w="530" w:type="pct"/>
            <w:vAlign w:val="center"/>
          </w:tcPr>
          <w:p w:rsidR="00605A93" w:rsidRPr="001561E5" w:rsidRDefault="00605A93" w:rsidP="00605A93">
            <w:pPr>
              <w:rPr>
                <w:rFonts w:ascii="Times New Roman" w:hAnsi="Times New Roman" w:cs="Times New Roman"/>
                <w:sz w:val="24"/>
                <w:szCs w:val="24"/>
              </w:rPr>
            </w:pPr>
          </w:p>
        </w:tc>
      </w:tr>
      <w:tr w:rsidR="00605A93" w:rsidRPr="001561E5" w:rsidTr="00605A93">
        <w:trPr>
          <w:trHeight w:val="437"/>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 xml:space="preserve">Практическая работа 10. Выполнение развертки </w:t>
            </w:r>
          </w:p>
        </w:tc>
        <w:tc>
          <w:tcPr>
            <w:tcW w:w="856" w:type="pct"/>
            <w:vAlign w:val="center"/>
          </w:tcPr>
          <w:p w:rsidR="00605A93" w:rsidRPr="001561E5" w:rsidRDefault="00605A93" w:rsidP="00605A93">
            <w:pPr>
              <w:jc w:val="center"/>
              <w:rPr>
                <w:rFonts w:ascii="Times New Roman" w:hAnsi="Times New Roman" w:cs="Times New Roman"/>
                <w:sz w:val="24"/>
                <w:szCs w:val="24"/>
              </w:rPr>
            </w:pPr>
            <w:r>
              <w:rPr>
                <w:rFonts w:ascii="Times New Roman" w:hAnsi="Times New Roman" w:cs="Times New Roman"/>
                <w:sz w:val="24"/>
                <w:szCs w:val="24"/>
              </w:rPr>
              <w:t>10</w:t>
            </w:r>
          </w:p>
        </w:tc>
        <w:tc>
          <w:tcPr>
            <w:tcW w:w="530" w:type="pct"/>
            <w:vAlign w:val="center"/>
          </w:tcPr>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 xml:space="preserve">ПК 5.1- </w:t>
            </w:r>
          </w:p>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5.4</w:t>
            </w:r>
          </w:p>
          <w:p w:rsidR="00605A93" w:rsidRPr="001561E5" w:rsidRDefault="00605A93" w:rsidP="00605A93">
            <w:pPr>
              <w:rPr>
                <w:rFonts w:ascii="Times New Roman" w:hAnsi="Times New Roman" w:cs="Times New Roman"/>
                <w:sz w:val="24"/>
                <w:szCs w:val="24"/>
              </w:rPr>
            </w:pPr>
            <w:r w:rsidRPr="00B94FF8">
              <w:rPr>
                <w:rFonts w:ascii="Times New Roman" w:hAnsi="Times New Roman" w:cs="Times New Roman"/>
                <w:sz w:val="24"/>
                <w:szCs w:val="24"/>
              </w:rPr>
              <w:t>ОК 02</w:t>
            </w:r>
          </w:p>
        </w:tc>
      </w:tr>
      <w:tr w:rsidR="00605A93" w:rsidRPr="001561E5" w:rsidTr="00605A93">
        <w:trPr>
          <w:trHeight w:val="437"/>
        </w:trPr>
        <w:tc>
          <w:tcPr>
            <w:tcW w:w="1600" w:type="pct"/>
            <w:vMerge/>
            <w:vAlign w:val="center"/>
          </w:tcPr>
          <w:p w:rsidR="00605A93" w:rsidRPr="001561E5" w:rsidRDefault="00605A93" w:rsidP="00605A93">
            <w:pPr>
              <w:rPr>
                <w:rFonts w:ascii="Times New Roman" w:hAnsi="Times New Roman" w:cs="Times New Roman"/>
                <w:sz w:val="24"/>
                <w:szCs w:val="24"/>
              </w:rPr>
            </w:pPr>
          </w:p>
        </w:tc>
        <w:tc>
          <w:tcPr>
            <w:tcW w:w="2014" w:type="pct"/>
            <w:vAlign w:val="center"/>
          </w:tcPr>
          <w:p w:rsidR="00605A93" w:rsidRPr="001561E5" w:rsidRDefault="00605A93" w:rsidP="00605A93">
            <w:pPr>
              <w:rPr>
                <w:rFonts w:ascii="Times New Roman" w:hAnsi="Times New Roman" w:cs="Times New Roman"/>
                <w:sz w:val="24"/>
                <w:szCs w:val="24"/>
              </w:rPr>
            </w:pPr>
            <w:r>
              <w:rPr>
                <w:rFonts w:ascii="Times New Roman" w:hAnsi="Times New Roman" w:cs="Times New Roman"/>
                <w:sz w:val="24"/>
                <w:szCs w:val="24"/>
              </w:rPr>
              <w:t>Самостоятельная работа. Разработка индивидуального  проекта</w:t>
            </w:r>
          </w:p>
        </w:tc>
        <w:tc>
          <w:tcPr>
            <w:tcW w:w="856" w:type="pct"/>
            <w:vAlign w:val="center"/>
          </w:tcPr>
          <w:p w:rsidR="00605A93" w:rsidRPr="001561E5" w:rsidRDefault="00605A93" w:rsidP="00605A93">
            <w:pPr>
              <w:jc w:val="center"/>
              <w:rPr>
                <w:rFonts w:ascii="Times New Roman" w:hAnsi="Times New Roman" w:cs="Times New Roman"/>
                <w:sz w:val="24"/>
                <w:szCs w:val="24"/>
              </w:rPr>
            </w:pPr>
            <w:r>
              <w:rPr>
                <w:rFonts w:ascii="Times New Roman" w:hAnsi="Times New Roman" w:cs="Times New Roman"/>
                <w:sz w:val="24"/>
                <w:szCs w:val="24"/>
              </w:rPr>
              <w:t>2</w:t>
            </w:r>
          </w:p>
        </w:tc>
        <w:tc>
          <w:tcPr>
            <w:tcW w:w="530" w:type="pct"/>
            <w:vAlign w:val="center"/>
          </w:tcPr>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5.1 -</w:t>
            </w:r>
          </w:p>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5.4</w:t>
            </w:r>
          </w:p>
          <w:p w:rsidR="00605A93" w:rsidRPr="001561E5" w:rsidRDefault="00605A93" w:rsidP="00605A93">
            <w:pPr>
              <w:rPr>
                <w:rFonts w:ascii="Times New Roman" w:hAnsi="Times New Roman" w:cs="Times New Roman"/>
                <w:sz w:val="24"/>
                <w:szCs w:val="24"/>
              </w:rPr>
            </w:pPr>
            <w:r w:rsidRPr="00B94FF8">
              <w:rPr>
                <w:rFonts w:ascii="Times New Roman" w:hAnsi="Times New Roman" w:cs="Times New Roman"/>
                <w:sz w:val="24"/>
                <w:szCs w:val="24"/>
              </w:rPr>
              <w:t>ОК 02</w:t>
            </w:r>
          </w:p>
        </w:tc>
      </w:tr>
      <w:tr w:rsidR="00605A93" w:rsidRPr="001561E5" w:rsidTr="00605A93">
        <w:trPr>
          <w:trHeight w:val="561"/>
        </w:trPr>
        <w:tc>
          <w:tcPr>
            <w:tcW w:w="3614" w:type="pct"/>
            <w:gridSpan w:val="2"/>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Учебная практика</w:t>
            </w:r>
          </w:p>
          <w:p w:rsidR="00605A93"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Тематика работ</w:t>
            </w:r>
          </w:p>
          <w:p w:rsidR="00605A93" w:rsidRPr="001561E5" w:rsidRDefault="00605A93" w:rsidP="00605A93">
            <w:pPr>
              <w:rPr>
                <w:rFonts w:ascii="Times New Roman" w:hAnsi="Times New Roman" w:cs="Times New Roman"/>
                <w:sz w:val="24"/>
                <w:szCs w:val="24"/>
              </w:rPr>
            </w:pPr>
            <w:r>
              <w:rPr>
                <w:rFonts w:ascii="Times New Roman" w:hAnsi="Times New Roman" w:cs="Times New Roman"/>
                <w:sz w:val="24"/>
                <w:szCs w:val="24"/>
              </w:rPr>
              <w:t xml:space="preserve"> </w:t>
            </w:r>
            <w:r w:rsidRPr="00420335">
              <w:rPr>
                <w:rFonts w:ascii="Times New Roman" w:eastAsia="Times New Roman" w:hAnsi="Times New Roman" w:cs="Times New Roman"/>
              </w:rPr>
              <w:t>Создание макетов из бумаги и картона</w:t>
            </w:r>
            <w:r w:rsidRPr="001561E5">
              <w:rPr>
                <w:rFonts w:ascii="Times New Roman" w:hAnsi="Times New Roman" w:cs="Times New Roman"/>
                <w:sz w:val="24"/>
                <w:szCs w:val="24"/>
              </w:rPr>
              <w:t>. Создание шабл</w:t>
            </w:r>
            <w:r>
              <w:rPr>
                <w:rFonts w:ascii="Times New Roman" w:hAnsi="Times New Roman" w:cs="Times New Roman"/>
                <w:sz w:val="24"/>
                <w:szCs w:val="24"/>
              </w:rPr>
              <w:t>онов</w:t>
            </w:r>
            <w:r>
              <w:rPr>
                <w:rFonts w:ascii="Times New Roman" w:eastAsia="Times New Roman" w:hAnsi="Times New Roman" w:cs="Times New Roman"/>
              </w:rPr>
              <w:t xml:space="preserve">. </w:t>
            </w:r>
            <w:r w:rsidRPr="00420335">
              <w:rPr>
                <w:rFonts w:ascii="Times New Roman" w:eastAsia="Times New Roman" w:hAnsi="Times New Roman" w:cs="Times New Roman"/>
              </w:rPr>
              <w:t>Макетирование с использованием различных материалов</w:t>
            </w:r>
            <w:r w:rsidR="00187785">
              <w:rPr>
                <w:rFonts w:ascii="Times New Roman" w:eastAsia="Times New Roman" w:hAnsi="Times New Roman" w:cs="Times New Roman"/>
              </w:rPr>
              <w:t>.</w:t>
            </w:r>
            <w:r>
              <w:rPr>
                <w:rFonts w:ascii="Times New Roman" w:hAnsi="Times New Roman" w:cs="Times New Roman"/>
                <w:sz w:val="24"/>
                <w:szCs w:val="24"/>
              </w:rPr>
              <w:t xml:space="preserve"> </w:t>
            </w:r>
            <w:r w:rsidRPr="001561E5">
              <w:rPr>
                <w:rFonts w:ascii="Times New Roman" w:hAnsi="Times New Roman" w:cs="Times New Roman"/>
                <w:sz w:val="24"/>
                <w:szCs w:val="24"/>
              </w:rPr>
              <w:t>Сборка макета.</w:t>
            </w:r>
            <w:r w:rsidRPr="00420335">
              <w:rPr>
                <w:rFonts w:ascii="Times New Roman" w:eastAsia="Times New Roman" w:hAnsi="Times New Roman" w:cs="Times New Roman"/>
              </w:rPr>
              <w:t xml:space="preserve"> Компьютерное макетирование: основы работы в программах (например, Adobe Illustrator, CorelDRAW)</w:t>
            </w:r>
            <w:r>
              <w:rPr>
                <w:rFonts w:ascii="Times New Roman" w:eastAsia="Times New Roman" w:hAnsi="Times New Roman" w:cs="Times New Roman"/>
              </w:rPr>
              <w:t>.</w:t>
            </w:r>
            <w:r w:rsidRPr="00420335">
              <w:rPr>
                <w:rFonts w:ascii="Times New Roman" w:eastAsia="Times New Roman" w:hAnsi="Times New Roman" w:cs="Times New Roman"/>
              </w:rPr>
              <w:t xml:space="preserve"> Компьютерное макетирование: создание макетов</w:t>
            </w:r>
            <w:r>
              <w:rPr>
                <w:rFonts w:ascii="Times New Roman" w:eastAsia="Times New Roman" w:hAnsi="Times New Roman" w:cs="Times New Roman"/>
              </w:rPr>
              <w:t>.</w:t>
            </w:r>
          </w:p>
        </w:tc>
        <w:tc>
          <w:tcPr>
            <w:tcW w:w="856" w:type="pct"/>
            <w:shd w:val="clear" w:color="auto" w:fill="FFFFFF"/>
            <w:vAlign w:val="center"/>
          </w:tcPr>
          <w:p w:rsidR="00605A93" w:rsidRPr="001561E5" w:rsidRDefault="00605A93" w:rsidP="00605A93">
            <w:pPr>
              <w:jc w:val="center"/>
              <w:rPr>
                <w:rFonts w:ascii="Times New Roman" w:hAnsi="Times New Roman" w:cs="Times New Roman"/>
                <w:sz w:val="24"/>
                <w:szCs w:val="24"/>
              </w:rPr>
            </w:pPr>
            <w:r w:rsidRPr="001561E5">
              <w:rPr>
                <w:rFonts w:ascii="Times New Roman" w:hAnsi="Times New Roman" w:cs="Times New Roman"/>
                <w:sz w:val="24"/>
                <w:szCs w:val="24"/>
              </w:rPr>
              <w:t>36</w:t>
            </w:r>
            <w:r>
              <w:rPr>
                <w:rFonts w:ascii="Times New Roman" w:hAnsi="Times New Roman" w:cs="Times New Roman"/>
                <w:sz w:val="24"/>
                <w:szCs w:val="24"/>
              </w:rPr>
              <w:t>/36</w:t>
            </w:r>
          </w:p>
        </w:tc>
        <w:tc>
          <w:tcPr>
            <w:tcW w:w="530" w:type="pct"/>
            <w:shd w:val="clear" w:color="auto" w:fill="FFFFFF"/>
            <w:vAlign w:val="center"/>
          </w:tcPr>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5.1 -</w:t>
            </w:r>
          </w:p>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5.4</w:t>
            </w:r>
          </w:p>
          <w:p w:rsidR="00605A93" w:rsidRPr="001561E5" w:rsidRDefault="00605A93" w:rsidP="00605A93">
            <w:pPr>
              <w:rPr>
                <w:rFonts w:ascii="Times New Roman" w:hAnsi="Times New Roman" w:cs="Times New Roman"/>
                <w:sz w:val="24"/>
                <w:szCs w:val="24"/>
              </w:rPr>
            </w:pPr>
            <w:r w:rsidRPr="00B94FF8">
              <w:rPr>
                <w:rFonts w:ascii="Times New Roman" w:hAnsi="Times New Roman" w:cs="Times New Roman"/>
                <w:sz w:val="24"/>
                <w:szCs w:val="24"/>
              </w:rPr>
              <w:t>ОК 02</w:t>
            </w:r>
          </w:p>
        </w:tc>
      </w:tr>
      <w:tr w:rsidR="00605A93" w:rsidRPr="001561E5" w:rsidTr="00605A93">
        <w:trPr>
          <w:trHeight w:val="442"/>
        </w:trPr>
        <w:tc>
          <w:tcPr>
            <w:tcW w:w="3614" w:type="pct"/>
            <w:gridSpan w:val="2"/>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Производственная практика</w:t>
            </w:r>
          </w:p>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Участие в составлении технических заданий на проектирование и согласование их с заказчиками.</w:t>
            </w:r>
          </w:p>
          <w:p w:rsidR="00605A93" w:rsidRPr="001561E5" w:rsidRDefault="00605A93" w:rsidP="00605A93">
            <w:pPr>
              <w:rPr>
                <w:rFonts w:ascii="Times New Roman" w:hAnsi="Times New Roman" w:cs="Times New Roman"/>
                <w:sz w:val="24"/>
                <w:szCs w:val="24"/>
              </w:rPr>
            </w:pPr>
            <w:r w:rsidRPr="001561E5">
              <w:rPr>
                <w:rFonts w:ascii="Times New Roman" w:hAnsi="Times New Roman" w:cs="Times New Roman"/>
                <w:sz w:val="24"/>
                <w:szCs w:val="24"/>
              </w:rPr>
              <w:t>Изучение передового отечественного и зарубежного опыта в области художественного конструирования с целью использования его в практической деятельности.</w:t>
            </w:r>
          </w:p>
        </w:tc>
        <w:tc>
          <w:tcPr>
            <w:tcW w:w="856" w:type="pct"/>
            <w:shd w:val="clear" w:color="auto" w:fill="FFFFFF"/>
            <w:vAlign w:val="center"/>
          </w:tcPr>
          <w:p w:rsidR="00605A93" w:rsidRPr="001561E5" w:rsidRDefault="00605A93" w:rsidP="00605A93">
            <w:pPr>
              <w:jc w:val="center"/>
              <w:rPr>
                <w:rFonts w:ascii="Times New Roman" w:hAnsi="Times New Roman" w:cs="Times New Roman"/>
                <w:sz w:val="24"/>
                <w:szCs w:val="24"/>
              </w:rPr>
            </w:pPr>
            <w:r w:rsidRPr="001561E5">
              <w:rPr>
                <w:rFonts w:ascii="Times New Roman" w:hAnsi="Times New Roman" w:cs="Times New Roman"/>
                <w:sz w:val="24"/>
                <w:szCs w:val="24"/>
              </w:rPr>
              <w:t>36</w:t>
            </w:r>
            <w:r>
              <w:rPr>
                <w:rFonts w:ascii="Times New Roman" w:hAnsi="Times New Roman" w:cs="Times New Roman"/>
                <w:sz w:val="24"/>
                <w:szCs w:val="24"/>
              </w:rPr>
              <w:t>/36</w:t>
            </w:r>
          </w:p>
        </w:tc>
        <w:tc>
          <w:tcPr>
            <w:tcW w:w="530" w:type="pct"/>
            <w:shd w:val="clear" w:color="auto" w:fill="FFFFFF"/>
            <w:vAlign w:val="center"/>
          </w:tcPr>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5.1 -</w:t>
            </w:r>
          </w:p>
          <w:p w:rsidR="00605A93" w:rsidRDefault="00605A93" w:rsidP="00605A93">
            <w:pPr>
              <w:rPr>
                <w:rFonts w:ascii="Times New Roman" w:hAnsi="Times New Roman" w:cs="Times New Roman"/>
                <w:sz w:val="24"/>
                <w:szCs w:val="24"/>
              </w:rPr>
            </w:pPr>
            <w:r>
              <w:rPr>
                <w:rFonts w:ascii="Times New Roman" w:hAnsi="Times New Roman" w:cs="Times New Roman"/>
                <w:sz w:val="24"/>
                <w:szCs w:val="24"/>
              </w:rPr>
              <w:t>ПК 5.4</w:t>
            </w:r>
          </w:p>
          <w:p w:rsidR="00605A93" w:rsidRPr="001561E5" w:rsidRDefault="00605A93" w:rsidP="00605A93">
            <w:pPr>
              <w:rPr>
                <w:rFonts w:ascii="Times New Roman" w:hAnsi="Times New Roman" w:cs="Times New Roman"/>
                <w:sz w:val="24"/>
                <w:szCs w:val="24"/>
                <w:lang w:val="en-US"/>
              </w:rPr>
            </w:pPr>
            <w:r w:rsidRPr="00B94FF8">
              <w:rPr>
                <w:rFonts w:ascii="Times New Roman" w:hAnsi="Times New Roman" w:cs="Times New Roman"/>
                <w:sz w:val="24"/>
                <w:szCs w:val="24"/>
              </w:rPr>
              <w:t>ОК 02</w:t>
            </w:r>
          </w:p>
        </w:tc>
      </w:tr>
      <w:tr w:rsidR="00605A93" w:rsidRPr="001561E5" w:rsidTr="00605A93">
        <w:trPr>
          <w:trHeight w:val="442"/>
        </w:trPr>
        <w:tc>
          <w:tcPr>
            <w:tcW w:w="3614" w:type="pct"/>
            <w:gridSpan w:val="2"/>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Консультации</w:t>
            </w:r>
          </w:p>
        </w:tc>
        <w:tc>
          <w:tcPr>
            <w:tcW w:w="856" w:type="pct"/>
            <w:shd w:val="clear" w:color="auto" w:fill="FFFFFF"/>
            <w:vAlign w:val="center"/>
          </w:tcPr>
          <w:p w:rsidR="00605A93" w:rsidRPr="001561E5" w:rsidRDefault="00605A93" w:rsidP="00605A93">
            <w:pPr>
              <w:jc w:val="center"/>
              <w:rPr>
                <w:rFonts w:ascii="Times New Roman" w:hAnsi="Times New Roman" w:cs="Times New Roman"/>
                <w:b/>
                <w:sz w:val="24"/>
                <w:szCs w:val="24"/>
              </w:rPr>
            </w:pPr>
            <w:r>
              <w:rPr>
                <w:rFonts w:ascii="Times New Roman" w:hAnsi="Times New Roman" w:cs="Times New Roman"/>
                <w:b/>
                <w:sz w:val="24"/>
                <w:szCs w:val="24"/>
              </w:rPr>
              <w:t>12</w:t>
            </w:r>
          </w:p>
        </w:tc>
        <w:tc>
          <w:tcPr>
            <w:tcW w:w="530" w:type="pct"/>
            <w:shd w:val="clear" w:color="auto" w:fill="FFFFFF"/>
            <w:vAlign w:val="center"/>
          </w:tcPr>
          <w:p w:rsidR="00605A93" w:rsidRPr="001561E5" w:rsidRDefault="00605A93" w:rsidP="00605A93">
            <w:pPr>
              <w:rPr>
                <w:rFonts w:ascii="Times New Roman" w:hAnsi="Times New Roman" w:cs="Times New Roman"/>
                <w:sz w:val="24"/>
                <w:szCs w:val="24"/>
                <w:lang w:val="en-US"/>
              </w:rPr>
            </w:pPr>
          </w:p>
        </w:tc>
      </w:tr>
      <w:tr w:rsidR="00605A93" w:rsidRPr="001561E5" w:rsidTr="00605A93">
        <w:trPr>
          <w:trHeight w:val="442"/>
        </w:trPr>
        <w:tc>
          <w:tcPr>
            <w:tcW w:w="3614" w:type="pct"/>
            <w:gridSpan w:val="2"/>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Экзамен по модулю</w:t>
            </w:r>
          </w:p>
        </w:tc>
        <w:tc>
          <w:tcPr>
            <w:tcW w:w="856" w:type="pct"/>
            <w:shd w:val="clear" w:color="auto" w:fill="FFFFFF"/>
            <w:vAlign w:val="center"/>
          </w:tcPr>
          <w:p w:rsidR="00605A93" w:rsidRPr="001561E5" w:rsidRDefault="00605A93" w:rsidP="00605A93">
            <w:pPr>
              <w:jc w:val="center"/>
              <w:rPr>
                <w:rFonts w:ascii="Times New Roman" w:hAnsi="Times New Roman" w:cs="Times New Roman"/>
                <w:b/>
                <w:sz w:val="24"/>
                <w:szCs w:val="24"/>
              </w:rPr>
            </w:pPr>
            <w:r w:rsidRPr="001561E5">
              <w:rPr>
                <w:rFonts w:ascii="Times New Roman" w:hAnsi="Times New Roman" w:cs="Times New Roman"/>
                <w:b/>
                <w:sz w:val="24"/>
                <w:szCs w:val="24"/>
              </w:rPr>
              <w:t>6</w:t>
            </w:r>
          </w:p>
        </w:tc>
        <w:tc>
          <w:tcPr>
            <w:tcW w:w="530" w:type="pct"/>
            <w:shd w:val="clear" w:color="auto" w:fill="FFFFFF"/>
            <w:vAlign w:val="center"/>
          </w:tcPr>
          <w:p w:rsidR="00605A93" w:rsidRPr="001561E5" w:rsidRDefault="00605A93" w:rsidP="00605A93">
            <w:pPr>
              <w:rPr>
                <w:rFonts w:ascii="Times New Roman" w:hAnsi="Times New Roman" w:cs="Times New Roman"/>
                <w:sz w:val="24"/>
                <w:szCs w:val="24"/>
                <w:lang w:val="en-US"/>
              </w:rPr>
            </w:pPr>
          </w:p>
        </w:tc>
      </w:tr>
      <w:tr w:rsidR="00605A93" w:rsidRPr="001561E5" w:rsidTr="00605A93">
        <w:trPr>
          <w:trHeight w:val="691"/>
        </w:trPr>
        <w:tc>
          <w:tcPr>
            <w:tcW w:w="3614" w:type="pct"/>
            <w:gridSpan w:val="2"/>
            <w:vAlign w:val="center"/>
          </w:tcPr>
          <w:p w:rsidR="00605A93" w:rsidRPr="001561E5" w:rsidRDefault="00605A93" w:rsidP="00605A93">
            <w:pPr>
              <w:rPr>
                <w:rFonts w:ascii="Times New Roman" w:hAnsi="Times New Roman" w:cs="Times New Roman"/>
                <w:b/>
                <w:sz w:val="24"/>
                <w:szCs w:val="24"/>
              </w:rPr>
            </w:pPr>
            <w:r w:rsidRPr="001561E5">
              <w:rPr>
                <w:rFonts w:ascii="Times New Roman" w:hAnsi="Times New Roman" w:cs="Times New Roman"/>
                <w:b/>
                <w:sz w:val="24"/>
                <w:szCs w:val="24"/>
              </w:rPr>
              <w:t>Всего:</w:t>
            </w:r>
          </w:p>
        </w:tc>
        <w:tc>
          <w:tcPr>
            <w:tcW w:w="856" w:type="pct"/>
            <w:shd w:val="clear" w:color="auto" w:fill="FFFFFF"/>
            <w:vAlign w:val="center"/>
          </w:tcPr>
          <w:p w:rsidR="00605A93" w:rsidRPr="001561E5" w:rsidRDefault="00605A93" w:rsidP="00605A93">
            <w:pPr>
              <w:jc w:val="center"/>
              <w:rPr>
                <w:rFonts w:ascii="Times New Roman" w:hAnsi="Times New Roman" w:cs="Times New Roman"/>
                <w:b/>
                <w:sz w:val="24"/>
                <w:szCs w:val="24"/>
              </w:rPr>
            </w:pPr>
            <w:r>
              <w:rPr>
                <w:rFonts w:ascii="Times New Roman" w:hAnsi="Times New Roman" w:cs="Times New Roman"/>
                <w:b/>
                <w:sz w:val="24"/>
                <w:szCs w:val="24"/>
              </w:rPr>
              <w:t>176/118</w:t>
            </w:r>
          </w:p>
        </w:tc>
        <w:tc>
          <w:tcPr>
            <w:tcW w:w="530" w:type="pct"/>
            <w:shd w:val="clear" w:color="auto" w:fill="FFFFFF"/>
            <w:vAlign w:val="center"/>
          </w:tcPr>
          <w:p w:rsidR="00605A93" w:rsidRPr="001561E5" w:rsidRDefault="00605A93" w:rsidP="00605A93">
            <w:pPr>
              <w:rPr>
                <w:rFonts w:ascii="Times New Roman" w:hAnsi="Times New Roman" w:cs="Times New Roman"/>
                <w:sz w:val="24"/>
                <w:szCs w:val="24"/>
              </w:rPr>
            </w:pPr>
          </w:p>
        </w:tc>
      </w:tr>
    </w:tbl>
    <w:p w:rsidR="007619A1" w:rsidRDefault="007619A1" w:rsidP="007619A1">
      <w:pPr>
        <w:pStyle w:val="114"/>
        <w:jc w:val="both"/>
        <w:rPr>
          <w:rFonts w:ascii="Times New Roman" w:hAnsi="Times New Roman"/>
        </w:rPr>
      </w:pPr>
    </w:p>
    <w:p w:rsidR="007619A1" w:rsidRDefault="007619A1" w:rsidP="00782EFC">
      <w:pPr>
        <w:pStyle w:val="114"/>
        <w:jc w:val="both"/>
        <w:rPr>
          <w:rFonts w:ascii="Times New Roman" w:hAnsi="Times New Roman"/>
        </w:rPr>
      </w:pPr>
    </w:p>
    <w:p w:rsidR="007619A1" w:rsidRDefault="007619A1" w:rsidP="00782EFC">
      <w:pPr>
        <w:pStyle w:val="114"/>
        <w:jc w:val="both"/>
        <w:rPr>
          <w:rFonts w:ascii="Times New Roman" w:hAnsi="Times New Roman"/>
        </w:rPr>
        <w:sectPr w:rsidR="007619A1" w:rsidSect="004013E3">
          <w:pgSz w:w="16838" w:h="11906" w:orient="landscape"/>
          <w:pgMar w:top="1701" w:right="1134" w:bottom="567" w:left="1134" w:header="709" w:footer="709" w:gutter="0"/>
          <w:cols w:space="708"/>
          <w:docGrid w:linePitch="360"/>
        </w:sectPr>
      </w:pPr>
    </w:p>
    <w:p w:rsidR="00782EFC" w:rsidRPr="00E11160" w:rsidRDefault="00782EFC" w:rsidP="00782EFC">
      <w:pPr>
        <w:pStyle w:val="1f"/>
        <w:rPr>
          <w:rFonts w:ascii="Times New Roman" w:hAnsi="Times New Roman"/>
        </w:rPr>
      </w:pPr>
      <w:bookmarkStart w:id="12" w:name="_Toc152334671"/>
      <w:bookmarkStart w:id="13" w:name="_Toc169450126"/>
      <w:bookmarkEnd w:id="11"/>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12"/>
      <w:bookmarkEnd w:id="13"/>
    </w:p>
    <w:p w:rsidR="00782EFC" w:rsidRPr="00E11160" w:rsidRDefault="00782EFC" w:rsidP="00782EFC">
      <w:pPr>
        <w:pStyle w:val="114"/>
        <w:rPr>
          <w:rFonts w:ascii="Times New Roman" w:hAnsi="Times New Roman"/>
        </w:rPr>
      </w:pPr>
      <w:bookmarkStart w:id="14" w:name="_Toc152334672"/>
      <w:bookmarkStart w:id="15" w:name="_Toc169450127"/>
      <w:r w:rsidRPr="00E11160">
        <w:rPr>
          <w:rFonts w:ascii="Times New Roman" w:hAnsi="Times New Roman"/>
        </w:rPr>
        <w:t>3.1. Материально-техническое обеспечение</w:t>
      </w:r>
      <w:bookmarkEnd w:id="14"/>
      <w:bookmarkEnd w:id="15"/>
    </w:p>
    <w:p w:rsidR="005108C9" w:rsidRPr="00FA680C" w:rsidRDefault="005108C9" w:rsidP="005108C9">
      <w:pPr>
        <w:suppressAutoHyphens/>
        <w:ind w:firstLine="709"/>
        <w:jc w:val="both"/>
        <w:rPr>
          <w:rFonts w:ascii="Times New Roman" w:hAnsi="Times New Roman" w:cs="Times New Roman"/>
          <w:bCs/>
          <w:sz w:val="24"/>
          <w:szCs w:val="24"/>
        </w:rPr>
      </w:pPr>
      <w:r w:rsidRPr="00741D99">
        <w:rPr>
          <w:rFonts w:ascii="Times New Roman" w:hAnsi="Times New Roman" w:cs="Times New Roman"/>
          <w:bCs/>
          <w:sz w:val="24"/>
          <w:szCs w:val="24"/>
        </w:rPr>
        <w:t>Кабинет</w:t>
      </w:r>
      <w:r w:rsidRPr="00741D99">
        <w:t xml:space="preserve"> </w:t>
      </w:r>
      <w:r w:rsidRPr="00741D99">
        <w:rPr>
          <w:rFonts w:ascii="Times New Roman" w:hAnsi="Times New Roman" w:cs="Times New Roman"/>
          <w:bCs/>
          <w:sz w:val="24"/>
          <w:szCs w:val="24"/>
        </w:rPr>
        <w:t>компьютерных (информационных) технологий</w:t>
      </w:r>
      <w:r w:rsidRPr="00741D99">
        <w:rPr>
          <w:rFonts w:ascii="Times New Roman" w:hAnsi="Times New Roman" w:cs="Times New Roman"/>
          <w:bCs/>
          <w:i/>
          <w:sz w:val="24"/>
          <w:szCs w:val="24"/>
        </w:rPr>
        <w:t xml:space="preserve"> </w:t>
      </w:r>
      <w:r>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5108C9" w:rsidRPr="00FA680C" w:rsidRDefault="005108C9" w:rsidP="005108C9">
      <w:pPr>
        <w:suppressAutoHyphens/>
        <w:ind w:firstLine="709"/>
        <w:jc w:val="both"/>
        <w:rPr>
          <w:rFonts w:ascii="Times New Roman" w:hAnsi="Times New Roman" w:cs="Times New Roman"/>
          <w:bCs/>
          <w:i/>
          <w:sz w:val="24"/>
          <w:szCs w:val="24"/>
        </w:rPr>
      </w:pPr>
      <w:r w:rsidRPr="00741D99">
        <w:rPr>
          <w:rFonts w:ascii="Times New Roman" w:hAnsi="Times New Roman" w:cs="Times New Roman"/>
          <w:bCs/>
          <w:sz w:val="24"/>
          <w:szCs w:val="24"/>
        </w:rPr>
        <w:t>Лаборатория материаловедения</w:t>
      </w:r>
      <w:r>
        <w:rPr>
          <w:rFonts w:ascii="Times New Roman" w:hAnsi="Times New Roman" w:cs="Times New Roman"/>
          <w:bCs/>
          <w:sz w:val="24"/>
          <w:szCs w:val="24"/>
        </w:rPr>
        <w:t xml:space="preserve">, </w:t>
      </w:r>
      <w:r w:rsidRPr="00741D99">
        <w:rPr>
          <w:rFonts w:ascii="Times New Roman" w:hAnsi="Times New Roman" w:cs="Times New Roman"/>
          <w:bCs/>
          <w:sz w:val="24"/>
          <w:szCs w:val="24"/>
        </w:rPr>
        <w:t>Лаборатория художественно-конструкторского проектирования</w:t>
      </w:r>
      <w:r>
        <w:rPr>
          <w:rFonts w:ascii="Times New Roman" w:hAnsi="Times New Roman" w:cs="Times New Roman"/>
          <w:bCs/>
          <w:sz w:val="24"/>
          <w:szCs w:val="24"/>
        </w:rPr>
        <w:t xml:space="preserve">, </w:t>
      </w:r>
      <w:r w:rsidRPr="00741D99">
        <w:rPr>
          <w:rFonts w:ascii="Times New Roman" w:hAnsi="Times New Roman" w:cs="Times New Roman"/>
          <w:bCs/>
          <w:sz w:val="24"/>
          <w:szCs w:val="24"/>
        </w:rPr>
        <w:t>Лаборатория мультимедийных технологий</w:t>
      </w:r>
      <w:r>
        <w:rPr>
          <w:rFonts w:ascii="Times New Roman" w:hAnsi="Times New Roman" w:cs="Times New Roman"/>
          <w:bCs/>
          <w:sz w:val="24"/>
          <w:szCs w:val="24"/>
        </w:rPr>
        <w:t>,</w:t>
      </w:r>
      <w:r w:rsidRPr="00741D99">
        <w:t xml:space="preserve"> </w:t>
      </w:r>
      <w:r w:rsidRPr="00741D99">
        <w:rPr>
          <w:rFonts w:ascii="Times New Roman" w:hAnsi="Times New Roman" w:cs="Times New Roman"/>
          <w:bCs/>
          <w:sz w:val="24"/>
          <w:szCs w:val="24"/>
        </w:rPr>
        <w:t>Лаборатория графических работ и макетирования</w:t>
      </w:r>
      <w:r>
        <w:rPr>
          <w:rFonts w:ascii="Times New Roman" w:hAnsi="Times New Roman" w:cs="Times New Roman"/>
          <w:bCs/>
          <w:sz w:val="24"/>
          <w:szCs w:val="24"/>
        </w:rPr>
        <w:t>,  оснащенные</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ОПОП-П</w:t>
      </w:r>
      <w:r w:rsidRPr="00FA680C">
        <w:rPr>
          <w:rFonts w:ascii="Times New Roman" w:hAnsi="Times New Roman" w:cs="Times New Roman"/>
          <w:bCs/>
          <w:i/>
          <w:sz w:val="24"/>
          <w:szCs w:val="24"/>
        </w:rPr>
        <w:t>.</w:t>
      </w:r>
    </w:p>
    <w:p w:rsidR="005108C9" w:rsidRPr="00FA680C" w:rsidRDefault="005108C9" w:rsidP="005108C9">
      <w:pPr>
        <w:suppressAutoHyphens/>
        <w:ind w:firstLine="709"/>
        <w:jc w:val="both"/>
        <w:rPr>
          <w:rFonts w:ascii="Times New Roman" w:hAnsi="Times New Roman" w:cs="Times New Roman"/>
          <w:bCs/>
          <w:i/>
          <w:iCs/>
          <w:sz w:val="24"/>
          <w:szCs w:val="24"/>
        </w:rPr>
      </w:pPr>
      <w:r w:rsidRPr="00227438">
        <w:rPr>
          <w:rFonts w:ascii="Times New Roman" w:hAnsi="Times New Roman" w:cs="Times New Roman"/>
          <w:bCs/>
          <w:sz w:val="24"/>
          <w:szCs w:val="24"/>
        </w:rPr>
        <w:t>Учебно-производственная мастерская (печатных процессов)</w:t>
      </w:r>
      <w:r>
        <w:rPr>
          <w:rFonts w:ascii="Times New Roman" w:hAnsi="Times New Roman" w:cs="Times New Roman"/>
          <w:bCs/>
          <w:sz w:val="24"/>
          <w:szCs w:val="24"/>
        </w:rPr>
        <w:t>, оснащена</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6841BF" w:rsidRPr="00FA680C" w:rsidRDefault="006841BF" w:rsidP="00782EFC">
      <w:pPr>
        <w:spacing w:after="200" w:line="276" w:lineRule="auto"/>
        <w:rPr>
          <w:rFonts w:ascii="Times New Roman" w:hAnsi="Times New Roman" w:cs="Times New Roman"/>
          <w:b/>
          <w:bCs/>
          <w:sz w:val="24"/>
          <w:szCs w:val="24"/>
        </w:rPr>
      </w:pPr>
    </w:p>
    <w:p w:rsidR="00782EFC" w:rsidRDefault="00782EFC" w:rsidP="00782EFC">
      <w:pPr>
        <w:pStyle w:val="114"/>
        <w:rPr>
          <w:rFonts w:ascii="Times New Roman" w:hAnsi="Times New Roman"/>
        </w:rPr>
      </w:pPr>
      <w:bookmarkStart w:id="16" w:name="_Toc152334673"/>
      <w:bookmarkStart w:id="17" w:name="_Toc169450128"/>
      <w:r w:rsidRPr="00E11160">
        <w:rPr>
          <w:rFonts w:ascii="Times New Roman" w:hAnsi="Times New Roman"/>
        </w:rPr>
        <w:t>3.2. Учебно-методическое обеспечение</w:t>
      </w:r>
      <w:bookmarkEnd w:id="16"/>
      <w:bookmarkEnd w:id="17"/>
    </w:p>
    <w:p w:rsidR="00187785" w:rsidRPr="00037EEB" w:rsidRDefault="00187785" w:rsidP="00187785">
      <w:pPr>
        <w:ind w:firstLine="567"/>
        <w:contextualSpacing/>
        <w:jc w:val="both"/>
        <w:rPr>
          <w:rFonts w:ascii="Times New Roman" w:hAnsi="Times New Roman" w:cs="Times New Roman"/>
          <w:b/>
          <w:sz w:val="24"/>
          <w:szCs w:val="24"/>
        </w:rPr>
      </w:pPr>
      <w:r w:rsidRPr="00037EEB">
        <w:rPr>
          <w:rFonts w:ascii="Times New Roman" w:hAnsi="Times New Roman" w:cs="Times New Roman"/>
          <w:b/>
          <w:sz w:val="24"/>
          <w:szCs w:val="24"/>
        </w:rPr>
        <w:t>3.2.1. Основные печатные издания</w:t>
      </w:r>
    </w:p>
    <w:p w:rsidR="00187785" w:rsidRPr="00037EEB" w:rsidRDefault="00187785" w:rsidP="00187785">
      <w:pPr>
        <w:pStyle w:val="a4"/>
        <w:widowControl w:val="0"/>
        <w:numPr>
          <w:ilvl w:val="0"/>
          <w:numId w:val="27"/>
        </w:numPr>
        <w:ind w:left="0" w:firstLine="709"/>
        <w:contextualSpacing w:val="0"/>
        <w:jc w:val="both"/>
        <w:rPr>
          <w:rFonts w:ascii="Times New Roman" w:hAnsi="Times New Roman" w:cs="Times New Roman"/>
          <w:sz w:val="24"/>
          <w:szCs w:val="24"/>
        </w:rPr>
      </w:pPr>
      <w:r w:rsidRPr="00037EEB">
        <w:rPr>
          <w:rFonts w:ascii="Times New Roman" w:hAnsi="Times New Roman" w:cs="Times New Roman"/>
          <w:sz w:val="24"/>
          <w:szCs w:val="24"/>
        </w:rPr>
        <w:t>Ёлочкин М.Е. Дизайн-проектирование. Композиция, макетирование, современные концепции в искусстве: учебник для студ. учреждений сред.проф. образования / М.Е Ёлочкин, Г.А. Тренин, А.В. Костина, М.А. Михеева, С.В. Егоров. — Москва: Академия, 2023. — 160 с.</w:t>
      </w:r>
    </w:p>
    <w:p w:rsidR="00187785" w:rsidRPr="00037EEB" w:rsidRDefault="00187785" w:rsidP="00187785">
      <w:pPr>
        <w:pStyle w:val="a4"/>
        <w:widowControl w:val="0"/>
        <w:numPr>
          <w:ilvl w:val="0"/>
          <w:numId w:val="27"/>
        </w:numPr>
        <w:ind w:left="0" w:firstLine="709"/>
        <w:contextualSpacing w:val="0"/>
        <w:jc w:val="both"/>
        <w:rPr>
          <w:rFonts w:ascii="Times New Roman" w:hAnsi="Times New Roman" w:cs="Times New Roman"/>
          <w:sz w:val="24"/>
          <w:szCs w:val="24"/>
        </w:rPr>
      </w:pPr>
      <w:r w:rsidRPr="00037EEB">
        <w:rPr>
          <w:rFonts w:ascii="Times New Roman" w:hAnsi="Times New Roman" w:cs="Times New Roman"/>
          <w:sz w:val="24"/>
          <w:szCs w:val="24"/>
        </w:rPr>
        <w:t>Ёлочкин М.Е. Основы проектной и компьютерной графики: учебник для студ. учреждений сред.проф. образования / Ёлочкин М.Е., Скиба О. М., Малышева Л. Е.. — Москва: Академия, 2019. – 160 с.</w:t>
      </w:r>
    </w:p>
    <w:p w:rsidR="00187785" w:rsidRPr="00037EEB" w:rsidRDefault="00187785" w:rsidP="00187785">
      <w:pPr>
        <w:pStyle w:val="a4"/>
        <w:widowControl w:val="0"/>
        <w:numPr>
          <w:ilvl w:val="0"/>
          <w:numId w:val="27"/>
        </w:numPr>
        <w:ind w:left="0" w:firstLine="709"/>
        <w:contextualSpacing w:val="0"/>
        <w:jc w:val="both"/>
        <w:rPr>
          <w:rFonts w:ascii="Times New Roman" w:hAnsi="Times New Roman" w:cs="Times New Roman"/>
          <w:sz w:val="24"/>
          <w:szCs w:val="24"/>
        </w:rPr>
      </w:pPr>
      <w:r w:rsidRPr="00037EEB">
        <w:rPr>
          <w:rFonts w:ascii="Times New Roman" w:hAnsi="Times New Roman" w:cs="Times New Roman"/>
          <w:sz w:val="24"/>
          <w:szCs w:val="24"/>
        </w:rPr>
        <w:t>Рассадина С.П. Информационный дизайн: ПУМ для студ. учреждений сред.проф. образования. — Москва: Академия, 2023.</w:t>
      </w:r>
    </w:p>
    <w:p w:rsidR="00187785" w:rsidRPr="00037EEB" w:rsidRDefault="00187785" w:rsidP="00187785">
      <w:pPr>
        <w:pStyle w:val="a4"/>
        <w:widowControl w:val="0"/>
        <w:numPr>
          <w:ilvl w:val="0"/>
          <w:numId w:val="27"/>
        </w:numPr>
        <w:ind w:left="0" w:firstLine="709"/>
        <w:contextualSpacing w:val="0"/>
        <w:jc w:val="both"/>
        <w:rPr>
          <w:rFonts w:ascii="Times New Roman" w:hAnsi="Times New Roman" w:cs="Times New Roman"/>
          <w:sz w:val="24"/>
          <w:szCs w:val="24"/>
        </w:rPr>
      </w:pPr>
      <w:r w:rsidRPr="00037EEB">
        <w:rPr>
          <w:rFonts w:ascii="Times New Roman" w:hAnsi="Times New Roman" w:cs="Times New Roman"/>
          <w:sz w:val="24"/>
          <w:szCs w:val="24"/>
        </w:rPr>
        <w:t>Рассадина С.П. Основы конструирования, макетирования и дизайн упаковки: ПУМ для студ. учреждений сред.проф. образования. — Москва: Академия, 2023.</w:t>
      </w:r>
    </w:p>
    <w:p w:rsidR="00187785" w:rsidRPr="00037EEB" w:rsidRDefault="00187785" w:rsidP="00187785">
      <w:pPr>
        <w:pStyle w:val="a4"/>
        <w:widowControl w:val="0"/>
        <w:numPr>
          <w:ilvl w:val="0"/>
          <w:numId w:val="27"/>
        </w:numPr>
        <w:ind w:left="0" w:firstLine="709"/>
        <w:contextualSpacing w:val="0"/>
        <w:jc w:val="both"/>
        <w:rPr>
          <w:rFonts w:ascii="Times New Roman" w:hAnsi="Times New Roman" w:cs="Times New Roman"/>
          <w:sz w:val="24"/>
          <w:szCs w:val="24"/>
        </w:rPr>
      </w:pPr>
      <w:r w:rsidRPr="00037EEB">
        <w:rPr>
          <w:rFonts w:ascii="Times New Roman" w:hAnsi="Times New Roman" w:cs="Times New Roman"/>
          <w:sz w:val="24"/>
          <w:szCs w:val="24"/>
        </w:rPr>
        <w:t>Рассадина С.П. Разработка фирменного (корпоративного) стиля: ПУМ для студ. учреждений сред.проф. образования. — Москва: Академия, 2023.</w:t>
      </w:r>
    </w:p>
    <w:p w:rsidR="00187785" w:rsidRPr="00037EEB" w:rsidRDefault="00187785" w:rsidP="00187785">
      <w:pPr>
        <w:suppressAutoHyphens/>
        <w:ind w:firstLine="567"/>
        <w:contextualSpacing/>
        <w:jc w:val="both"/>
        <w:rPr>
          <w:rFonts w:ascii="Times New Roman" w:hAnsi="Times New Roman" w:cs="Times New Roman"/>
          <w:b/>
          <w:bCs/>
          <w:i/>
          <w:sz w:val="24"/>
          <w:szCs w:val="24"/>
        </w:rPr>
      </w:pPr>
    </w:p>
    <w:p w:rsidR="00187785" w:rsidRPr="00037EEB" w:rsidRDefault="00187785" w:rsidP="00187785">
      <w:pPr>
        <w:widowControl w:val="0"/>
        <w:ind w:firstLine="709"/>
        <w:jc w:val="both"/>
        <w:rPr>
          <w:rFonts w:ascii="Times New Roman" w:hAnsi="Times New Roman" w:cs="Times New Roman"/>
          <w:b/>
          <w:sz w:val="24"/>
          <w:szCs w:val="24"/>
        </w:rPr>
      </w:pPr>
      <w:r w:rsidRPr="00037EEB">
        <w:rPr>
          <w:rFonts w:ascii="Times New Roman" w:hAnsi="Times New Roman" w:cs="Times New Roman"/>
          <w:b/>
          <w:sz w:val="24"/>
          <w:szCs w:val="24"/>
        </w:rPr>
        <w:t>3.2.2. Основные электронные издания</w:t>
      </w:r>
    </w:p>
    <w:p w:rsidR="00187785" w:rsidRPr="00037EEB" w:rsidRDefault="00187785" w:rsidP="00187785">
      <w:pPr>
        <w:pStyle w:val="a4"/>
        <w:widowControl w:val="0"/>
        <w:numPr>
          <w:ilvl w:val="0"/>
          <w:numId w:val="28"/>
        </w:numPr>
        <w:ind w:left="0" w:firstLine="709"/>
        <w:contextualSpacing w:val="0"/>
        <w:jc w:val="both"/>
        <w:rPr>
          <w:rFonts w:ascii="Times New Roman" w:hAnsi="Times New Roman" w:cs="Times New Roman"/>
          <w:sz w:val="24"/>
          <w:szCs w:val="24"/>
        </w:rPr>
      </w:pPr>
      <w:r w:rsidRPr="00037EEB">
        <w:rPr>
          <w:rFonts w:ascii="Times New Roman" w:hAnsi="Times New Roman" w:cs="Times New Roman"/>
          <w:sz w:val="24"/>
          <w:szCs w:val="24"/>
        </w:rPr>
        <w:t>Алексеев, А. Г.  Дизайн-проектирование : учебное пособие для среднего профессионального образования / А. Г. Алексеев. — 2-е изд. — Москва : Издательство Юрайт, 2022. — 90 с. — (Профессиональное образование). — ISBN 978-5-534-11134-7. — Текст : электронный // Образовательная платформа Юрайт [сайт]. — URL: https://urait.ru/bcode/495516 (дата обращения: 28.10.2023).</w:t>
      </w:r>
    </w:p>
    <w:p w:rsidR="00187785" w:rsidRPr="00037EEB" w:rsidRDefault="00187785" w:rsidP="00187785">
      <w:pPr>
        <w:pStyle w:val="a4"/>
        <w:widowControl w:val="0"/>
        <w:numPr>
          <w:ilvl w:val="0"/>
          <w:numId w:val="28"/>
        </w:numPr>
        <w:ind w:left="0" w:firstLine="709"/>
        <w:contextualSpacing w:val="0"/>
        <w:jc w:val="both"/>
        <w:rPr>
          <w:rFonts w:ascii="Times New Roman" w:hAnsi="Times New Roman" w:cs="Times New Roman"/>
          <w:sz w:val="24"/>
          <w:szCs w:val="24"/>
        </w:rPr>
      </w:pPr>
      <w:r w:rsidRPr="00037EEB">
        <w:rPr>
          <w:rFonts w:ascii="Times New Roman" w:hAnsi="Times New Roman" w:cs="Times New Roman"/>
          <w:sz w:val="24"/>
          <w:szCs w:val="24"/>
        </w:rPr>
        <w:t xml:space="preserve">Жук, Ю. А. Информационные технологии: мультимедиа : учебное пособие для спо / Ю. А. Жук. — Санкт-Петербург : Лань, 2021. — 208 с. — ISBN 978-5-8114-6829-4. — Текст : электронный // Лань : электронно-библиотечная система. — URL: </w:t>
      </w:r>
      <w:hyperlink r:id="rId10" w:history="1">
        <w:r w:rsidRPr="00037EEB">
          <w:rPr>
            <w:rStyle w:val="af0"/>
            <w:rFonts w:ascii="Times New Roman" w:hAnsi="Times New Roman"/>
            <w:sz w:val="24"/>
            <w:szCs w:val="24"/>
          </w:rPr>
          <w:t>https://e.lanbook.com/book/153641</w:t>
        </w:r>
      </w:hyperlink>
      <w:r w:rsidRPr="00037EEB">
        <w:rPr>
          <w:rFonts w:ascii="Times New Roman" w:hAnsi="Times New Roman" w:cs="Times New Roman"/>
          <w:sz w:val="24"/>
          <w:szCs w:val="24"/>
        </w:rPr>
        <w:t xml:space="preserve">  (дата обращения: 03.08.2023). — Режим доступа: для авториз. пользователей.</w:t>
      </w:r>
    </w:p>
    <w:p w:rsidR="00187785" w:rsidRPr="00037EEB" w:rsidRDefault="00187785" w:rsidP="00187785">
      <w:pPr>
        <w:pStyle w:val="a4"/>
        <w:widowControl w:val="0"/>
        <w:numPr>
          <w:ilvl w:val="0"/>
          <w:numId w:val="28"/>
        </w:numPr>
        <w:ind w:left="0" w:firstLine="709"/>
        <w:contextualSpacing w:val="0"/>
        <w:jc w:val="both"/>
        <w:rPr>
          <w:rFonts w:ascii="Times New Roman" w:hAnsi="Times New Roman" w:cs="Times New Roman"/>
          <w:sz w:val="24"/>
          <w:szCs w:val="24"/>
        </w:rPr>
      </w:pPr>
      <w:r w:rsidRPr="00037EEB">
        <w:rPr>
          <w:rFonts w:ascii="Times New Roman" w:hAnsi="Times New Roman" w:cs="Times New Roman"/>
          <w:sz w:val="24"/>
          <w:szCs w:val="24"/>
        </w:rPr>
        <w:t xml:space="preserve">Катунин, Г. П. Мультимедийные технологии / Г. П. Катунин. — 3-е изд., стер. — Санкт-Петербург : Лань, 2023. — 644 с. — ISBN 978-5-507-45945-2. — Текст : электронный // Лань : электронно-библиотечная система. — URL: </w:t>
      </w:r>
      <w:hyperlink r:id="rId11" w:history="1">
        <w:r w:rsidRPr="00037EEB">
          <w:rPr>
            <w:rStyle w:val="af0"/>
            <w:rFonts w:ascii="Times New Roman" w:hAnsi="Times New Roman"/>
            <w:sz w:val="24"/>
            <w:szCs w:val="24"/>
          </w:rPr>
          <w:t>https://e.lanbook.com/book/292043</w:t>
        </w:r>
      </w:hyperlink>
      <w:r w:rsidRPr="00037EEB">
        <w:rPr>
          <w:rFonts w:ascii="Times New Roman" w:hAnsi="Times New Roman" w:cs="Times New Roman"/>
          <w:sz w:val="24"/>
          <w:szCs w:val="24"/>
        </w:rPr>
        <w:t xml:space="preserve">  (дата обращения: 03.08.2023). — Режим доступа: для авториз. пользователей.</w:t>
      </w:r>
    </w:p>
    <w:p w:rsidR="00187785" w:rsidRPr="00037EEB" w:rsidRDefault="00187785" w:rsidP="00187785">
      <w:pPr>
        <w:pStyle w:val="a4"/>
        <w:widowControl w:val="0"/>
        <w:numPr>
          <w:ilvl w:val="0"/>
          <w:numId w:val="28"/>
        </w:numPr>
        <w:ind w:left="0" w:firstLine="709"/>
        <w:contextualSpacing w:val="0"/>
        <w:jc w:val="both"/>
        <w:rPr>
          <w:rFonts w:ascii="Times New Roman" w:hAnsi="Times New Roman" w:cs="Times New Roman"/>
          <w:sz w:val="24"/>
          <w:szCs w:val="24"/>
        </w:rPr>
      </w:pPr>
      <w:r w:rsidRPr="00037EEB">
        <w:rPr>
          <w:rFonts w:ascii="Times New Roman" w:hAnsi="Times New Roman" w:cs="Times New Roman"/>
          <w:sz w:val="24"/>
          <w:szCs w:val="24"/>
        </w:rPr>
        <w:t xml:space="preserve">Поляков, Е. Ю. Введение в векторную графику : учебное пособие для спо (полноцветная печать) / . — Санкт-Петербург : Лань, 2022. — 256 с. — ISBN 978-5-8114-9431-6. — Текст : электронный // Лань : электронно-библиотечная система. — URL: </w:t>
      </w:r>
      <w:hyperlink r:id="rId12" w:history="1">
        <w:r w:rsidRPr="00037EEB">
          <w:rPr>
            <w:rStyle w:val="af0"/>
            <w:rFonts w:ascii="Times New Roman" w:hAnsi="Times New Roman"/>
            <w:sz w:val="24"/>
            <w:szCs w:val="24"/>
          </w:rPr>
          <w:t>https://e.lanbook.com/book/221231</w:t>
        </w:r>
      </w:hyperlink>
      <w:r w:rsidRPr="00037EEB">
        <w:rPr>
          <w:rFonts w:ascii="Times New Roman" w:hAnsi="Times New Roman" w:cs="Times New Roman"/>
          <w:sz w:val="24"/>
          <w:szCs w:val="24"/>
        </w:rPr>
        <w:t xml:space="preserve"> (дата обращения: 20.07.2023). — Режим доступа: для авториз. пользователей.</w:t>
      </w:r>
    </w:p>
    <w:p w:rsidR="00187785" w:rsidRPr="00037EEB" w:rsidRDefault="00187785" w:rsidP="00187785">
      <w:pPr>
        <w:pStyle w:val="a4"/>
        <w:widowControl w:val="0"/>
        <w:numPr>
          <w:ilvl w:val="0"/>
          <w:numId w:val="28"/>
        </w:numPr>
        <w:ind w:left="0" w:firstLine="709"/>
        <w:contextualSpacing w:val="0"/>
        <w:jc w:val="both"/>
        <w:rPr>
          <w:rFonts w:ascii="Times New Roman" w:hAnsi="Times New Roman" w:cs="Times New Roman"/>
          <w:sz w:val="24"/>
          <w:szCs w:val="24"/>
        </w:rPr>
      </w:pPr>
      <w:r w:rsidRPr="00037EEB">
        <w:rPr>
          <w:rFonts w:ascii="Times New Roman" w:hAnsi="Times New Roman" w:cs="Times New Roman"/>
          <w:sz w:val="24"/>
          <w:szCs w:val="24"/>
        </w:rPr>
        <w:t xml:space="preserve">Суворов, А. П. Применение САПР Autodesk Fusion 360 в промышленном дизайне. Лабораторный практикум / А. П. Суворов. — Санкт-Петербург : Лань, 2022. — 116 </w:t>
      </w:r>
      <w:r w:rsidRPr="00037EEB">
        <w:rPr>
          <w:rFonts w:ascii="Times New Roman" w:hAnsi="Times New Roman" w:cs="Times New Roman"/>
          <w:sz w:val="24"/>
          <w:szCs w:val="24"/>
        </w:rPr>
        <w:lastRenderedPageBreak/>
        <w:t xml:space="preserve">с. — ISBN 978-5-507-44555-4. — Текст : электронный // Лань : электронно-библиотечная система. — URL: </w:t>
      </w:r>
      <w:hyperlink r:id="rId13" w:history="1">
        <w:r w:rsidRPr="00037EEB">
          <w:rPr>
            <w:rStyle w:val="af0"/>
            <w:rFonts w:ascii="Times New Roman" w:hAnsi="Times New Roman"/>
            <w:sz w:val="24"/>
            <w:szCs w:val="24"/>
          </w:rPr>
          <w:t>https://e.lanbook.com/book/261314</w:t>
        </w:r>
      </w:hyperlink>
      <w:r w:rsidRPr="00037EEB">
        <w:rPr>
          <w:rFonts w:ascii="Times New Roman" w:hAnsi="Times New Roman" w:cs="Times New Roman"/>
          <w:sz w:val="24"/>
          <w:szCs w:val="24"/>
        </w:rPr>
        <w:t xml:space="preserve">  (дата обращения: 03.08.2023). — Режим доступа: для авториз. пользователей.</w:t>
      </w:r>
    </w:p>
    <w:p w:rsidR="00187785" w:rsidRPr="00037EEB" w:rsidRDefault="00187785" w:rsidP="00187785">
      <w:pPr>
        <w:pStyle w:val="a4"/>
        <w:widowControl w:val="0"/>
        <w:numPr>
          <w:ilvl w:val="0"/>
          <w:numId w:val="28"/>
        </w:numPr>
        <w:ind w:left="0" w:firstLine="709"/>
        <w:contextualSpacing w:val="0"/>
        <w:jc w:val="both"/>
        <w:rPr>
          <w:rFonts w:ascii="Times New Roman" w:hAnsi="Times New Roman" w:cs="Times New Roman"/>
          <w:sz w:val="24"/>
          <w:szCs w:val="24"/>
        </w:rPr>
      </w:pPr>
      <w:r w:rsidRPr="00037EEB">
        <w:rPr>
          <w:rFonts w:ascii="Times New Roman" w:hAnsi="Times New Roman" w:cs="Times New Roman"/>
          <w:sz w:val="24"/>
          <w:szCs w:val="24"/>
        </w:rPr>
        <w:t xml:space="preserve">Цифровые технологии в дизайне. История, теория, практика : учебник и практикум для среднего профессионального образования / А. Н. Лаврентьев [и др.] ; под редакцией А. Н. Лаврентьева. — 2-е изд., испр. и доп. — М.: Издательство Юрайт, 2020. — 208 с. — (Профессиональное образование). — ISBN 978-5-534-11512-3. — Текст: электронный // ЭБС Юрайт [Эл. портал]. — World Wide Web, URL: </w:t>
      </w:r>
      <w:hyperlink r:id="rId14" w:history="1">
        <w:r w:rsidRPr="00037EEB">
          <w:rPr>
            <w:rStyle w:val="af0"/>
            <w:rFonts w:ascii="Times New Roman" w:hAnsi="Times New Roman"/>
            <w:sz w:val="24"/>
            <w:szCs w:val="24"/>
          </w:rPr>
          <w:t>https://urait.ru/bcode/457117</w:t>
        </w:r>
      </w:hyperlink>
      <w:r w:rsidRPr="00037EEB">
        <w:rPr>
          <w:rFonts w:ascii="Times New Roman" w:hAnsi="Times New Roman" w:cs="Times New Roman"/>
          <w:sz w:val="24"/>
          <w:szCs w:val="24"/>
        </w:rPr>
        <w:t>.</w:t>
      </w:r>
    </w:p>
    <w:p w:rsidR="00187785" w:rsidRDefault="00187785" w:rsidP="005108C9">
      <w:pPr>
        <w:pStyle w:val="a4"/>
        <w:widowControl w:val="0"/>
        <w:numPr>
          <w:ilvl w:val="0"/>
          <w:numId w:val="28"/>
        </w:numPr>
        <w:ind w:left="0" w:firstLine="709"/>
        <w:contextualSpacing w:val="0"/>
        <w:jc w:val="both"/>
        <w:rPr>
          <w:rFonts w:ascii="Times New Roman" w:hAnsi="Times New Roman" w:cs="Times New Roman"/>
          <w:sz w:val="24"/>
          <w:szCs w:val="24"/>
        </w:rPr>
      </w:pPr>
      <w:r w:rsidRPr="00037EEB">
        <w:rPr>
          <w:rFonts w:ascii="Times New Roman" w:hAnsi="Times New Roman" w:cs="Times New Roman"/>
          <w:sz w:val="24"/>
          <w:szCs w:val="24"/>
        </w:rPr>
        <w:t xml:space="preserve">Шокорова, Л. В. Дизайн-проектирование: стилизация : учебное пособие для среднего профессионального образования / Л. В. Шокорова. — 2-е изд., перераб. и доп. — М.: Издательство Юрайт, 2020. — 110 с. — (Профессиональное образование). — ISBN 978-5-534-10584-1. — Текст: электронный // ЭБС Юрайт [Эл. портал]. — World Wide Web, URL: </w:t>
      </w:r>
      <w:hyperlink r:id="rId15" w:history="1">
        <w:r w:rsidR="005108C9" w:rsidRPr="00A1552D">
          <w:rPr>
            <w:rStyle w:val="af0"/>
            <w:rFonts w:ascii="Times New Roman" w:hAnsi="Times New Roman" w:cs="Times New Roman"/>
            <w:sz w:val="24"/>
            <w:szCs w:val="24"/>
          </w:rPr>
          <w:t>https://urait.ru/bcode/456748</w:t>
        </w:r>
      </w:hyperlink>
    </w:p>
    <w:p w:rsidR="005108C9" w:rsidRPr="005108C9" w:rsidRDefault="005108C9" w:rsidP="005108C9">
      <w:pPr>
        <w:pStyle w:val="a4"/>
        <w:widowControl w:val="0"/>
        <w:numPr>
          <w:ilvl w:val="0"/>
          <w:numId w:val="28"/>
        </w:numPr>
        <w:ind w:left="0" w:firstLine="709"/>
        <w:contextualSpacing w:val="0"/>
        <w:jc w:val="both"/>
        <w:rPr>
          <w:rFonts w:ascii="Times New Roman" w:hAnsi="Times New Roman" w:cs="Times New Roman"/>
          <w:sz w:val="24"/>
          <w:szCs w:val="24"/>
        </w:rPr>
      </w:pPr>
    </w:p>
    <w:p w:rsidR="00187785" w:rsidRDefault="00187785" w:rsidP="0018778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Pr="00CE31D1">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Контроль и оценка результатов профессионального  модуля</w:t>
      </w:r>
    </w:p>
    <w:p w:rsidR="00187785" w:rsidRPr="007420FE" w:rsidRDefault="00187785" w:rsidP="00187785">
      <w:pPr>
        <w:jc w:val="center"/>
        <w:rPr>
          <w:rFonts w:ascii="Times New Roman" w:hAnsi="Times New Roman" w:cs="Times New Roman"/>
          <w:b/>
          <w:sz w:val="24"/>
          <w:szCs w:val="24"/>
        </w:rPr>
      </w:pPr>
    </w:p>
    <w:tbl>
      <w:tblPr>
        <w:tblW w:w="9792" w:type="dxa"/>
        <w:tblInd w:w="-45" w:type="dxa"/>
        <w:tblLayout w:type="fixed"/>
        <w:tblLook w:val="0000" w:firstRow="0" w:lastRow="0" w:firstColumn="0" w:lastColumn="0" w:noHBand="0" w:noVBand="0"/>
      </w:tblPr>
      <w:tblGrid>
        <w:gridCol w:w="3130"/>
        <w:gridCol w:w="3969"/>
        <w:gridCol w:w="2693"/>
      </w:tblGrid>
      <w:tr w:rsidR="00187785" w:rsidRPr="007420FE" w:rsidTr="00664D06">
        <w:trPr>
          <w:trHeight w:val="301"/>
        </w:trPr>
        <w:tc>
          <w:tcPr>
            <w:tcW w:w="3130" w:type="dxa"/>
            <w:tcBorders>
              <w:top w:val="single" w:sz="8" w:space="0" w:color="000000"/>
              <w:left w:val="single" w:sz="8" w:space="0" w:color="000000"/>
              <w:bottom w:val="single" w:sz="8" w:space="0" w:color="000000"/>
            </w:tcBorders>
            <w:vAlign w:val="center"/>
          </w:tcPr>
          <w:p w:rsidR="00187785" w:rsidRPr="007420FE" w:rsidRDefault="00187785" w:rsidP="00664D06">
            <w:pPr>
              <w:rPr>
                <w:rFonts w:ascii="Times New Roman" w:hAnsi="Times New Roman" w:cs="Times New Roman"/>
                <w:sz w:val="24"/>
                <w:szCs w:val="24"/>
              </w:rPr>
            </w:pPr>
            <w:r w:rsidRPr="00E0660C">
              <w:rPr>
                <w:rFonts w:ascii="Times New Roman" w:hAnsi="Times New Roman" w:cs="Times New Roman"/>
              </w:rPr>
              <w:t>Код ПК, ОК</w:t>
            </w:r>
          </w:p>
        </w:tc>
        <w:tc>
          <w:tcPr>
            <w:tcW w:w="3969" w:type="dxa"/>
            <w:tcBorders>
              <w:top w:val="single" w:sz="8" w:space="0" w:color="000000"/>
              <w:left w:val="single" w:sz="4" w:space="0" w:color="000000"/>
              <w:bottom w:val="single" w:sz="8" w:space="0" w:color="000000"/>
            </w:tcBorders>
            <w:vAlign w:val="center"/>
          </w:tcPr>
          <w:p w:rsidR="00187785" w:rsidRPr="007420FE" w:rsidRDefault="00187785" w:rsidP="00664D06">
            <w:pPr>
              <w:rPr>
                <w:rFonts w:ascii="Times New Roman" w:hAnsi="Times New Roman" w:cs="Times New Roman"/>
                <w:sz w:val="24"/>
                <w:szCs w:val="24"/>
              </w:rPr>
            </w:pPr>
            <w:r w:rsidRPr="007420FE">
              <w:rPr>
                <w:rFonts w:ascii="Times New Roman" w:hAnsi="Times New Roman" w:cs="Times New Roman"/>
                <w:sz w:val="24"/>
                <w:szCs w:val="24"/>
              </w:rPr>
              <w:t>Критерии оценки</w:t>
            </w:r>
          </w:p>
        </w:tc>
        <w:tc>
          <w:tcPr>
            <w:tcW w:w="2693" w:type="dxa"/>
            <w:tcBorders>
              <w:top w:val="single" w:sz="8" w:space="0" w:color="000000"/>
              <w:left w:val="single" w:sz="4" w:space="0" w:color="000000"/>
              <w:bottom w:val="single" w:sz="8" w:space="0" w:color="000000"/>
              <w:right w:val="single" w:sz="8" w:space="0" w:color="000000"/>
            </w:tcBorders>
            <w:vAlign w:val="center"/>
          </w:tcPr>
          <w:p w:rsidR="00187785" w:rsidRPr="007420FE" w:rsidRDefault="00187785" w:rsidP="00664D06">
            <w:pPr>
              <w:rPr>
                <w:rFonts w:ascii="Times New Roman" w:hAnsi="Times New Roman" w:cs="Times New Roman"/>
                <w:sz w:val="24"/>
                <w:szCs w:val="24"/>
              </w:rPr>
            </w:pPr>
            <w:r w:rsidRPr="007420FE">
              <w:rPr>
                <w:rFonts w:ascii="Times New Roman" w:hAnsi="Times New Roman" w:cs="Times New Roman"/>
                <w:sz w:val="24"/>
                <w:szCs w:val="24"/>
              </w:rPr>
              <w:t>Методы оценки</w:t>
            </w:r>
          </w:p>
        </w:tc>
      </w:tr>
      <w:tr w:rsidR="00187785" w:rsidRPr="007420FE" w:rsidTr="00664D06">
        <w:trPr>
          <w:trHeight w:val="320"/>
        </w:trPr>
        <w:tc>
          <w:tcPr>
            <w:tcW w:w="3130" w:type="dxa"/>
            <w:vMerge w:val="restart"/>
            <w:tcBorders>
              <w:top w:val="single" w:sz="8" w:space="0" w:color="000000"/>
              <w:left w:val="single" w:sz="8" w:space="0" w:color="000000"/>
            </w:tcBorders>
          </w:tcPr>
          <w:p w:rsidR="00187785" w:rsidRDefault="00187785" w:rsidP="00664D06">
            <w:pPr>
              <w:rPr>
                <w:rFonts w:ascii="Times New Roman" w:hAnsi="Times New Roman" w:cs="Times New Roman"/>
                <w:sz w:val="24"/>
                <w:szCs w:val="24"/>
              </w:rPr>
            </w:pPr>
            <w:r>
              <w:rPr>
                <w:rFonts w:ascii="Times New Roman" w:hAnsi="Times New Roman" w:cs="Times New Roman"/>
                <w:sz w:val="24"/>
                <w:szCs w:val="24"/>
              </w:rPr>
              <w:t>ПК 5.1.</w:t>
            </w:r>
          </w:p>
          <w:p w:rsidR="00187785" w:rsidRDefault="00187785" w:rsidP="00664D06">
            <w:pPr>
              <w:rPr>
                <w:rFonts w:ascii="Times New Roman" w:hAnsi="Times New Roman" w:cs="Times New Roman"/>
                <w:sz w:val="24"/>
                <w:szCs w:val="24"/>
              </w:rPr>
            </w:pPr>
            <w:r>
              <w:rPr>
                <w:rFonts w:ascii="Times New Roman" w:hAnsi="Times New Roman" w:cs="Times New Roman"/>
                <w:sz w:val="24"/>
                <w:szCs w:val="24"/>
              </w:rPr>
              <w:t>ПК.5.2.</w:t>
            </w:r>
          </w:p>
          <w:p w:rsidR="00187785" w:rsidRDefault="00187785" w:rsidP="00664D06">
            <w:pPr>
              <w:rPr>
                <w:rFonts w:ascii="Times New Roman" w:hAnsi="Times New Roman" w:cs="Times New Roman"/>
                <w:sz w:val="24"/>
                <w:szCs w:val="24"/>
              </w:rPr>
            </w:pPr>
            <w:r>
              <w:rPr>
                <w:rFonts w:ascii="Times New Roman" w:hAnsi="Times New Roman" w:cs="Times New Roman"/>
                <w:sz w:val="24"/>
                <w:szCs w:val="24"/>
              </w:rPr>
              <w:t>ПК.5.3.</w:t>
            </w:r>
          </w:p>
          <w:p w:rsidR="00187785" w:rsidRDefault="00187785" w:rsidP="00664D06">
            <w:pPr>
              <w:rPr>
                <w:rFonts w:ascii="Times New Roman" w:hAnsi="Times New Roman" w:cs="Times New Roman"/>
                <w:sz w:val="24"/>
                <w:szCs w:val="24"/>
              </w:rPr>
            </w:pPr>
            <w:r>
              <w:rPr>
                <w:rFonts w:ascii="Times New Roman" w:hAnsi="Times New Roman" w:cs="Times New Roman"/>
                <w:sz w:val="24"/>
                <w:szCs w:val="24"/>
              </w:rPr>
              <w:t>ПК. 5.4.</w:t>
            </w:r>
          </w:p>
          <w:p w:rsidR="00187785" w:rsidRPr="007420FE" w:rsidRDefault="00187785" w:rsidP="00664D06">
            <w:pPr>
              <w:rPr>
                <w:rFonts w:ascii="Times New Roman" w:hAnsi="Times New Roman" w:cs="Times New Roman"/>
                <w:sz w:val="24"/>
                <w:szCs w:val="24"/>
              </w:rPr>
            </w:pPr>
            <w:r>
              <w:rPr>
                <w:rFonts w:ascii="Times New Roman" w:hAnsi="Times New Roman" w:cs="Times New Roman"/>
                <w:sz w:val="24"/>
                <w:szCs w:val="24"/>
              </w:rPr>
              <w:t>ОК 02</w:t>
            </w:r>
          </w:p>
        </w:tc>
        <w:tc>
          <w:tcPr>
            <w:tcW w:w="3969" w:type="dxa"/>
            <w:tcBorders>
              <w:top w:val="single" w:sz="8" w:space="0" w:color="000000"/>
              <w:left w:val="single" w:sz="4" w:space="0" w:color="000000"/>
              <w:bottom w:val="single" w:sz="4" w:space="0" w:color="auto"/>
            </w:tcBorders>
          </w:tcPr>
          <w:p w:rsidR="00187785" w:rsidRPr="007420FE" w:rsidRDefault="00187785" w:rsidP="00664D06">
            <w:pPr>
              <w:rPr>
                <w:rFonts w:ascii="Times New Roman" w:hAnsi="Times New Roman" w:cs="Times New Roman"/>
                <w:sz w:val="24"/>
                <w:szCs w:val="24"/>
              </w:rPr>
            </w:pPr>
            <w:r w:rsidRPr="007420FE">
              <w:rPr>
                <w:rFonts w:ascii="Times New Roman" w:hAnsi="Times New Roman" w:cs="Times New Roman"/>
                <w:sz w:val="24"/>
                <w:szCs w:val="24"/>
              </w:rPr>
              <w:t>Точность подбора</w:t>
            </w:r>
            <w:r>
              <w:rPr>
                <w:rFonts w:ascii="Times New Roman" w:hAnsi="Times New Roman" w:cs="Times New Roman"/>
                <w:sz w:val="24"/>
                <w:szCs w:val="24"/>
              </w:rPr>
              <w:t xml:space="preserve"> </w:t>
            </w:r>
            <w:r w:rsidRPr="007420FE">
              <w:rPr>
                <w:rFonts w:ascii="Times New Roman" w:hAnsi="Times New Roman" w:cs="Times New Roman"/>
                <w:sz w:val="24"/>
                <w:szCs w:val="24"/>
              </w:rPr>
              <w:t>инструментов и материалов для</w:t>
            </w:r>
            <w:r>
              <w:rPr>
                <w:rFonts w:ascii="Times New Roman" w:hAnsi="Times New Roman" w:cs="Times New Roman"/>
                <w:sz w:val="24"/>
                <w:szCs w:val="24"/>
              </w:rPr>
              <w:t xml:space="preserve"> </w:t>
            </w:r>
            <w:r w:rsidRPr="007420FE">
              <w:rPr>
                <w:rFonts w:ascii="Times New Roman" w:hAnsi="Times New Roman" w:cs="Times New Roman"/>
                <w:sz w:val="24"/>
                <w:szCs w:val="24"/>
              </w:rPr>
              <w:t>изготовления макета в соответствии с технологическими</w:t>
            </w:r>
            <w:r>
              <w:rPr>
                <w:rFonts w:ascii="Times New Roman" w:hAnsi="Times New Roman" w:cs="Times New Roman"/>
                <w:sz w:val="24"/>
                <w:szCs w:val="24"/>
              </w:rPr>
              <w:t xml:space="preserve"> </w:t>
            </w:r>
            <w:r w:rsidRPr="007420FE">
              <w:rPr>
                <w:rFonts w:ascii="Times New Roman" w:hAnsi="Times New Roman" w:cs="Times New Roman"/>
                <w:sz w:val="24"/>
                <w:szCs w:val="24"/>
              </w:rPr>
              <w:t>требованиями</w:t>
            </w:r>
          </w:p>
        </w:tc>
        <w:tc>
          <w:tcPr>
            <w:tcW w:w="2693" w:type="dxa"/>
            <w:tcBorders>
              <w:top w:val="single" w:sz="8" w:space="0" w:color="000000"/>
              <w:left w:val="single" w:sz="4" w:space="0" w:color="000000"/>
              <w:bottom w:val="single" w:sz="4" w:space="0" w:color="auto"/>
              <w:right w:val="single" w:sz="8" w:space="0" w:color="000000"/>
            </w:tcBorders>
          </w:tcPr>
          <w:p w:rsidR="00187785" w:rsidRPr="007420FE" w:rsidRDefault="00187785" w:rsidP="00664D06">
            <w:pPr>
              <w:rPr>
                <w:rFonts w:ascii="Times New Roman" w:hAnsi="Times New Roman" w:cs="Times New Roman"/>
                <w:sz w:val="24"/>
                <w:szCs w:val="24"/>
              </w:rPr>
            </w:pPr>
            <w:r w:rsidRPr="007420FE">
              <w:rPr>
                <w:rFonts w:ascii="Times New Roman" w:hAnsi="Times New Roman" w:cs="Times New Roman"/>
                <w:sz w:val="24"/>
                <w:szCs w:val="24"/>
              </w:rPr>
              <w:t>Практические работы.</w:t>
            </w:r>
            <w:r>
              <w:rPr>
                <w:rFonts w:ascii="Times New Roman" w:hAnsi="Times New Roman" w:cs="Times New Roman"/>
                <w:sz w:val="24"/>
                <w:szCs w:val="24"/>
              </w:rPr>
              <w:t xml:space="preserve"> </w:t>
            </w:r>
            <w:r w:rsidRPr="007420FE">
              <w:rPr>
                <w:rFonts w:ascii="Times New Roman" w:hAnsi="Times New Roman" w:cs="Times New Roman"/>
                <w:sz w:val="24"/>
                <w:szCs w:val="24"/>
              </w:rPr>
              <w:t>Творческие работы.</w:t>
            </w:r>
            <w:r>
              <w:rPr>
                <w:rFonts w:ascii="Times New Roman" w:hAnsi="Times New Roman" w:cs="Times New Roman"/>
                <w:sz w:val="24"/>
                <w:szCs w:val="24"/>
              </w:rPr>
              <w:t xml:space="preserve"> </w:t>
            </w:r>
            <w:r w:rsidRPr="007420FE">
              <w:rPr>
                <w:rFonts w:ascii="Times New Roman" w:hAnsi="Times New Roman" w:cs="Times New Roman"/>
                <w:sz w:val="24"/>
                <w:szCs w:val="24"/>
              </w:rPr>
              <w:t>Отчет по учебной и</w:t>
            </w:r>
            <w:r>
              <w:rPr>
                <w:rFonts w:ascii="Times New Roman" w:hAnsi="Times New Roman" w:cs="Times New Roman"/>
                <w:sz w:val="24"/>
                <w:szCs w:val="24"/>
              </w:rPr>
              <w:t xml:space="preserve"> </w:t>
            </w:r>
            <w:r w:rsidRPr="007420FE">
              <w:rPr>
                <w:rFonts w:ascii="Times New Roman" w:hAnsi="Times New Roman" w:cs="Times New Roman"/>
                <w:sz w:val="24"/>
                <w:szCs w:val="24"/>
              </w:rPr>
              <w:t>производственной практике.</w:t>
            </w:r>
            <w:r>
              <w:rPr>
                <w:rFonts w:ascii="Times New Roman" w:hAnsi="Times New Roman" w:cs="Times New Roman"/>
                <w:sz w:val="24"/>
                <w:szCs w:val="24"/>
              </w:rPr>
              <w:t xml:space="preserve"> </w:t>
            </w:r>
            <w:r w:rsidRPr="007420FE">
              <w:rPr>
                <w:rFonts w:ascii="Times New Roman" w:hAnsi="Times New Roman" w:cs="Times New Roman"/>
                <w:sz w:val="24"/>
                <w:szCs w:val="24"/>
              </w:rPr>
              <w:t>Самостоятельная работа.</w:t>
            </w:r>
          </w:p>
        </w:tc>
      </w:tr>
      <w:tr w:rsidR="00187785" w:rsidRPr="007420FE" w:rsidTr="00664D06">
        <w:trPr>
          <w:trHeight w:val="173"/>
        </w:trPr>
        <w:tc>
          <w:tcPr>
            <w:tcW w:w="3130" w:type="dxa"/>
            <w:vMerge/>
            <w:tcBorders>
              <w:left w:val="single" w:sz="8" w:space="0" w:color="000000"/>
            </w:tcBorders>
          </w:tcPr>
          <w:p w:rsidR="00187785" w:rsidRPr="007420FE" w:rsidRDefault="00187785" w:rsidP="00664D06">
            <w:pPr>
              <w:rPr>
                <w:rFonts w:ascii="Times New Roman" w:hAnsi="Times New Roman" w:cs="Times New Roman"/>
                <w:sz w:val="24"/>
                <w:szCs w:val="24"/>
              </w:rPr>
            </w:pPr>
          </w:p>
        </w:tc>
        <w:tc>
          <w:tcPr>
            <w:tcW w:w="3969" w:type="dxa"/>
            <w:tcBorders>
              <w:top w:val="single" w:sz="4" w:space="0" w:color="auto"/>
              <w:left w:val="single" w:sz="4" w:space="0" w:color="000000"/>
              <w:bottom w:val="single" w:sz="4" w:space="0" w:color="auto"/>
            </w:tcBorders>
          </w:tcPr>
          <w:p w:rsidR="00187785" w:rsidRPr="007420FE" w:rsidRDefault="00187785" w:rsidP="00664D06">
            <w:pPr>
              <w:rPr>
                <w:rFonts w:ascii="Times New Roman" w:hAnsi="Times New Roman" w:cs="Times New Roman"/>
                <w:sz w:val="24"/>
                <w:szCs w:val="24"/>
              </w:rPr>
            </w:pPr>
            <w:r w:rsidRPr="007420FE">
              <w:rPr>
                <w:rFonts w:ascii="Times New Roman" w:hAnsi="Times New Roman" w:cs="Times New Roman"/>
                <w:sz w:val="24"/>
                <w:szCs w:val="24"/>
              </w:rPr>
              <w:t>Выполнение работ в соответствии с запросом заказчика, с учетом современных трендов и тенденции при разработке макета</w:t>
            </w:r>
          </w:p>
        </w:tc>
        <w:tc>
          <w:tcPr>
            <w:tcW w:w="2693" w:type="dxa"/>
            <w:tcBorders>
              <w:top w:val="single" w:sz="4" w:space="0" w:color="auto"/>
              <w:left w:val="single" w:sz="4" w:space="0" w:color="000000"/>
              <w:bottom w:val="single" w:sz="4" w:space="0" w:color="auto"/>
              <w:right w:val="single" w:sz="8" w:space="0" w:color="000000"/>
            </w:tcBorders>
          </w:tcPr>
          <w:p w:rsidR="00187785" w:rsidRPr="007420FE" w:rsidRDefault="00187785" w:rsidP="00664D06">
            <w:pPr>
              <w:rPr>
                <w:rFonts w:ascii="Times New Roman" w:hAnsi="Times New Roman" w:cs="Times New Roman"/>
                <w:sz w:val="24"/>
                <w:szCs w:val="24"/>
              </w:rPr>
            </w:pPr>
            <w:r w:rsidRPr="007420FE">
              <w:rPr>
                <w:rFonts w:ascii="Times New Roman" w:hAnsi="Times New Roman" w:cs="Times New Roman"/>
                <w:sz w:val="24"/>
                <w:szCs w:val="24"/>
              </w:rPr>
              <w:t>Практические работы.</w:t>
            </w:r>
            <w:r>
              <w:rPr>
                <w:rFonts w:ascii="Times New Roman" w:hAnsi="Times New Roman" w:cs="Times New Roman"/>
                <w:sz w:val="24"/>
                <w:szCs w:val="24"/>
              </w:rPr>
              <w:t xml:space="preserve"> </w:t>
            </w:r>
            <w:r w:rsidRPr="007420FE">
              <w:rPr>
                <w:rFonts w:ascii="Times New Roman" w:hAnsi="Times New Roman" w:cs="Times New Roman"/>
                <w:sz w:val="24"/>
                <w:szCs w:val="24"/>
              </w:rPr>
              <w:t>Творческие работы.</w:t>
            </w:r>
            <w:r>
              <w:rPr>
                <w:rFonts w:ascii="Times New Roman" w:hAnsi="Times New Roman" w:cs="Times New Roman"/>
                <w:sz w:val="24"/>
                <w:szCs w:val="24"/>
              </w:rPr>
              <w:t xml:space="preserve"> </w:t>
            </w:r>
            <w:r w:rsidRPr="007420FE">
              <w:rPr>
                <w:rFonts w:ascii="Times New Roman" w:hAnsi="Times New Roman" w:cs="Times New Roman"/>
                <w:sz w:val="24"/>
                <w:szCs w:val="24"/>
              </w:rPr>
              <w:t>Отчет по учебной и</w:t>
            </w:r>
            <w:r>
              <w:rPr>
                <w:rFonts w:ascii="Times New Roman" w:hAnsi="Times New Roman" w:cs="Times New Roman"/>
                <w:sz w:val="24"/>
                <w:szCs w:val="24"/>
              </w:rPr>
              <w:t xml:space="preserve"> </w:t>
            </w:r>
            <w:r w:rsidRPr="007420FE">
              <w:rPr>
                <w:rFonts w:ascii="Times New Roman" w:hAnsi="Times New Roman" w:cs="Times New Roman"/>
                <w:sz w:val="24"/>
                <w:szCs w:val="24"/>
              </w:rPr>
              <w:t>производственной практике.</w:t>
            </w:r>
            <w:r>
              <w:rPr>
                <w:rFonts w:ascii="Times New Roman" w:hAnsi="Times New Roman" w:cs="Times New Roman"/>
                <w:sz w:val="24"/>
                <w:szCs w:val="24"/>
              </w:rPr>
              <w:t xml:space="preserve"> </w:t>
            </w:r>
            <w:r w:rsidRPr="007420FE">
              <w:rPr>
                <w:rFonts w:ascii="Times New Roman" w:hAnsi="Times New Roman" w:cs="Times New Roman"/>
                <w:sz w:val="24"/>
                <w:szCs w:val="24"/>
              </w:rPr>
              <w:t>Самостоятельная работа.</w:t>
            </w:r>
          </w:p>
        </w:tc>
      </w:tr>
      <w:tr w:rsidR="00187785" w:rsidRPr="007420FE" w:rsidTr="00664D06">
        <w:trPr>
          <w:trHeight w:val="173"/>
        </w:trPr>
        <w:tc>
          <w:tcPr>
            <w:tcW w:w="3130" w:type="dxa"/>
            <w:vMerge/>
            <w:tcBorders>
              <w:left w:val="single" w:sz="8" w:space="0" w:color="000000"/>
            </w:tcBorders>
          </w:tcPr>
          <w:p w:rsidR="00187785" w:rsidRPr="007420FE" w:rsidRDefault="00187785" w:rsidP="00664D06">
            <w:pPr>
              <w:rPr>
                <w:rFonts w:ascii="Times New Roman" w:hAnsi="Times New Roman" w:cs="Times New Roman"/>
                <w:sz w:val="24"/>
                <w:szCs w:val="24"/>
              </w:rPr>
            </w:pPr>
          </w:p>
        </w:tc>
        <w:tc>
          <w:tcPr>
            <w:tcW w:w="3969" w:type="dxa"/>
            <w:tcBorders>
              <w:top w:val="single" w:sz="4" w:space="0" w:color="auto"/>
              <w:left w:val="single" w:sz="4" w:space="0" w:color="000000"/>
              <w:bottom w:val="single" w:sz="8" w:space="0" w:color="000000"/>
            </w:tcBorders>
          </w:tcPr>
          <w:p w:rsidR="00187785" w:rsidRPr="007420FE" w:rsidRDefault="00187785" w:rsidP="00664D06">
            <w:pPr>
              <w:rPr>
                <w:rFonts w:ascii="Times New Roman" w:hAnsi="Times New Roman" w:cs="Times New Roman"/>
                <w:sz w:val="24"/>
                <w:szCs w:val="24"/>
              </w:rPr>
            </w:pPr>
            <w:r>
              <w:rPr>
                <w:rFonts w:ascii="Times New Roman" w:hAnsi="Times New Roman" w:cs="Times New Roman"/>
                <w:sz w:val="24"/>
                <w:szCs w:val="24"/>
              </w:rPr>
              <w:t>Обучающийся</w:t>
            </w:r>
            <w:r w:rsidRPr="007420FE">
              <w:rPr>
                <w:rFonts w:ascii="Times New Roman" w:hAnsi="Times New Roman" w:cs="Times New Roman"/>
                <w:sz w:val="24"/>
                <w:szCs w:val="24"/>
              </w:rPr>
              <w:t xml:space="preserve"> разрабатывает макет, который соответствует фирменному стилю компании, для которой разрабатывается продукт</w:t>
            </w:r>
          </w:p>
        </w:tc>
        <w:tc>
          <w:tcPr>
            <w:tcW w:w="2693" w:type="dxa"/>
            <w:tcBorders>
              <w:top w:val="single" w:sz="4" w:space="0" w:color="auto"/>
              <w:left w:val="single" w:sz="4" w:space="0" w:color="000000"/>
              <w:bottom w:val="single" w:sz="4" w:space="0" w:color="auto"/>
              <w:right w:val="single" w:sz="8" w:space="0" w:color="000000"/>
            </w:tcBorders>
          </w:tcPr>
          <w:p w:rsidR="00187785" w:rsidRPr="007420FE" w:rsidRDefault="00187785" w:rsidP="00664D06">
            <w:pPr>
              <w:rPr>
                <w:rFonts w:ascii="Times New Roman" w:hAnsi="Times New Roman" w:cs="Times New Roman"/>
                <w:sz w:val="24"/>
                <w:szCs w:val="24"/>
              </w:rPr>
            </w:pPr>
            <w:r w:rsidRPr="007420FE">
              <w:rPr>
                <w:rFonts w:ascii="Times New Roman" w:hAnsi="Times New Roman" w:cs="Times New Roman"/>
                <w:sz w:val="24"/>
                <w:szCs w:val="24"/>
              </w:rPr>
              <w:t>Практические работы.</w:t>
            </w:r>
            <w:r>
              <w:rPr>
                <w:rFonts w:ascii="Times New Roman" w:hAnsi="Times New Roman" w:cs="Times New Roman"/>
                <w:sz w:val="24"/>
                <w:szCs w:val="24"/>
              </w:rPr>
              <w:t xml:space="preserve"> </w:t>
            </w:r>
            <w:r w:rsidRPr="007420FE">
              <w:rPr>
                <w:rFonts w:ascii="Times New Roman" w:hAnsi="Times New Roman" w:cs="Times New Roman"/>
                <w:sz w:val="24"/>
                <w:szCs w:val="24"/>
              </w:rPr>
              <w:t>Творческие работы.</w:t>
            </w:r>
            <w:r>
              <w:rPr>
                <w:rFonts w:ascii="Times New Roman" w:hAnsi="Times New Roman" w:cs="Times New Roman"/>
                <w:sz w:val="24"/>
                <w:szCs w:val="24"/>
              </w:rPr>
              <w:t xml:space="preserve"> </w:t>
            </w:r>
            <w:r w:rsidRPr="007420FE">
              <w:rPr>
                <w:rFonts w:ascii="Times New Roman" w:hAnsi="Times New Roman" w:cs="Times New Roman"/>
                <w:sz w:val="24"/>
                <w:szCs w:val="24"/>
              </w:rPr>
              <w:t>Отчет по учебной и</w:t>
            </w:r>
            <w:r>
              <w:rPr>
                <w:rFonts w:ascii="Times New Roman" w:hAnsi="Times New Roman" w:cs="Times New Roman"/>
                <w:sz w:val="24"/>
                <w:szCs w:val="24"/>
              </w:rPr>
              <w:t xml:space="preserve"> </w:t>
            </w:r>
            <w:r w:rsidRPr="007420FE">
              <w:rPr>
                <w:rFonts w:ascii="Times New Roman" w:hAnsi="Times New Roman" w:cs="Times New Roman"/>
                <w:sz w:val="24"/>
                <w:szCs w:val="24"/>
              </w:rPr>
              <w:t>производственной практике.</w:t>
            </w:r>
            <w:r>
              <w:rPr>
                <w:rFonts w:ascii="Times New Roman" w:hAnsi="Times New Roman" w:cs="Times New Roman"/>
                <w:sz w:val="24"/>
                <w:szCs w:val="24"/>
              </w:rPr>
              <w:t xml:space="preserve"> </w:t>
            </w:r>
            <w:r w:rsidRPr="007420FE">
              <w:rPr>
                <w:rFonts w:ascii="Times New Roman" w:hAnsi="Times New Roman" w:cs="Times New Roman"/>
                <w:sz w:val="24"/>
                <w:szCs w:val="24"/>
              </w:rPr>
              <w:t>Самостоятельная работа.</w:t>
            </w:r>
          </w:p>
        </w:tc>
      </w:tr>
      <w:tr w:rsidR="00187785" w:rsidRPr="007420FE" w:rsidTr="00664D06">
        <w:trPr>
          <w:trHeight w:val="291"/>
        </w:trPr>
        <w:tc>
          <w:tcPr>
            <w:tcW w:w="3130" w:type="dxa"/>
            <w:vMerge/>
            <w:tcBorders>
              <w:left w:val="single" w:sz="8" w:space="0" w:color="000000"/>
            </w:tcBorders>
          </w:tcPr>
          <w:p w:rsidR="00187785" w:rsidRPr="007420FE" w:rsidRDefault="00187785" w:rsidP="00664D06">
            <w:pPr>
              <w:rPr>
                <w:rFonts w:ascii="Times New Roman" w:hAnsi="Times New Roman" w:cs="Times New Roman"/>
                <w:sz w:val="24"/>
                <w:szCs w:val="24"/>
              </w:rPr>
            </w:pPr>
          </w:p>
        </w:tc>
        <w:tc>
          <w:tcPr>
            <w:tcW w:w="3969" w:type="dxa"/>
            <w:tcBorders>
              <w:top w:val="single" w:sz="8" w:space="0" w:color="000000"/>
              <w:left w:val="single" w:sz="4" w:space="0" w:color="000000"/>
              <w:bottom w:val="single" w:sz="4" w:space="0" w:color="auto"/>
            </w:tcBorders>
          </w:tcPr>
          <w:p w:rsidR="00187785" w:rsidRPr="007420FE" w:rsidRDefault="00187785" w:rsidP="00664D06">
            <w:pPr>
              <w:rPr>
                <w:rFonts w:ascii="Times New Roman" w:hAnsi="Times New Roman" w:cs="Times New Roman"/>
                <w:sz w:val="24"/>
                <w:szCs w:val="24"/>
              </w:rPr>
            </w:pPr>
            <w:r w:rsidRPr="007420FE">
              <w:rPr>
                <w:rFonts w:ascii="Times New Roman" w:hAnsi="Times New Roman" w:cs="Times New Roman"/>
                <w:sz w:val="24"/>
                <w:szCs w:val="24"/>
              </w:rPr>
              <w:t>Соблюдение технологического процесса при создании макетов</w:t>
            </w:r>
            <w:r>
              <w:rPr>
                <w:rFonts w:ascii="Times New Roman" w:hAnsi="Times New Roman" w:cs="Times New Roman"/>
                <w:sz w:val="24"/>
                <w:szCs w:val="24"/>
              </w:rPr>
              <w:t xml:space="preserve"> </w:t>
            </w:r>
            <w:r w:rsidRPr="007420FE">
              <w:rPr>
                <w:rFonts w:ascii="Times New Roman" w:hAnsi="Times New Roman" w:cs="Times New Roman"/>
                <w:sz w:val="24"/>
                <w:szCs w:val="24"/>
              </w:rPr>
              <w:t>(моделей) с учетом выбранной технологии</w:t>
            </w:r>
          </w:p>
        </w:tc>
        <w:tc>
          <w:tcPr>
            <w:tcW w:w="2693" w:type="dxa"/>
            <w:tcBorders>
              <w:top w:val="single" w:sz="4" w:space="0" w:color="auto"/>
              <w:left w:val="single" w:sz="4" w:space="0" w:color="000000"/>
              <w:bottom w:val="single" w:sz="4" w:space="0" w:color="auto"/>
              <w:right w:val="single" w:sz="8" w:space="0" w:color="000000"/>
            </w:tcBorders>
          </w:tcPr>
          <w:p w:rsidR="00187785" w:rsidRPr="007420FE" w:rsidRDefault="00187785" w:rsidP="00664D06">
            <w:pPr>
              <w:rPr>
                <w:rFonts w:ascii="Times New Roman" w:hAnsi="Times New Roman" w:cs="Times New Roman"/>
                <w:sz w:val="24"/>
                <w:szCs w:val="24"/>
              </w:rPr>
            </w:pPr>
            <w:r w:rsidRPr="007420FE">
              <w:rPr>
                <w:rFonts w:ascii="Times New Roman" w:hAnsi="Times New Roman" w:cs="Times New Roman"/>
                <w:sz w:val="24"/>
                <w:szCs w:val="24"/>
              </w:rPr>
              <w:t>Практические работы.</w:t>
            </w:r>
            <w:r>
              <w:rPr>
                <w:rFonts w:ascii="Times New Roman" w:hAnsi="Times New Roman" w:cs="Times New Roman"/>
                <w:sz w:val="24"/>
                <w:szCs w:val="24"/>
              </w:rPr>
              <w:t xml:space="preserve"> </w:t>
            </w:r>
            <w:r w:rsidRPr="007420FE">
              <w:rPr>
                <w:rFonts w:ascii="Times New Roman" w:hAnsi="Times New Roman" w:cs="Times New Roman"/>
                <w:sz w:val="24"/>
                <w:szCs w:val="24"/>
              </w:rPr>
              <w:t>Творческие работы.</w:t>
            </w:r>
            <w:r>
              <w:rPr>
                <w:rFonts w:ascii="Times New Roman" w:hAnsi="Times New Roman" w:cs="Times New Roman"/>
                <w:sz w:val="24"/>
                <w:szCs w:val="24"/>
              </w:rPr>
              <w:t xml:space="preserve"> </w:t>
            </w:r>
            <w:r w:rsidRPr="007420FE">
              <w:rPr>
                <w:rFonts w:ascii="Times New Roman" w:hAnsi="Times New Roman" w:cs="Times New Roman"/>
                <w:sz w:val="24"/>
                <w:szCs w:val="24"/>
              </w:rPr>
              <w:t>Отчет по учебной и</w:t>
            </w:r>
            <w:r>
              <w:rPr>
                <w:rFonts w:ascii="Times New Roman" w:hAnsi="Times New Roman" w:cs="Times New Roman"/>
                <w:sz w:val="24"/>
                <w:szCs w:val="24"/>
              </w:rPr>
              <w:t xml:space="preserve"> </w:t>
            </w:r>
            <w:r w:rsidRPr="007420FE">
              <w:rPr>
                <w:rFonts w:ascii="Times New Roman" w:hAnsi="Times New Roman" w:cs="Times New Roman"/>
                <w:sz w:val="24"/>
                <w:szCs w:val="24"/>
              </w:rPr>
              <w:t>производственной практике.</w:t>
            </w:r>
            <w:r>
              <w:rPr>
                <w:rFonts w:ascii="Times New Roman" w:hAnsi="Times New Roman" w:cs="Times New Roman"/>
                <w:sz w:val="24"/>
                <w:szCs w:val="24"/>
              </w:rPr>
              <w:t xml:space="preserve"> </w:t>
            </w:r>
            <w:r w:rsidRPr="007420FE">
              <w:rPr>
                <w:rFonts w:ascii="Times New Roman" w:hAnsi="Times New Roman" w:cs="Times New Roman"/>
                <w:sz w:val="24"/>
                <w:szCs w:val="24"/>
              </w:rPr>
              <w:t>Самостоятельная работа.</w:t>
            </w:r>
          </w:p>
        </w:tc>
      </w:tr>
      <w:tr w:rsidR="00187785" w:rsidRPr="007420FE" w:rsidTr="00664D06">
        <w:trPr>
          <w:trHeight w:val="1455"/>
        </w:trPr>
        <w:tc>
          <w:tcPr>
            <w:tcW w:w="3130" w:type="dxa"/>
            <w:vMerge/>
            <w:tcBorders>
              <w:left w:val="single" w:sz="8" w:space="0" w:color="000000"/>
            </w:tcBorders>
          </w:tcPr>
          <w:p w:rsidR="00187785" w:rsidRPr="007420FE" w:rsidRDefault="00187785" w:rsidP="00664D06">
            <w:pPr>
              <w:rPr>
                <w:rFonts w:ascii="Times New Roman" w:hAnsi="Times New Roman" w:cs="Times New Roman"/>
                <w:sz w:val="24"/>
                <w:szCs w:val="24"/>
              </w:rPr>
            </w:pPr>
          </w:p>
        </w:tc>
        <w:tc>
          <w:tcPr>
            <w:tcW w:w="3969" w:type="dxa"/>
            <w:tcBorders>
              <w:top w:val="single" w:sz="4" w:space="0" w:color="auto"/>
              <w:left w:val="single" w:sz="4" w:space="0" w:color="000000"/>
              <w:bottom w:val="single" w:sz="4" w:space="0" w:color="auto"/>
            </w:tcBorders>
          </w:tcPr>
          <w:p w:rsidR="00187785" w:rsidRPr="007420FE" w:rsidRDefault="00187785" w:rsidP="00664D06">
            <w:pPr>
              <w:rPr>
                <w:rFonts w:ascii="Times New Roman" w:hAnsi="Times New Roman" w:cs="Times New Roman"/>
                <w:sz w:val="24"/>
                <w:szCs w:val="24"/>
              </w:rPr>
            </w:pPr>
            <w:r>
              <w:rPr>
                <w:rFonts w:ascii="Times New Roman" w:hAnsi="Times New Roman" w:cs="Times New Roman"/>
                <w:sz w:val="24"/>
                <w:szCs w:val="24"/>
              </w:rPr>
              <w:t>Обучающийся</w:t>
            </w:r>
            <w:r w:rsidRPr="007420FE">
              <w:rPr>
                <w:rFonts w:ascii="Times New Roman" w:hAnsi="Times New Roman" w:cs="Times New Roman"/>
                <w:sz w:val="24"/>
                <w:szCs w:val="24"/>
              </w:rPr>
              <w:t xml:space="preserve"> самостоятельно разрабатывает и составляет шаблон модели</w:t>
            </w:r>
          </w:p>
        </w:tc>
        <w:tc>
          <w:tcPr>
            <w:tcW w:w="2693" w:type="dxa"/>
            <w:tcBorders>
              <w:top w:val="single" w:sz="4" w:space="0" w:color="auto"/>
              <w:left w:val="single" w:sz="4" w:space="0" w:color="000000"/>
              <w:bottom w:val="single" w:sz="4" w:space="0" w:color="auto"/>
              <w:right w:val="single" w:sz="8" w:space="0" w:color="000000"/>
            </w:tcBorders>
          </w:tcPr>
          <w:p w:rsidR="00187785" w:rsidRPr="007420FE" w:rsidRDefault="00187785" w:rsidP="00664D06">
            <w:pPr>
              <w:rPr>
                <w:rFonts w:ascii="Times New Roman" w:hAnsi="Times New Roman" w:cs="Times New Roman"/>
                <w:sz w:val="24"/>
                <w:szCs w:val="24"/>
              </w:rPr>
            </w:pPr>
            <w:r>
              <w:rPr>
                <w:rFonts w:ascii="Times New Roman" w:hAnsi="Times New Roman" w:cs="Times New Roman"/>
                <w:sz w:val="24"/>
                <w:szCs w:val="24"/>
              </w:rPr>
              <w:t xml:space="preserve">Практические работы. </w:t>
            </w:r>
            <w:r w:rsidRPr="007420FE">
              <w:rPr>
                <w:rFonts w:ascii="Times New Roman" w:hAnsi="Times New Roman" w:cs="Times New Roman"/>
                <w:sz w:val="24"/>
                <w:szCs w:val="24"/>
              </w:rPr>
              <w:t>Творческие работы.</w:t>
            </w:r>
            <w:r>
              <w:rPr>
                <w:rFonts w:ascii="Times New Roman" w:hAnsi="Times New Roman" w:cs="Times New Roman"/>
                <w:sz w:val="24"/>
                <w:szCs w:val="24"/>
              </w:rPr>
              <w:t xml:space="preserve"> </w:t>
            </w:r>
            <w:r w:rsidRPr="007420FE">
              <w:rPr>
                <w:rFonts w:ascii="Times New Roman" w:hAnsi="Times New Roman" w:cs="Times New Roman"/>
                <w:sz w:val="24"/>
                <w:szCs w:val="24"/>
              </w:rPr>
              <w:t>Отчет по учебной и</w:t>
            </w:r>
            <w:r>
              <w:rPr>
                <w:rFonts w:ascii="Times New Roman" w:hAnsi="Times New Roman" w:cs="Times New Roman"/>
                <w:sz w:val="24"/>
                <w:szCs w:val="24"/>
              </w:rPr>
              <w:t xml:space="preserve"> </w:t>
            </w:r>
            <w:r w:rsidRPr="007420FE">
              <w:rPr>
                <w:rFonts w:ascii="Times New Roman" w:hAnsi="Times New Roman" w:cs="Times New Roman"/>
                <w:sz w:val="24"/>
                <w:szCs w:val="24"/>
              </w:rPr>
              <w:t>производственной практике.</w:t>
            </w:r>
            <w:r>
              <w:rPr>
                <w:rFonts w:ascii="Times New Roman" w:hAnsi="Times New Roman" w:cs="Times New Roman"/>
                <w:sz w:val="24"/>
                <w:szCs w:val="24"/>
              </w:rPr>
              <w:t xml:space="preserve"> </w:t>
            </w:r>
            <w:r w:rsidRPr="007420FE">
              <w:rPr>
                <w:rFonts w:ascii="Times New Roman" w:hAnsi="Times New Roman" w:cs="Times New Roman"/>
                <w:sz w:val="24"/>
                <w:szCs w:val="24"/>
              </w:rPr>
              <w:lastRenderedPageBreak/>
              <w:t>Самостоятельная работа.</w:t>
            </w:r>
          </w:p>
        </w:tc>
      </w:tr>
      <w:tr w:rsidR="00187785" w:rsidRPr="007420FE" w:rsidTr="00664D06">
        <w:trPr>
          <w:trHeight w:val="1571"/>
        </w:trPr>
        <w:tc>
          <w:tcPr>
            <w:tcW w:w="3130" w:type="dxa"/>
            <w:vMerge/>
            <w:tcBorders>
              <w:left w:val="single" w:sz="8" w:space="0" w:color="000000"/>
            </w:tcBorders>
          </w:tcPr>
          <w:p w:rsidR="00187785" w:rsidRPr="007420FE" w:rsidRDefault="00187785" w:rsidP="00664D06">
            <w:pPr>
              <w:rPr>
                <w:rFonts w:ascii="Times New Roman" w:hAnsi="Times New Roman" w:cs="Times New Roman"/>
                <w:sz w:val="24"/>
                <w:szCs w:val="24"/>
              </w:rPr>
            </w:pPr>
          </w:p>
        </w:tc>
        <w:tc>
          <w:tcPr>
            <w:tcW w:w="3969" w:type="dxa"/>
            <w:tcBorders>
              <w:top w:val="single" w:sz="4" w:space="0" w:color="auto"/>
              <w:left w:val="single" w:sz="4" w:space="0" w:color="000000"/>
              <w:bottom w:val="single" w:sz="4" w:space="0" w:color="auto"/>
            </w:tcBorders>
          </w:tcPr>
          <w:p w:rsidR="00187785" w:rsidRPr="007420FE" w:rsidRDefault="00187785" w:rsidP="00664D06">
            <w:pPr>
              <w:rPr>
                <w:rFonts w:ascii="Times New Roman" w:hAnsi="Times New Roman" w:cs="Times New Roman"/>
                <w:sz w:val="24"/>
                <w:szCs w:val="24"/>
              </w:rPr>
            </w:pPr>
            <w:r w:rsidRPr="007420FE">
              <w:rPr>
                <w:rFonts w:ascii="Times New Roman" w:hAnsi="Times New Roman" w:cs="Times New Roman"/>
                <w:sz w:val="24"/>
                <w:szCs w:val="24"/>
              </w:rPr>
              <w:t>Соблюдение</w:t>
            </w:r>
            <w:r>
              <w:rPr>
                <w:rFonts w:ascii="Times New Roman" w:hAnsi="Times New Roman" w:cs="Times New Roman"/>
                <w:sz w:val="24"/>
                <w:szCs w:val="24"/>
              </w:rPr>
              <w:t xml:space="preserve"> </w:t>
            </w:r>
            <w:r w:rsidRPr="007420FE">
              <w:rPr>
                <w:rFonts w:ascii="Times New Roman" w:hAnsi="Times New Roman" w:cs="Times New Roman"/>
                <w:sz w:val="24"/>
                <w:szCs w:val="24"/>
              </w:rPr>
              <w:t>технологического процесса</w:t>
            </w:r>
            <w:r>
              <w:rPr>
                <w:rFonts w:ascii="Times New Roman" w:hAnsi="Times New Roman" w:cs="Times New Roman"/>
                <w:sz w:val="24"/>
                <w:szCs w:val="24"/>
              </w:rPr>
              <w:t xml:space="preserve"> </w:t>
            </w:r>
            <w:r w:rsidRPr="007420FE">
              <w:rPr>
                <w:rFonts w:ascii="Times New Roman" w:hAnsi="Times New Roman" w:cs="Times New Roman"/>
                <w:sz w:val="24"/>
                <w:szCs w:val="24"/>
              </w:rPr>
              <w:t>при создании 3</w:t>
            </w:r>
            <w:r w:rsidRPr="007420FE">
              <w:rPr>
                <w:rFonts w:ascii="Times New Roman" w:hAnsi="Times New Roman" w:cs="Times New Roman"/>
                <w:sz w:val="24"/>
                <w:szCs w:val="24"/>
                <w:lang w:val="en-US"/>
              </w:rPr>
              <w:t>D</w:t>
            </w:r>
            <w:r w:rsidRPr="007420FE">
              <w:rPr>
                <w:rFonts w:ascii="Times New Roman" w:hAnsi="Times New Roman" w:cs="Times New Roman"/>
                <w:sz w:val="24"/>
                <w:szCs w:val="24"/>
              </w:rPr>
              <w:t xml:space="preserve"> модели согласно</w:t>
            </w:r>
            <w:r>
              <w:rPr>
                <w:rFonts w:ascii="Times New Roman" w:hAnsi="Times New Roman" w:cs="Times New Roman"/>
                <w:sz w:val="24"/>
                <w:szCs w:val="24"/>
              </w:rPr>
              <w:t xml:space="preserve"> </w:t>
            </w:r>
            <w:r w:rsidRPr="007420FE">
              <w:rPr>
                <w:rFonts w:ascii="Times New Roman" w:hAnsi="Times New Roman" w:cs="Times New Roman"/>
                <w:sz w:val="24"/>
                <w:szCs w:val="24"/>
              </w:rPr>
              <w:t>выбранной технологии;</w:t>
            </w:r>
          </w:p>
        </w:tc>
        <w:tc>
          <w:tcPr>
            <w:tcW w:w="2693" w:type="dxa"/>
            <w:tcBorders>
              <w:top w:val="single" w:sz="4" w:space="0" w:color="auto"/>
              <w:left w:val="single" w:sz="4" w:space="0" w:color="000000"/>
              <w:bottom w:val="single" w:sz="4" w:space="0" w:color="auto"/>
              <w:right w:val="single" w:sz="8" w:space="0" w:color="000000"/>
            </w:tcBorders>
          </w:tcPr>
          <w:p w:rsidR="00187785" w:rsidRPr="007420FE" w:rsidRDefault="00187785" w:rsidP="00664D06">
            <w:pPr>
              <w:rPr>
                <w:rFonts w:ascii="Times New Roman" w:hAnsi="Times New Roman" w:cs="Times New Roman"/>
                <w:sz w:val="24"/>
                <w:szCs w:val="24"/>
              </w:rPr>
            </w:pPr>
            <w:r w:rsidRPr="007420FE">
              <w:rPr>
                <w:rFonts w:ascii="Times New Roman" w:hAnsi="Times New Roman" w:cs="Times New Roman"/>
                <w:sz w:val="24"/>
                <w:szCs w:val="24"/>
              </w:rPr>
              <w:t>Практические работы.</w:t>
            </w:r>
            <w:r>
              <w:rPr>
                <w:rFonts w:ascii="Times New Roman" w:hAnsi="Times New Roman" w:cs="Times New Roman"/>
                <w:sz w:val="24"/>
                <w:szCs w:val="24"/>
              </w:rPr>
              <w:t xml:space="preserve"> </w:t>
            </w:r>
            <w:r w:rsidRPr="007420FE">
              <w:rPr>
                <w:rFonts w:ascii="Times New Roman" w:hAnsi="Times New Roman" w:cs="Times New Roman"/>
                <w:sz w:val="24"/>
                <w:szCs w:val="24"/>
              </w:rPr>
              <w:t>Творческие работы.</w:t>
            </w:r>
            <w:r>
              <w:rPr>
                <w:rFonts w:ascii="Times New Roman" w:hAnsi="Times New Roman" w:cs="Times New Roman"/>
                <w:sz w:val="24"/>
                <w:szCs w:val="24"/>
              </w:rPr>
              <w:t xml:space="preserve"> </w:t>
            </w:r>
            <w:r w:rsidRPr="007420FE">
              <w:rPr>
                <w:rFonts w:ascii="Times New Roman" w:hAnsi="Times New Roman" w:cs="Times New Roman"/>
                <w:sz w:val="24"/>
                <w:szCs w:val="24"/>
              </w:rPr>
              <w:t>Отчет по учебной и</w:t>
            </w:r>
            <w:r>
              <w:rPr>
                <w:rFonts w:ascii="Times New Roman" w:hAnsi="Times New Roman" w:cs="Times New Roman"/>
                <w:sz w:val="24"/>
                <w:szCs w:val="24"/>
              </w:rPr>
              <w:t xml:space="preserve"> </w:t>
            </w:r>
            <w:r w:rsidRPr="007420FE">
              <w:rPr>
                <w:rFonts w:ascii="Times New Roman" w:hAnsi="Times New Roman" w:cs="Times New Roman"/>
                <w:sz w:val="24"/>
                <w:szCs w:val="24"/>
              </w:rPr>
              <w:t>производственной практике.</w:t>
            </w:r>
            <w:r>
              <w:rPr>
                <w:rFonts w:ascii="Times New Roman" w:hAnsi="Times New Roman" w:cs="Times New Roman"/>
                <w:sz w:val="24"/>
                <w:szCs w:val="24"/>
              </w:rPr>
              <w:t xml:space="preserve"> </w:t>
            </w:r>
            <w:r w:rsidRPr="007420FE">
              <w:rPr>
                <w:rFonts w:ascii="Times New Roman" w:hAnsi="Times New Roman" w:cs="Times New Roman"/>
                <w:sz w:val="24"/>
                <w:szCs w:val="24"/>
              </w:rPr>
              <w:t>Самостоятельная работа.</w:t>
            </w:r>
          </w:p>
        </w:tc>
      </w:tr>
      <w:tr w:rsidR="00187785" w:rsidRPr="007420FE" w:rsidTr="00664D06">
        <w:trPr>
          <w:trHeight w:val="118"/>
        </w:trPr>
        <w:tc>
          <w:tcPr>
            <w:tcW w:w="3130" w:type="dxa"/>
            <w:vMerge/>
            <w:tcBorders>
              <w:left w:val="single" w:sz="8" w:space="0" w:color="000000"/>
            </w:tcBorders>
          </w:tcPr>
          <w:p w:rsidR="00187785" w:rsidRPr="007420FE" w:rsidRDefault="00187785" w:rsidP="00664D06">
            <w:pPr>
              <w:rPr>
                <w:rFonts w:ascii="Times New Roman" w:hAnsi="Times New Roman" w:cs="Times New Roman"/>
                <w:sz w:val="24"/>
                <w:szCs w:val="24"/>
              </w:rPr>
            </w:pPr>
          </w:p>
        </w:tc>
        <w:tc>
          <w:tcPr>
            <w:tcW w:w="3969" w:type="dxa"/>
            <w:tcBorders>
              <w:top w:val="single" w:sz="4" w:space="0" w:color="auto"/>
              <w:left w:val="single" w:sz="4" w:space="0" w:color="000000"/>
              <w:bottom w:val="single" w:sz="4" w:space="0" w:color="auto"/>
            </w:tcBorders>
          </w:tcPr>
          <w:p w:rsidR="00187785" w:rsidRPr="007420FE" w:rsidRDefault="00187785" w:rsidP="00664D06">
            <w:pPr>
              <w:rPr>
                <w:rFonts w:ascii="Times New Roman" w:hAnsi="Times New Roman" w:cs="Times New Roman"/>
                <w:sz w:val="24"/>
                <w:szCs w:val="24"/>
              </w:rPr>
            </w:pPr>
            <w:r w:rsidRPr="007420FE">
              <w:rPr>
                <w:rFonts w:ascii="Times New Roman" w:hAnsi="Times New Roman" w:cs="Times New Roman"/>
                <w:sz w:val="24"/>
                <w:szCs w:val="24"/>
              </w:rPr>
              <w:t>Соблюдение</w:t>
            </w:r>
            <w:r>
              <w:rPr>
                <w:rFonts w:ascii="Times New Roman" w:hAnsi="Times New Roman" w:cs="Times New Roman"/>
                <w:sz w:val="24"/>
                <w:szCs w:val="24"/>
              </w:rPr>
              <w:t xml:space="preserve"> </w:t>
            </w:r>
            <w:r w:rsidRPr="007420FE">
              <w:rPr>
                <w:rFonts w:ascii="Times New Roman" w:hAnsi="Times New Roman" w:cs="Times New Roman"/>
                <w:sz w:val="24"/>
                <w:szCs w:val="24"/>
              </w:rPr>
              <w:t>технологического процесса</w:t>
            </w:r>
            <w:r>
              <w:rPr>
                <w:rFonts w:ascii="Times New Roman" w:hAnsi="Times New Roman" w:cs="Times New Roman"/>
                <w:sz w:val="24"/>
                <w:szCs w:val="24"/>
              </w:rPr>
              <w:t xml:space="preserve"> </w:t>
            </w:r>
            <w:r w:rsidRPr="007420FE">
              <w:rPr>
                <w:rFonts w:ascii="Times New Roman" w:hAnsi="Times New Roman" w:cs="Times New Roman"/>
                <w:sz w:val="24"/>
                <w:szCs w:val="24"/>
              </w:rPr>
              <w:t>при изготовлении</w:t>
            </w:r>
            <w:r>
              <w:rPr>
                <w:rFonts w:ascii="Times New Roman" w:hAnsi="Times New Roman" w:cs="Times New Roman"/>
                <w:sz w:val="24"/>
                <w:szCs w:val="24"/>
              </w:rPr>
              <w:t xml:space="preserve"> </w:t>
            </w:r>
            <w:r w:rsidRPr="007420FE">
              <w:rPr>
                <w:rFonts w:ascii="Times New Roman" w:hAnsi="Times New Roman" w:cs="Times New Roman"/>
                <w:sz w:val="24"/>
                <w:szCs w:val="24"/>
              </w:rPr>
              <w:t>подсветов</w:t>
            </w:r>
            <w:r>
              <w:rPr>
                <w:rFonts w:ascii="Times New Roman" w:hAnsi="Times New Roman" w:cs="Times New Roman"/>
                <w:sz w:val="24"/>
                <w:szCs w:val="24"/>
              </w:rPr>
              <w:t xml:space="preserve"> </w:t>
            </w:r>
            <w:r w:rsidRPr="007420FE">
              <w:rPr>
                <w:rFonts w:ascii="Times New Roman" w:hAnsi="Times New Roman" w:cs="Times New Roman"/>
                <w:sz w:val="24"/>
                <w:szCs w:val="24"/>
              </w:rPr>
              <w:t>продукции в соответствии</w:t>
            </w:r>
            <w:r>
              <w:rPr>
                <w:rFonts w:ascii="Times New Roman" w:hAnsi="Times New Roman" w:cs="Times New Roman"/>
                <w:sz w:val="24"/>
                <w:szCs w:val="24"/>
              </w:rPr>
              <w:t xml:space="preserve"> </w:t>
            </w:r>
            <w:r w:rsidRPr="007420FE">
              <w:rPr>
                <w:rFonts w:ascii="Times New Roman" w:hAnsi="Times New Roman" w:cs="Times New Roman"/>
                <w:sz w:val="24"/>
                <w:szCs w:val="24"/>
              </w:rPr>
              <w:t>с техническим заданием;</w:t>
            </w:r>
          </w:p>
        </w:tc>
        <w:tc>
          <w:tcPr>
            <w:tcW w:w="2693" w:type="dxa"/>
            <w:tcBorders>
              <w:top w:val="single" w:sz="4" w:space="0" w:color="auto"/>
              <w:left w:val="single" w:sz="4" w:space="0" w:color="000000"/>
              <w:bottom w:val="single" w:sz="4" w:space="0" w:color="auto"/>
              <w:right w:val="single" w:sz="8" w:space="0" w:color="000000"/>
            </w:tcBorders>
          </w:tcPr>
          <w:p w:rsidR="00187785" w:rsidRPr="007420FE" w:rsidRDefault="00187785" w:rsidP="00664D06">
            <w:pPr>
              <w:rPr>
                <w:rFonts w:ascii="Times New Roman" w:hAnsi="Times New Roman" w:cs="Times New Roman"/>
                <w:sz w:val="24"/>
                <w:szCs w:val="24"/>
              </w:rPr>
            </w:pPr>
            <w:r w:rsidRPr="007420FE">
              <w:rPr>
                <w:rFonts w:ascii="Times New Roman" w:hAnsi="Times New Roman" w:cs="Times New Roman"/>
                <w:sz w:val="24"/>
                <w:szCs w:val="24"/>
              </w:rPr>
              <w:t>Практические работы.</w:t>
            </w:r>
            <w:r>
              <w:rPr>
                <w:rFonts w:ascii="Times New Roman" w:hAnsi="Times New Roman" w:cs="Times New Roman"/>
                <w:sz w:val="24"/>
                <w:szCs w:val="24"/>
              </w:rPr>
              <w:t xml:space="preserve"> </w:t>
            </w:r>
            <w:r w:rsidRPr="007420FE">
              <w:rPr>
                <w:rFonts w:ascii="Times New Roman" w:hAnsi="Times New Roman" w:cs="Times New Roman"/>
                <w:sz w:val="24"/>
                <w:szCs w:val="24"/>
              </w:rPr>
              <w:t>Творческие работы.</w:t>
            </w:r>
            <w:r>
              <w:rPr>
                <w:rFonts w:ascii="Times New Roman" w:hAnsi="Times New Roman" w:cs="Times New Roman"/>
                <w:sz w:val="24"/>
                <w:szCs w:val="24"/>
              </w:rPr>
              <w:t xml:space="preserve"> </w:t>
            </w:r>
            <w:r w:rsidRPr="007420FE">
              <w:rPr>
                <w:rFonts w:ascii="Times New Roman" w:hAnsi="Times New Roman" w:cs="Times New Roman"/>
                <w:sz w:val="24"/>
                <w:szCs w:val="24"/>
              </w:rPr>
              <w:t>Отчет по учебной и</w:t>
            </w:r>
            <w:r>
              <w:rPr>
                <w:rFonts w:ascii="Times New Roman" w:hAnsi="Times New Roman" w:cs="Times New Roman"/>
                <w:sz w:val="24"/>
                <w:szCs w:val="24"/>
              </w:rPr>
              <w:t xml:space="preserve"> </w:t>
            </w:r>
            <w:r w:rsidRPr="007420FE">
              <w:rPr>
                <w:rFonts w:ascii="Times New Roman" w:hAnsi="Times New Roman" w:cs="Times New Roman"/>
                <w:sz w:val="24"/>
                <w:szCs w:val="24"/>
              </w:rPr>
              <w:t>производственной практике.</w:t>
            </w:r>
            <w:r>
              <w:rPr>
                <w:rFonts w:ascii="Times New Roman" w:hAnsi="Times New Roman" w:cs="Times New Roman"/>
                <w:sz w:val="24"/>
                <w:szCs w:val="24"/>
              </w:rPr>
              <w:t xml:space="preserve"> </w:t>
            </w:r>
            <w:r w:rsidRPr="007420FE">
              <w:rPr>
                <w:rFonts w:ascii="Times New Roman" w:hAnsi="Times New Roman" w:cs="Times New Roman"/>
                <w:sz w:val="24"/>
                <w:szCs w:val="24"/>
              </w:rPr>
              <w:t>Самостоятельная работа.</w:t>
            </w:r>
          </w:p>
        </w:tc>
      </w:tr>
      <w:tr w:rsidR="00187785" w:rsidRPr="007420FE" w:rsidTr="00664D06">
        <w:trPr>
          <w:trHeight w:val="173"/>
        </w:trPr>
        <w:tc>
          <w:tcPr>
            <w:tcW w:w="3130" w:type="dxa"/>
            <w:vMerge/>
            <w:tcBorders>
              <w:left w:val="single" w:sz="8" w:space="0" w:color="000000"/>
            </w:tcBorders>
          </w:tcPr>
          <w:p w:rsidR="00187785" w:rsidRPr="007420FE" w:rsidRDefault="00187785" w:rsidP="00664D06">
            <w:pPr>
              <w:rPr>
                <w:rFonts w:ascii="Times New Roman" w:hAnsi="Times New Roman" w:cs="Times New Roman"/>
                <w:sz w:val="24"/>
                <w:szCs w:val="24"/>
              </w:rPr>
            </w:pPr>
          </w:p>
        </w:tc>
        <w:tc>
          <w:tcPr>
            <w:tcW w:w="3969" w:type="dxa"/>
            <w:tcBorders>
              <w:top w:val="single" w:sz="4" w:space="0" w:color="auto"/>
              <w:left w:val="single" w:sz="4" w:space="0" w:color="000000"/>
              <w:bottom w:val="single" w:sz="4" w:space="0" w:color="auto"/>
            </w:tcBorders>
          </w:tcPr>
          <w:p w:rsidR="00187785" w:rsidRPr="007420FE" w:rsidRDefault="00187785" w:rsidP="00664D06">
            <w:pPr>
              <w:rPr>
                <w:rFonts w:ascii="Times New Roman" w:hAnsi="Times New Roman" w:cs="Times New Roman"/>
                <w:sz w:val="24"/>
                <w:szCs w:val="24"/>
              </w:rPr>
            </w:pPr>
            <w:r w:rsidRPr="007420FE">
              <w:rPr>
                <w:rFonts w:ascii="Times New Roman" w:hAnsi="Times New Roman" w:cs="Times New Roman"/>
                <w:sz w:val="24"/>
                <w:szCs w:val="24"/>
              </w:rPr>
              <w:t>Соблюдение</w:t>
            </w:r>
            <w:r>
              <w:rPr>
                <w:rFonts w:ascii="Times New Roman" w:hAnsi="Times New Roman" w:cs="Times New Roman"/>
                <w:sz w:val="24"/>
                <w:szCs w:val="24"/>
              </w:rPr>
              <w:t xml:space="preserve"> </w:t>
            </w:r>
            <w:r w:rsidRPr="007420FE">
              <w:rPr>
                <w:rFonts w:ascii="Times New Roman" w:hAnsi="Times New Roman" w:cs="Times New Roman"/>
                <w:sz w:val="24"/>
                <w:szCs w:val="24"/>
              </w:rPr>
              <w:t>технологического процесса</w:t>
            </w:r>
            <w:r>
              <w:rPr>
                <w:rFonts w:ascii="Times New Roman" w:hAnsi="Times New Roman" w:cs="Times New Roman"/>
                <w:sz w:val="24"/>
                <w:szCs w:val="24"/>
              </w:rPr>
              <w:t xml:space="preserve"> </w:t>
            </w:r>
            <w:r w:rsidRPr="007420FE">
              <w:rPr>
                <w:rFonts w:ascii="Times New Roman" w:hAnsi="Times New Roman" w:cs="Times New Roman"/>
                <w:sz w:val="24"/>
                <w:szCs w:val="24"/>
              </w:rPr>
              <w:t>при выполнении</w:t>
            </w:r>
            <w:r>
              <w:rPr>
                <w:rFonts w:ascii="Times New Roman" w:hAnsi="Times New Roman" w:cs="Times New Roman"/>
                <w:sz w:val="24"/>
                <w:szCs w:val="24"/>
              </w:rPr>
              <w:t xml:space="preserve"> </w:t>
            </w:r>
            <w:r w:rsidRPr="007420FE">
              <w:rPr>
                <w:rFonts w:ascii="Times New Roman" w:hAnsi="Times New Roman" w:cs="Times New Roman"/>
                <w:sz w:val="24"/>
                <w:szCs w:val="24"/>
              </w:rPr>
              <w:t>имитационных покрасок</w:t>
            </w:r>
            <w:r>
              <w:rPr>
                <w:rFonts w:ascii="Times New Roman" w:hAnsi="Times New Roman" w:cs="Times New Roman"/>
                <w:sz w:val="24"/>
                <w:szCs w:val="24"/>
              </w:rPr>
              <w:t xml:space="preserve"> в </w:t>
            </w:r>
            <w:r w:rsidRPr="007420FE">
              <w:rPr>
                <w:rFonts w:ascii="Times New Roman" w:hAnsi="Times New Roman" w:cs="Times New Roman"/>
                <w:sz w:val="24"/>
                <w:szCs w:val="24"/>
              </w:rPr>
              <w:t>соответствии с</w:t>
            </w:r>
            <w:r>
              <w:rPr>
                <w:rFonts w:ascii="Times New Roman" w:hAnsi="Times New Roman" w:cs="Times New Roman"/>
                <w:sz w:val="24"/>
                <w:szCs w:val="24"/>
              </w:rPr>
              <w:t xml:space="preserve"> </w:t>
            </w:r>
            <w:r w:rsidRPr="007420FE">
              <w:rPr>
                <w:rFonts w:ascii="Times New Roman" w:hAnsi="Times New Roman" w:cs="Times New Roman"/>
                <w:sz w:val="24"/>
                <w:szCs w:val="24"/>
              </w:rPr>
              <w:t>техническим заданием;</w:t>
            </w:r>
          </w:p>
        </w:tc>
        <w:tc>
          <w:tcPr>
            <w:tcW w:w="2693" w:type="dxa"/>
            <w:tcBorders>
              <w:top w:val="single" w:sz="4" w:space="0" w:color="auto"/>
              <w:left w:val="single" w:sz="4" w:space="0" w:color="000000"/>
              <w:bottom w:val="single" w:sz="4" w:space="0" w:color="auto"/>
              <w:right w:val="single" w:sz="8" w:space="0" w:color="000000"/>
            </w:tcBorders>
          </w:tcPr>
          <w:p w:rsidR="00187785" w:rsidRPr="007420FE" w:rsidRDefault="00187785" w:rsidP="00664D06">
            <w:pPr>
              <w:rPr>
                <w:rFonts w:ascii="Times New Roman" w:hAnsi="Times New Roman" w:cs="Times New Roman"/>
                <w:sz w:val="24"/>
                <w:szCs w:val="24"/>
              </w:rPr>
            </w:pPr>
            <w:r w:rsidRPr="007420FE">
              <w:rPr>
                <w:rFonts w:ascii="Times New Roman" w:hAnsi="Times New Roman" w:cs="Times New Roman"/>
                <w:sz w:val="24"/>
                <w:szCs w:val="24"/>
              </w:rPr>
              <w:t>Практические работы.</w:t>
            </w:r>
            <w:r>
              <w:rPr>
                <w:rFonts w:ascii="Times New Roman" w:hAnsi="Times New Roman" w:cs="Times New Roman"/>
                <w:sz w:val="24"/>
                <w:szCs w:val="24"/>
              </w:rPr>
              <w:t xml:space="preserve"> </w:t>
            </w:r>
            <w:r w:rsidRPr="007420FE">
              <w:rPr>
                <w:rFonts w:ascii="Times New Roman" w:hAnsi="Times New Roman" w:cs="Times New Roman"/>
                <w:sz w:val="24"/>
                <w:szCs w:val="24"/>
              </w:rPr>
              <w:t>Творческие работы.</w:t>
            </w:r>
            <w:r>
              <w:rPr>
                <w:rFonts w:ascii="Times New Roman" w:hAnsi="Times New Roman" w:cs="Times New Roman"/>
                <w:sz w:val="24"/>
                <w:szCs w:val="24"/>
              </w:rPr>
              <w:t xml:space="preserve"> </w:t>
            </w:r>
            <w:r w:rsidRPr="007420FE">
              <w:rPr>
                <w:rFonts w:ascii="Times New Roman" w:hAnsi="Times New Roman" w:cs="Times New Roman"/>
                <w:sz w:val="24"/>
                <w:szCs w:val="24"/>
              </w:rPr>
              <w:t>Отчет по учебной и</w:t>
            </w:r>
            <w:r>
              <w:rPr>
                <w:rFonts w:ascii="Times New Roman" w:hAnsi="Times New Roman" w:cs="Times New Roman"/>
                <w:sz w:val="24"/>
                <w:szCs w:val="24"/>
              </w:rPr>
              <w:t xml:space="preserve"> </w:t>
            </w:r>
            <w:r w:rsidRPr="007420FE">
              <w:rPr>
                <w:rFonts w:ascii="Times New Roman" w:hAnsi="Times New Roman" w:cs="Times New Roman"/>
                <w:sz w:val="24"/>
                <w:szCs w:val="24"/>
              </w:rPr>
              <w:t>производственной практике.</w:t>
            </w:r>
            <w:r>
              <w:rPr>
                <w:rFonts w:ascii="Times New Roman" w:hAnsi="Times New Roman" w:cs="Times New Roman"/>
                <w:sz w:val="24"/>
                <w:szCs w:val="24"/>
              </w:rPr>
              <w:t xml:space="preserve"> </w:t>
            </w:r>
            <w:r w:rsidRPr="007420FE">
              <w:rPr>
                <w:rFonts w:ascii="Times New Roman" w:hAnsi="Times New Roman" w:cs="Times New Roman"/>
                <w:sz w:val="24"/>
                <w:szCs w:val="24"/>
              </w:rPr>
              <w:t>Самостоятельная работа.</w:t>
            </w:r>
          </w:p>
        </w:tc>
      </w:tr>
    </w:tbl>
    <w:p w:rsidR="00187785" w:rsidRPr="00E11160" w:rsidRDefault="00187785" w:rsidP="00782EFC">
      <w:pPr>
        <w:pStyle w:val="114"/>
        <w:rPr>
          <w:rFonts w:ascii="Times New Roman" w:eastAsia="Times New Roman" w:hAnsi="Times New Roman"/>
        </w:rPr>
      </w:pPr>
    </w:p>
    <w:sectPr w:rsidR="00187785" w:rsidRPr="00E11160" w:rsidSect="005376CD">
      <w:headerReference w:type="even" r:id="rId1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4FB" w:rsidRDefault="005C74FB" w:rsidP="00A858FE">
      <w:r>
        <w:separator/>
      </w:r>
    </w:p>
  </w:endnote>
  <w:endnote w:type="continuationSeparator" w:id="0">
    <w:p w:rsidR="005C74FB" w:rsidRDefault="005C74FB"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altName w:val="Times New Roman"/>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4FB" w:rsidRDefault="005C74FB" w:rsidP="00A858FE">
      <w:r>
        <w:separator/>
      </w:r>
    </w:p>
  </w:footnote>
  <w:footnote w:type="continuationSeparator" w:id="0">
    <w:p w:rsidR="005C74FB" w:rsidRDefault="005C74FB"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D06" w:rsidRDefault="00664D06">
    <w:pPr>
      <w:pStyle w:val="ac"/>
      <w:jc w:val="center"/>
    </w:pPr>
    <w:r>
      <w:fldChar w:fldCharType="begin"/>
    </w:r>
    <w:r>
      <w:instrText xml:space="preserve"> PAGE   \* MERGEFORMAT </w:instrText>
    </w:r>
    <w:r>
      <w:fldChar w:fldCharType="separate"/>
    </w:r>
    <w:r>
      <w:rPr>
        <w:noProof/>
      </w:rPr>
      <w:t>48</w:t>
    </w:r>
    <w:r>
      <w:rPr>
        <w:noProof/>
      </w:rPr>
      <w:fldChar w:fldCharType="end"/>
    </w:r>
  </w:p>
  <w:p w:rsidR="00664D06" w:rsidRDefault="00664D06">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5544808"/>
      <w:docPartObj>
        <w:docPartGallery w:val="Page Numbers (Top of Page)"/>
        <w:docPartUnique/>
      </w:docPartObj>
    </w:sdtPr>
    <w:sdtEndPr/>
    <w:sdtContent>
      <w:p w:rsidR="00664D06" w:rsidRDefault="00664D06">
        <w:pPr>
          <w:pStyle w:val="ac"/>
          <w:jc w:val="center"/>
        </w:pPr>
        <w:r>
          <w:fldChar w:fldCharType="begin"/>
        </w:r>
        <w:r>
          <w:instrText>PAGE   \* MERGEFORMAT</w:instrText>
        </w:r>
        <w:r>
          <w:fldChar w:fldCharType="separate"/>
        </w:r>
        <w:r w:rsidR="00DD4F32">
          <w:rPr>
            <w:noProof/>
          </w:rPr>
          <w:t>7</w:t>
        </w:r>
        <w:r>
          <w:rPr>
            <w:noProof/>
          </w:rPr>
          <w:fldChar w:fldCharType="end"/>
        </w:r>
      </w:p>
    </w:sdtContent>
  </w:sdt>
  <w:p w:rsidR="00664D06" w:rsidRDefault="00664D06">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D06" w:rsidRDefault="00664D06">
    <w:pPr>
      <w:pStyle w:val="ac"/>
      <w:jc w:val="center"/>
    </w:pPr>
    <w:r>
      <w:fldChar w:fldCharType="begin"/>
    </w:r>
    <w:r>
      <w:instrText xml:space="preserve"> PAGE   \* MERGEFORMAT </w:instrText>
    </w:r>
    <w:r>
      <w:fldChar w:fldCharType="separate"/>
    </w:r>
    <w:r>
      <w:rPr>
        <w:noProof/>
      </w:rPr>
      <w:t>48</w:t>
    </w:r>
    <w:r>
      <w:rPr>
        <w:noProof/>
      </w:rPr>
      <w:fldChar w:fldCharType="end"/>
    </w:r>
  </w:p>
  <w:p w:rsidR="00664D06" w:rsidRDefault="00664D06">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5976ABF"/>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CDE783B"/>
    <w:multiLevelType w:val="hybridMultilevel"/>
    <w:tmpl w:val="B186D694"/>
    <w:lvl w:ilvl="0" w:tplc="95344F7A">
      <w:start w:val="1"/>
      <w:numFmt w:val="decimal"/>
      <w:lvlText w:val="%1."/>
      <w:lvlJc w:val="left"/>
      <w:pPr>
        <w:ind w:left="1429" w:hanging="360"/>
      </w:pPr>
      <w:rPr>
        <w:rFonts w:cs="Times New Roman"/>
        <w:b w:val="0"/>
        <w:i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0695683"/>
    <w:multiLevelType w:val="hybridMultilevel"/>
    <w:tmpl w:val="69C4F38E"/>
    <w:lvl w:ilvl="0" w:tplc="A47819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0A1522F"/>
    <w:multiLevelType w:val="hybridMultilevel"/>
    <w:tmpl w:val="49D4987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885F4C"/>
    <w:multiLevelType w:val="hybridMultilevel"/>
    <w:tmpl w:val="92846992"/>
    <w:lvl w:ilvl="0" w:tplc="65528C04">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A1F7D24"/>
    <w:multiLevelType w:val="hybridMultilevel"/>
    <w:tmpl w:val="B186D694"/>
    <w:lvl w:ilvl="0" w:tplc="95344F7A">
      <w:start w:val="1"/>
      <w:numFmt w:val="decimal"/>
      <w:lvlText w:val="%1."/>
      <w:lvlJc w:val="left"/>
      <w:pPr>
        <w:ind w:left="1429" w:hanging="360"/>
      </w:pPr>
      <w:rPr>
        <w:rFonts w:cs="Times New Roman"/>
        <w:b w:val="0"/>
        <w:i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15:restartNumberingAfterBreak="0">
    <w:nsid w:val="3E5D27C8"/>
    <w:multiLevelType w:val="hybridMultilevel"/>
    <w:tmpl w:val="98A0DB9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4B7B768E"/>
    <w:multiLevelType w:val="hybridMultilevel"/>
    <w:tmpl w:val="DB0A94C8"/>
    <w:lvl w:ilvl="0" w:tplc="78C2330C">
      <w:start w:val="1"/>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0"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65E5FB2"/>
    <w:multiLevelType w:val="singleLevel"/>
    <w:tmpl w:val="5B30B35C"/>
    <w:lvl w:ilvl="0">
      <w:start w:val="1"/>
      <w:numFmt w:val="decimal"/>
      <w:lvlText w:val="%1."/>
      <w:legacy w:legacy="1" w:legacySpace="0" w:legacyIndent="360"/>
      <w:lvlJc w:val="left"/>
      <w:pPr>
        <w:ind w:left="644" w:hanging="360"/>
      </w:pPr>
      <w:rPr>
        <w:rFonts w:ascii="Times New Roman" w:hAnsi="Times New Roman" w:cs="Times New Roman" w:hint="default"/>
        <w:color w:val="auto"/>
      </w:rPr>
    </w:lvl>
  </w:abstractNum>
  <w:abstractNum w:abstractNumId="22"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67BD19AB"/>
    <w:multiLevelType w:val="hybridMultilevel"/>
    <w:tmpl w:val="416656FC"/>
    <w:lvl w:ilvl="0" w:tplc="D4D802FE">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10E72E7"/>
    <w:multiLevelType w:val="hybridMultilevel"/>
    <w:tmpl w:val="A96AF0D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72A1575F"/>
    <w:multiLevelType w:val="hybridMultilevel"/>
    <w:tmpl w:val="4240F7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2"/>
  </w:num>
  <w:num w:numId="2">
    <w:abstractNumId w:val="7"/>
  </w:num>
  <w:num w:numId="3">
    <w:abstractNumId w:val="20"/>
  </w:num>
  <w:num w:numId="4">
    <w:abstractNumId w:val="8"/>
  </w:num>
  <w:num w:numId="5">
    <w:abstractNumId w:val="4"/>
  </w:num>
  <w:num w:numId="6">
    <w:abstractNumId w:val="0"/>
  </w:num>
  <w:num w:numId="7">
    <w:abstractNumId w:val="19"/>
  </w:num>
  <w:num w:numId="8">
    <w:abstractNumId w:val="3"/>
  </w:num>
  <w:num w:numId="9">
    <w:abstractNumId w:val="10"/>
  </w:num>
  <w:num w:numId="10">
    <w:abstractNumId w:val="1"/>
  </w:num>
  <w:num w:numId="11">
    <w:abstractNumId w:val="17"/>
  </w:num>
  <w:num w:numId="12">
    <w:abstractNumId w:val="26"/>
  </w:num>
  <w:num w:numId="13">
    <w:abstractNumId w:val="24"/>
  </w:num>
  <w:num w:numId="14">
    <w:abstractNumId w:val="14"/>
  </w:num>
  <w:num w:numId="15">
    <w:abstractNumId w:val="28"/>
  </w:num>
  <w:num w:numId="16">
    <w:abstractNumId w:val="2"/>
  </w:num>
  <w:num w:numId="17">
    <w:abstractNumId w:val="5"/>
  </w:num>
  <w:num w:numId="18">
    <w:abstractNumId w:val="27"/>
  </w:num>
  <w:num w:numId="19">
    <w:abstractNumId w:val="13"/>
  </w:num>
  <w:num w:numId="20">
    <w:abstractNumId w:val="15"/>
  </w:num>
  <w:num w:numId="21">
    <w:abstractNumId w:val="9"/>
  </w:num>
  <w:num w:numId="22">
    <w:abstractNumId w:val="16"/>
  </w:num>
  <w:num w:numId="23">
    <w:abstractNumId w:val="18"/>
  </w:num>
  <w:num w:numId="24">
    <w:abstractNumId w:val="25"/>
  </w:num>
  <w:num w:numId="25">
    <w:abstractNumId w:val="12"/>
  </w:num>
  <w:num w:numId="26">
    <w:abstractNumId w:val="21"/>
  </w:num>
  <w:num w:numId="27">
    <w:abstractNumId w:val="11"/>
  </w:num>
  <w:num w:numId="28">
    <w:abstractNumId w:val="23"/>
  </w:num>
  <w:num w:numId="2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56CF"/>
    <w:rsid w:val="00015A85"/>
    <w:rsid w:val="000179F8"/>
    <w:rsid w:val="00021F15"/>
    <w:rsid w:val="000274BC"/>
    <w:rsid w:val="000310CB"/>
    <w:rsid w:val="00042069"/>
    <w:rsid w:val="00042E68"/>
    <w:rsid w:val="00064407"/>
    <w:rsid w:val="0007128F"/>
    <w:rsid w:val="00083B9B"/>
    <w:rsid w:val="0008627A"/>
    <w:rsid w:val="0008639E"/>
    <w:rsid w:val="0008772C"/>
    <w:rsid w:val="00087B5D"/>
    <w:rsid w:val="00087C83"/>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5DF"/>
    <w:rsid w:val="00100F1D"/>
    <w:rsid w:val="0010264D"/>
    <w:rsid w:val="001029C2"/>
    <w:rsid w:val="00110E51"/>
    <w:rsid w:val="0011295E"/>
    <w:rsid w:val="00115C97"/>
    <w:rsid w:val="00117316"/>
    <w:rsid w:val="00117DB9"/>
    <w:rsid w:val="001244C3"/>
    <w:rsid w:val="0013186F"/>
    <w:rsid w:val="00132B46"/>
    <w:rsid w:val="00134858"/>
    <w:rsid w:val="00134B29"/>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87785"/>
    <w:rsid w:val="00192280"/>
    <w:rsid w:val="001944D3"/>
    <w:rsid w:val="00196996"/>
    <w:rsid w:val="00197F9A"/>
    <w:rsid w:val="001A38DD"/>
    <w:rsid w:val="001A5DA5"/>
    <w:rsid w:val="001A6B4D"/>
    <w:rsid w:val="001A723D"/>
    <w:rsid w:val="001B6CA3"/>
    <w:rsid w:val="001C3496"/>
    <w:rsid w:val="001C3659"/>
    <w:rsid w:val="001D20BA"/>
    <w:rsid w:val="001D3E48"/>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5942"/>
    <w:rsid w:val="00235CC4"/>
    <w:rsid w:val="002403E1"/>
    <w:rsid w:val="002415E0"/>
    <w:rsid w:val="002417DB"/>
    <w:rsid w:val="00246043"/>
    <w:rsid w:val="0024748B"/>
    <w:rsid w:val="00247667"/>
    <w:rsid w:val="00250BEC"/>
    <w:rsid w:val="002513D8"/>
    <w:rsid w:val="00252C9A"/>
    <w:rsid w:val="0025322E"/>
    <w:rsid w:val="00253B49"/>
    <w:rsid w:val="0025505C"/>
    <w:rsid w:val="002608A2"/>
    <w:rsid w:val="0026104A"/>
    <w:rsid w:val="00261A98"/>
    <w:rsid w:val="002634CE"/>
    <w:rsid w:val="00267633"/>
    <w:rsid w:val="00270B26"/>
    <w:rsid w:val="00280ABA"/>
    <w:rsid w:val="00282845"/>
    <w:rsid w:val="00284E12"/>
    <w:rsid w:val="00284E57"/>
    <w:rsid w:val="00286C35"/>
    <w:rsid w:val="00286EA2"/>
    <w:rsid w:val="002879BA"/>
    <w:rsid w:val="00290CA1"/>
    <w:rsid w:val="00291E7B"/>
    <w:rsid w:val="002945C8"/>
    <w:rsid w:val="002A19FA"/>
    <w:rsid w:val="002A400A"/>
    <w:rsid w:val="002A538D"/>
    <w:rsid w:val="002B4A0C"/>
    <w:rsid w:val="002C3739"/>
    <w:rsid w:val="002C4B17"/>
    <w:rsid w:val="002C6E62"/>
    <w:rsid w:val="002C75C7"/>
    <w:rsid w:val="002D0503"/>
    <w:rsid w:val="002D28AA"/>
    <w:rsid w:val="002D2C8F"/>
    <w:rsid w:val="002D49B6"/>
    <w:rsid w:val="002E5A9A"/>
    <w:rsid w:val="002E64F6"/>
    <w:rsid w:val="002E6F96"/>
    <w:rsid w:val="002E752C"/>
    <w:rsid w:val="002F03DF"/>
    <w:rsid w:val="002F1408"/>
    <w:rsid w:val="002F72AB"/>
    <w:rsid w:val="0030202C"/>
    <w:rsid w:val="00303406"/>
    <w:rsid w:val="00306540"/>
    <w:rsid w:val="00306D40"/>
    <w:rsid w:val="0030728C"/>
    <w:rsid w:val="0031061A"/>
    <w:rsid w:val="00310E7E"/>
    <w:rsid w:val="00312533"/>
    <w:rsid w:val="00314663"/>
    <w:rsid w:val="003172EE"/>
    <w:rsid w:val="003216F9"/>
    <w:rsid w:val="0032315D"/>
    <w:rsid w:val="0032452E"/>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1E6C"/>
    <w:rsid w:val="003B4577"/>
    <w:rsid w:val="003B46DB"/>
    <w:rsid w:val="003B62BD"/>
    <w:rsid w:val="003B6459"/>
    <w:rsid w:val="003B7149"/>
    <w:rsid w:val="003B7C0D"/>
    <w:rsid w:val="003C50D0"/>
    <w:rsid w:val="003D70FA"/>
    <w:rsid w:val="003E1AC1"/>
    <w:rsid w:val="003E20EB"/>
    <w:rsid w:val="003E3944"/>
    <w:rsid w:val="003E53A2"/>
    <w:rsid w:val="003E679E"/>
    <w:rsid w:val="003E7D10"/>
    <w:rsid w:val="003F2DBF"/>
    <w:rsid w:val="003F46FC"/>
    <w:rsid w:val="003F6821"/>
    <w:rsid w:val="003F7CE2"/>
    <w:rsid w:val="003F7D5F"/>
    <w:rsid w:val="00400709"/>
    <w:rsid w:val="004013E3"/>
    <w:rsid w:val="00412DCD"/>
    <w:rsid w:val="00413206"/>
    <w:rsid w:val="00413B19"/>
    <w:rsid w:val="004156BF"/>
    <w:rsid w:val="00420636"/>
    <w:rsid w:val="004211E4"/>
    <w:rsid w:val="00421B42"/>
    <w:rsid w:val="00421DCE"/>
    <w:rsid w:val="00422864"/>
    <w:rsid w:val="004229AC"/>
    <w:rsid w:val="004324E0"/>
    <w:rsid w:val="00433CDF"/>
    <w:rsid w:val="00434DA2"/>
    <w:rsid w:val="00437EDC"/>
    <w:rsid w:val="00443FB5"/>
    <w:rsid w:val="0044451D"/>
    <w:rsid w:val="00453595"/>
    <w:rsid w:val="00453ED1"/>
    <w:rsid w:val="00456D18"/>
    <w:rsid w:val="0045771E"/>
    <w:rsid w:val="00457DBB"/>
    <w:rsid w:val="004603A3"/>
    <w:rsid w:val="004626BE"/>
    <w:rsid w:val="00467A2F"/>
    <w:rsid w:val="004722A0"/>
    <w:rsid w:val="004806A0"/>
    <w:rsid w:val="004809D9"/>
    <w:rsid w:val="00494B4A"/>
    <w:rsid w:val="004A1B5A"/>
    <w:rsid w:val="004A5A25"/>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E554A"/>
    <w:rsid w:val="004F030E"/>
    <w:rsid w:val="004F19D7"/>
    <w:rsid w:val="004F4197"/>
    <w:rsid w:val="004F5C5E"/>
    <w:rsid w:val="004F60DA"/>
    <w:rsid w:val="00500294"/>
    <w:rsid w:val="00502E27"/>
    <w:rsid w:val="00502F97"/>
    <w:rsid w:val="005038E6"/>
    <w:rsid w:val="005052BF"/>
    <w:rsid w:val="00505834"/>
    <w:rsid w:val="005108C9"/>
    <w:rsid w:val="0051713F"/>
    <w:rsid w:val="0052763B"/>
    <w:rsid w:val="00533319"/>
    <w:rsid w:val="00533582"/>
    <w:rsid w:val="005376CD"/>
    <w:rsid w:val="00537C30"/>
    <w:rsid w:val="005438AD"/>
    <w:rsid w:val="00543932"/>
    <w:rsid w:val="00550283"/>
    <w:rsid w:val="005551BB"/>
    <w:rsid w:val="0055753C"/>
    <w:rsid w:val="00562CE2"/>
    <w:rsid w:val="005643D7"/>
    <w:rsid w:val="0056478F"/>
    <w:rsid w:val="005648CA"/>
    <w:rsid w:val="00574913"/>
    <w:rsid w:val="0058000F"/>
    <w:rsid w:val="00583426"/>
    <w:rsid w:val="005849CA"/>
    <w:rsid w:val="005852C3"/>
    <w:rsid w:val="00585658"/>
    <w:rsid w:val="005857F1"/>
    <w:rsid w:val="005862AB"/>
    <w:rsid w:val="00587FF5"/>
    <w:rsid w:val="005905EF"/>
    <w:rsid w:val="00594D59"/>
    <w:rsid w:val="005A07FC"/>
    <w:rsid w:val="005A2B38"/>
    <w:rsid w:val="005A4FE7"/>
    <w:rsid w:val="005B2AC8"/>
    <w:rsid w:val="005B77A2"/>
    <w:rsid w:val="005C3984"/>
    <w:rsid w:val="005C636E"/>
    <w:rsid w:val="005C6504"/>
    <w:rsid w:val="005C6A3A"/>
    <w:rsid w:val="005C7265"/>
    <w:rsid w:val="005C74FB"/>
    <w:rsid w:val="005D0B9C"/>
    <w:rsid w:val="005D45EB"/>
    <w:rsid w:val="005D7117"/>
    <w:rsid w:val="005E1251"/>
    <w:rsid w:val="005E2A95"/>
    <w:rsid w:val="005E2B39"/>
    <w:rsid w:val="005E666F"/>
    <w:rsid w:val="005E767F"/>
    <w:rsid w:val="005F254D"/>
    <w:rsid w:val="005F3BA8"/>
    <w:rsid w:val="005F59C7"/>
    <w:rsid w:val="005F647B"/>
    <w:rsid w:val="00600817"/>
    <w:rsid w:val="0060207D"/>
    <w:rsid w:val="006034DE"/>
    <w:rsid w:val="00605A93"/>
    <w:rsid w:val="0061235E"/>
    <w:rsid w:val="00615954"/>
    <w:rsid w:val="00620976"/>
    <w:rsid w:val="006229A4"/>
    <w:rsid w:val="00635015"/>
    <w:rsid w:val="00636315"/>
    <w:rsid w:val="00640C5A"/>
    <w:rsid w:val="00650455"/>
    <w:rsid w:val="00656A72"/>
    <w:rsid w:val="00661BCB"/>
    <w:rsid w:val="00663DF9"/>
    <w:rsid w:val="00664D06"/>
    <w:rsid w:val="00665678"/>
    <w:rsid w:val="006672FE"/>
    <w:rsid w:val="0067045C"/>
    <w:rsid w:val="0067255A"/>
    <w:rsid w:val="00673ADD"/>
    <w:rsid w:val="006758CE"/>
    <w:rsid w:val="006776DB"/>
    <w:rsid w:val="00677DF5"/>
    <w:rsid w:val="00680EE4"/>
    <w:rsid w:val="0068198B"/>
    <w:rsid w:val="00683B34"/>
    <w:rsid w:val="006841BF"/>
    <w:rsid w:val="00685F0D"/>
    <w:rsid w:val="00693608"/>
    <w:rsid w:val="00693846"/>
    <w:rsid w:val="00697D60"/>
    <w:rsid w:val="006A4AF7"/>
    <w:rsid w:val="006A5CE2"/>
    <w:rsid w:val="006A77F8"/>
    <w:rsid w:val="006B0501"/>
    <w:rsid w:val="006B1F6D"/>
    <w:rsid w:val="006B204B"/>
    <w:rsid w:val="006B29DD"/>
    <w:rsid w:val="006C5629"/>
    <w:rsid w:val="006D036B"/>
    <w:rsid w:val="006D3A82"/>
    <w:rsid w:val="006D4C3D"/>
    <w:rsid w:val="006E29B8"/>
    <w:rsid w:val="006E2EF4"/>
    <w:rsid w:val="006E319A"/>
    <w:rsid w:val="006E5130"/>
    <w:rsid w:val="006E7FF4"/>
    <w:rsid w:val="006F0E0C"/>
    <w:rsid w:val="006F239E"/>
    <w:rsid w:val="006F7C5D"/>
    <w:rsid w:val="00701D4A"/>
    <w:rsid w:val="007052D6"/>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39F1"/>
    <w:rsid w:val="00744FD5"/>
    <w:rsid w:val="007452B6"/>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CF2"/>
    <w:rsid w:val="00782EFC"/>
    <w:rsid w:val="00783A45"/>
    <w:rsid w:val="00784B56"/>
    <w:rsid w:val="00785307"/>
    <w:rsid w:val="007863C1"/>
    <w:rsid w:val="007900D3"/>
    <w:rsid w:val="007976AC"/>
    <w:rsid w:val="007A1A8A"/>
    <w:rsid w:val="007A1BB6"/>
    <w:rsid w:val="007A233F"/>
    <w:rsid w:val="007A252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31E4"/>
    <w:rsid w:val="007D4E5D"/>
    <w:rsid w:val="007D61D3"/>
    <w:rsid w:val="007E00E1"/>
    <w:rsid w:val="007E1F34"/>
    <w:rsid w:val="007E2ACA"/>
    <w:rsid w:val="007E3D13"/>
    <w:rsid w:val="007E5D87"/>
    <w:rsid w:val="007E6BC6"/>
    <w:rsid w:val="007F1FD0"/>
    <w:rsid w:val="008018C7"/>
    <w:rsid w:val="00802A37"/>
    <w:rsid w:val="00811910"/>
    <w:rsid w:val="00815CB5"/>
    <w:rsid w:val="0081775B"/>
    <w:rsid w:val="00820155"/>
    <w:rsid w:val="0082217F"/>
    <w:rsid w:val="008221DB"/>
    <w:rsid w:val="00824A07"/>
    <w:rsid w:val="008276F3"/>
    <w:rsid w:val="0083014A"/>
    <w:rsid w:val="00830871"/>
    <w:rsid w:val="0083183C"/>
    <w:rsid w:val="008336C6"/>
    <w:rsid w:val="0083567F"/>
    <w:rsid w:val="00836C2C"/>
    <w:rsid w:val="00851896"/>
    <w:rsid w:val="00857232"/>
    <w:rsid w:val="0086178E"/>
    <w:rsid w:val="00866E9A"/>
    <w:rsid w:val="0086709B"/>
    <w:rsid w:val="00870AA2"/>
    <w:rsid w:val="008714EF"/>
    <w:rsid w:val="008729B7"/>
    <w:rsid w:val="008739EF"/>
    <w:rsid w:val="00873E54"/>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148"/>
    <w:rsid w:val="008E19E9"/>
    <w:rsid w:val="008E329E"/>
    <w:rsid w:val="008E444A"/>
    <w:rsid w:val="008E712C"/>
    <w:rsid w:val="008E7C9D"/>
    <w:rsid w:val="008F225F"/>
    <w:rsid w:val="008F4F1D"/>
    <w:rsid w:val="008F4FA4"/>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42AC"/>
    <w:rsid w:val="009559C1"/>
    <w:rsid w:val="0095653B"/>
    <w:rsid w:val="00956668"/>
    <w:rsid w:val="00957653"/>
    <w:rsid w:val="00962AFE"/>
    <w:rsid w:val="009644CA"/>
    <w:rsid w:val="00970676"/>
    <w:rsid w:val="00985111"/>
    <w:rsid w:val="00985130"/>
    <w:rsid w:val="00986EEC"/>
    <w:rsid w:val="00987700"/>
    <w:rsid w:val="00987E61"/>
    <w:rsid w:val="00990BCD"/>
    <w:rsid w:val="009A1DFB"/>
    <w:rsid w:val="009A4D9F"/>
    <w:rsid w:val="009A6826"/>
    <w:rsid w:val="009B6A77"/>
    <w:rsid w:val="009B7136"/>
    <w:rsid w:val="009C121E"/>
    <w:rsid w:val="009C2C4C"/>
    <w:rsid w:val="009C5AF6"/>
    <w:rsid w:val="009D709B"/>
    <w:rsid w:val="009E2615"/>
    <w:rsid w:val="009E44E8"/>
    <w:rsid w:val="009E57EA"/>
    <w:rsid w:val="009F6FDA"/>
    <w:rsid w:val="00A018C6"/>
    <w:rsid w:val="00A055DC"/>
    <w:rsid w:val="00A06CD6"/>
    <w:rsid w:val="00A10B16"/>
    <w:rsid w:val="00A10FBD"/>
    <w:rsid w:val="00A12848"/>
    <w:rsid w:val="00A12CBE"/>
    <w:rsid w:val="00A20347"/>
    <w:rsid w:val="00A21972"/>
    <w:rsid w:val="00A21A63"/>
    <w:rsid w:val="00A324EB"/>
    <w:rsid w:val="00A33D52"/>
    <w:rsid w:val="00A3570A"/>
    <w:rsid w:val="00A36125"/>
    <w:rsid w:val="00A37E46"/>
    <w:rsid w:val="00A43059"/>
    <w:rsid w:val="00A54E6F"/>
    <w:rsid w:val="00A55A51"/>
    <w:rsid w:val="00A63431"/>
    <w:rsid w:val="00A648B6"/>
    <w:rsid w:val="00A6653D"/>
    <w:rsid w:val="00A67677"/>
    <w:rsid w:val="00A679AA"/>
    <w:rsid w:val="00A71768"/>
    <w:rsid w:val="00A73A61"/>
    <w:rsid w:val="00A77FF8"/>
    <w:rsid w:val="00A858FE"/>
    <w:rsid w:val="00A90FA1"/>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03BB"/>
    <w:rsid w:val="00AC4913"/>
    <w:rsid w:val="00AC4AB1"/>
    <w:rsid w:val="00AC58B5"/>
    <w:rsid w:val="00AD01E0"/>
    <w:rsid w:val="00AD1AEA"/>
    <w:rsid w:val="00AD32F1"/>
    <w:rsid w:val="00AD4901"/>
    <w:rsid w:val="00AE4631"/>
    <w:rsid w:val="00AE57D4"/>
    <w:rsid w:val="00AE6F05"/>
    <w:rsid w:val="00AF28AC"/>
    <w:rsid w:val="00AF2BD9"/>
    <w:rsid w:val="00B00D17"/>
    <w:rsid w:val="00B01238"/>
    <w:rsid w:val="00B04261"/>
    <w:rsid w:val="00B049BF"/>
    <w:rsid w:val="00B062FE"/>
    <w:rsid w:val="00B0786A"/>
    <w:rsid w:val="00B07A59"/>
    <w:rsid w:val="00B07BAC"/>
    <w:rsid w:val="00B11A8C"/>
    <w:rsid w:val="00B15148"/>
    <w:rsid w:val="00B20A56"/>
    <w:rsid w:val="00B21841"/>
    <w:rsid w:val="00B238F5"/>
    <w:rsid w:val="00B25BC4"/>
    <w:rsid w:val="00B35812"/>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876EC"/>
    <w:rsid w:val="00B908BE"/>
    <w:rsid w:val="00B908E8"/>
    <w:rsid w:val="00B97A66"/>
    <w:rsid w:val="00BA16FD"/>
    <w:rsid w:val="00BA2159"/>
    <w:rsid w:val="00BA3E55"/>
    <w:rsid w:val="00BB2984"/>
    <w:rsid w:val="00BB40E8"/>
    <w:rsid w:val="00BC02B0"/>
    <w:rsid w:val="00BC07BC"/>
    <w:rsid w:val="00BC1BE2"/>
    <w:rsid w:val="00BC3058"/>
    <w:rsid w:val="00BC4AE8"/>
    <w:rsid w:val="00BC51F6"/>
    <w:rsid w:val="00BC7A2E"/>
    <w:rsid w:val="00BD1C92"/>
    <w:rsid w:val="00BD744C"/>
    <w:rsid w:val="00BE320C"/>
    <w:rsid w:val="00BF07DC"/>
    <w:rsid w:val="00BF20DB"/>
    <w:rsid w:val="00BF2E82"/>
    <w:rsid w:val="00BF7FA9"/>
    <w:rsid w:val="00C02D01"/>
    <w:rsid w:val="00C03480"/>
    <w:rsid w:val="00C0458D"/>
    <w:rsid w:val="00C04B88"/>
    <w:rsid w:val="00C079B1"/>
    <w:rsid w:val="00C10568"/>
    <w:rsid w:val="00C10674"/>
    <w:rsid w:val="00C11CA7"/>
    <w:rsid w:val="00C12101"/>
    <w:rsid w:val="00C162D4"/>
    <w:rsid w:val="00C17D5E"/>
    <w:rsid w:val="00C22785"/>
    <w:rsid w:val="00C328C9"/>
    <w:rsid w:val="00C341D6"/>
    <w:rsid w:val="00C34CAF"/>
    <w:rsid w:val="00C35B20"/>
    <w:rsid w:val="00C36BD4"/>
    <w:rsid w:val="00C40043"/>
    <w:rsid w:val="00C42048"/>
    <w:rsid w:val="00C455CE"/>
    <w:rsid w:val="00C4573C"/>
    <w:rsid w:val="00C460EE"/>
    <w:rsid w:val="00C471C3"/>
    <w:rsid w:val="00C478F7"/>
    <w:rsid w:val="00C500FE"/>
    <w:rsid w:val="00C55112"/>
    <w:rsid w:val="00C551E0"/>
    <w:rsid w:val="00C632F2"/>
    <w:rsid w:val="00C63897"/>
    <w:rsid w:val="00C64571"/>
    <w:rsid w:val="00C66345"/>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36B5"/>
    <w:rsid w:val="00CB4004"/>
    <w:rsid w:val="00CB56F2"/>
    <w:rsid w:val="00CB5F72"/>
    <w:rsid w:val="00CB6F71"/>
    <w:rsid w:val="00CB70AF"/>
    <w:rsid w:val="00CB71D8"/>
    <w:rsid w:val="00CC02F7"/>
    <w:rsid w:val="00CC0E54"/>
    <w:rsid w:val="00CC325B"/>
    <w:rsid w:val="00CC6F00"/>
    <w:rsid w:val="00CC74BA"/>
    <w:rsid w:val="00CC7BD0"/>
    <w:rsid w:val="00CD0013"/>
    <w:rsid w:val="00CD2973"/>
    <w:rsid w:val="00CD4574"/>
    <w:rsid w:val="00CD7BAB"/>
    <w:rsid w:val="00CE29A4"/>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2B75"/>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D4F32"/>
    <w:rsid w:val="00DE1FCA"/>
    <w:rsid w:val="00DE3D24"/>
    <w:rsid w:val="00DE54AB"/>
    <w:rsid w:val="00DE69B6"/>
    <w:rsid w:val="00DE7355"/>
    <w:rsid w:val="00DE7ABE"/>
    <w:rsid w:val="00DF064B"/>
    <w:rsid w:val="00DF0A07"/>
    <w:rsid w:val="00DF1EFC"/>
    <w:rsid w:val="00DF596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0511"/>
    <w:rsid w:val="00E71284"/>
    <w:rsid w:val="00E738DD"/>
    <w:rsid w:val="00E7530E"/>
    <w:rsid w:val="00E759C8"/>
    <w:rsid w:val="00E765B1"/>
    <w:rsid w:val="00E77DD9"/>
    <w:rsid w:val="00E810A5"/>
    <w:rsid w:val="00E82BD5"/>
    <w:rsid w:val="00E91799"/>
    <w:rsid w:val="00E969F8"/>
    <w:rsid w:val="00EA0750"/>
    <w:rsid w:val="00EA5B86"/>
    <w:rsid w:val="00EA6E1D"/>
    <w:rsid w:val="00EB0134"/>
    <w:rsid w:val="00EB4BFC"/>
    <w:rsid w:val="00EB4DFB"/>
    <w:rsid w:val="00EB5BB1"/>
    <w:rsid w:val="00EB7056"/>
    <w:rsid w:val="00EC1C3E"/>
    <w:rsid w:val="00EC55B4"/>
    <w:rsid w:val="00EC5E35"/>
    <w:rsid w:val="00EC7722"/>
    <w:rsid w:val="00ED0B47"/>
    <w:rsid w:val="00ED13BA"/>
    <w:rsid w:val="00ED2880"/>
    <w:rsid w:val="00ED6170"/>
    <w:rsid w:val="00EE0DFF"/>
    <w:rsid w:val="00EE625F"/>
    <w:rsid w:val="00EF00AF"/>
    <w:rsid w:val="00EF167F"/>
    <w:rsid w:val="00EF5E14"/>
    <w:rsid w:val="00F00D1F"/>
    <w:rsid w:val="00F06054"/>
    <w:rsid w:val="00F10B34"/>
    <w:rsid w:val="00F1150F"/>
    <w:rsid w:val="00F1278D"/>
    <w:rsid w:val="00F12CC6"/>
    <w:rsid w:val="00F13033"/>
    <w:rsid w:val="00F1687F"/>
    <w:rsid w:val="00F1799E"/>
    <w:rsid w:val="00F245D0"/>
    <w:rsid w:val="00F31A64"/>
    <w:rsid w:val="00F323B7"/>
    <w:rsid w:val="00F36E61"/>
    <w:rsid w:val="00F40FD5"/>
    <w:rsid w:val="00F42B0D"/>
    <w:rsid w:val="00F44812"/>
    <w:rsid w:val="00F44ED6"/>
    <w:rsid w:val="00F509BC"/>
    <w:rsid w:val="00F51D4D"/>
    <w:rsid w:val="00F54598"/>
    <w:rsid w:val="00F56026"/>
    <w:rsid w:val="00F607EF"/>
    <w:rsid w:val="00F62DD3"/>
    <w:rsid w:val="00F63E6B"/>
    <w:rsid w:val="00F64E28"/>
    <w:rsid w:val="00F66025"/>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67F6"/>
    <w:rsid w:val="00FA77B1"/>
    <w:rsid w:val="00FB2082"/>
    <w:rsid w:val="00FB371B"/>
    <w:rsid w:val="00FB50A0"/>
    <w:rsid w:val="00FC1BAF"/>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C8735"/>
  <w15:docId w15:val="{17E12B6C-A63B-4F53-BE99-F84222BD1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CA3"/>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uiPriority w:val="99"/>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lanbook.com/book/26131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22123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292043" TargetMode="External"/><Relationship Id="rId5" Type="http://schemas.openxmlformats.org/officeDocument/2006/relationships/webSettings" Target="webSettings.xml"/><Relationship Id="rId15" Type="http://schemas.openxmlformats.org/officeDocument/2006/relationships/hyperlink" Target="https://urait.ru/bcode/456748" TargetMode="External"/><Relationship Id="rId10" Type="http://schemas.openxmlformats.org/officeDocument/2006/relationships/hyperlink" Target="https://e.lanbook.com/book/15364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4571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1A279-9EA4-4C47-B211-FE2850441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15</Pages>
  <Words>3089</Words>
  <Characters>17612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Людмила Тараненко</cp:lastModifiedBy>
  <cp:revision>34</cp:revision>
  <cp:lastPrinted>2023-04-28T08:44:00Z</cp:lastPrinted>
  <dcterms:created xsi:type="dcterms:W3CDTF">2024-06-08T15:40:00Z</dcterms:created>
  <dcterms:modified xsi:type="dcterms:W3CDTF">2024-07-17T12:33:00Z</dcterms:modified>
</cp:coreProperties>
</file>