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754C7AED" w:rsidR="00502F97" w:rsidRPr="00FC6BE0" w:rsidRDefault="00502F97" w:rsidP="00502F97">
      <w:pPr>
        <w:jc w:val="right"/>
        <w:rPr>
          <w:rFonts w:ascii="Times New Roman" w:hAnsi="Times New Roman" w:cs="Times New Roman"/>
          <w:b/>
          <w:bCs/>
          <w:sz w:val="24"/>
          <w:szCs w:val="24"/>
        </w:rPr>
      </w:pPr>
      <w:r w:rsidRPr="00FC6BE0">
        <w:rPr>
          <w:rFonts w:ascii="Times New Roman" w:hAnsi="Times New Roman" w:cs="Times New Roman"/>
          <w:b/>
          <w:bCs/>
          <w:sz w:val="24"/>
          <w:szCs w:val="24"/>
        </w:rPr>
        <w:t xml:space="preserve">Приложение </w:t>
      </w:r>
      <w:r w:rsidR="00F5373D" w:rsidRPr="00FC6BE0">
        <w:rPr>
          <w:rFonts w:ascii="Times New Roman" w:hAnsi="Times New Roman" w:cs="Times New Roman"/>
          <w:b/>
          <w:bCs/>
          <w:sz w:val="24"/>
          <w:szCs w:val="24"/>
        </w:rPr>
        <w:t>2</w:t>
      </w:r>
      <w:r w:rsidRPr="00FC6BE0">
        <w:rPr>
          <w:rFonts w:ascii="Times New Roman" w:hAnsi="Times New Roman" w:cs="Times New Roman"/>
          <w:b/>
          <w:bCs/>
          <w:sz w:val="24"/>
          <w:szCs w:val="24"/>
        </w:rPr>
        <w:t>.</w:t>
      </w:r>
      <w:r w:rsidR="00DA57B5">
        <w:rPr>
          <w:rFonts w:ascii="Times New Roman" w:hAnsi="Times New Roman" w:cs="Times New Roman"/>
          <w:b/>
          <w:bCs/>
          <w:sz w:val="24"/>
          <w:szCs w:val="24"/>
        </w:rPr>
        <w:t>3</w:t>
      </w:r>
    </w:p>
    <w:p w14:paraId="23AF77B5" w14:textId="2D168D6C" w:rsidR="00502F97" w:rsidRPr="00FC6BE0" w:rsidRDefault="00502F97" w:rsidP="00502F97">
      <w:pPr>
        <w:jc w:val="right"/>
        <w:rPr>
          <w:rFonts w:ascii="Times New Roman" w:hAnsi="Times New Roman" w:cs="Times New Roman"/>
          <w:b/>
          <w:bCs/>
          <w:sz w:val="24"/>
          <w:szCs w:val="24"/>
        </w:rPr>
      </w:pPr>
      <w:r w:rsidRPr="00FC6BE0">
        <w:rPr>
          <w:rFonts w:ascii="Times New Roman" w:hAnsi="Times New Roman" w:cs="Times New Roman"/>
          <w:b/>
          <w:bCs/>
          <w:sz w:val="24"/>
          <w:szCs w:val="24"/>
        </w:rPr>
        <w:t xml:space="preserve">к </w:t>
      </w:r>
      <w:r w:rsidR="006D1C4C" w:rsidRPr="00FC6BE0">
        <w:rPr>
          <w:rFonts w:ascii="Times New Roman" w:hAnsi="Times New Roman" w:cs="Times New Roman"/>
          <w:b/>
          <w:bCs/>
          <w:sz w:val="24"/>
          <w:szCs w:val="24"/>
        </w:rPr>
        <w:t>О</w:t>
      </w:r>
      <w:r w:rsidR="009A0AAA" w:rsidRPr="00FC6BE0">
        <w:rPr>
          <w:rFonts w:ascii="Times New Roman" w:hAnsi="Times New Roman" w:cs="Times New Roman"/>
          <w:b/>
          <w:bCs/>
          <w:sz w:val="24"/>
          <w:szCs w:val="24"/>
        </w:rPr>
        <w:t>ПОП-П</w:t>
      </w:r>
      <w:r w:rsidRPr="00FC6BE0">
        <w:rPr>
          <w:rFonts w:ascii="Times New Roman" w:hAnsi="Times New Roman" w:cs="Times New Roman"/>
          <w:b/>
          <w:bCs/>
          <w:sz w:val="24"/>
          <w:szCs w:val="24"/>
        </w:rPr>
        <w:t xml:space="preserve"> по профессии</w:t>
      </w:r>
    </w:p>
    <w:p w14:paraId="01C18ED5" w14:textId="2DD84679" w:rsidR="00502F97" w:rsidRPr="00FC6BE0" w:rsidRDefault="006545AF" w:rsidP="00502F97">
      <w:pPr>
        <w:jc w:val="right"/>
        <w:rPr>
          <w:rFonts w:ascii="Times New Roman" w:hAnsi="Times New Roman" w:cs="Times New Roman"/>
          <w:b/>
          <w:bCs/>
          <w:sz w:val="24"/>
          <w:szCs w:val="24"/>
        </w:rPr>
      </w:pPr>
      <w:r w:rsidRPr="00FC6BE0">
        <w:rPr>
          <w:rFonts w:ascii="Times New Roman" w:hAnsi="Times New Roman" w:cs="Times New Roman"/>
          <w:b/>
          <w:bCs/>
          <w:sz w:val="24"/>
          <w:szCs w:val="24"/>
        </w:rPr>
        <w:t>54.01.20</w:t>
      </w:r>
      <w:r w:rsidR="00502F97" w:rsidRPr="00FC6BE0">
        <w:rPr>
          <w:rFonts w:ascii="Times New Roman" w:hAnsi="Times New Roman" w:cs="Times New Roman"/>
          <w:b/>
          <w:bCs/>
          <w:sz w:val="24"/>
          <w:szCs w:val="24"/>
        </w:rPr>
        <w:t xml:space="preserve"> </w:t>
      </w:r>
      <w:r w:rsidR="00DA57B5">
        <w:rPr>
          <w:rFonts w:ascii="Times New Roman" w:hAnsi="Times New Roman" w:cs="Times New Roman"/>
          <w:b/>
          <w:bCs/>
          <w:sz w:val="24"/>
          <w:szCs w:val="24"/>
        </w:rPr>
        <w:t>Графический дизайнер</w:t>
      </w:r>
    </w:p>
    <w:p w14:paraId="12B2A2FA" w14:textId="6A2319A6" w:rsidR="00502F97" w:rsidRPr="00FC6BE0" w:rsidRDefault="00502F97" w:rsidP="00502F97">
      <w:pPr>
        <w:jc w:val="right"/>
        <w:rPr>
          <w:rFonts w:ascii="Times New Roman" w:hAnsi="Times New Roman" w:cs="Times New Roman"/>
          <w:b/>
          <w:bCs/>
          <w:sz w:val="24"/>
          <w:szCs w:val="24"/>
        </w:rPr>
      </w:pPr>
    </w:p>
    <w:p w14:paraId="5F9BE46C" w14:textId="7A96EB62" w:rsidR="00502F97" w:rsidRPr="00FC6BE0" w:rsidRDefault="00502F97" w:rsidP="00502F97">
      <w:pPr>
        <w:jc w:val="right"/>
        <w:rPr>
          <w:rFonts w:ascii="Times New Roman" w:hAnsi="Times New Roman" w:cs="Times New Roman"/>
          <w:b/>
          <w:bCs/>
          <w:sz w:val="24"/>
          <w:szCs w:val="24"/>
        </w:rPr>
      </w:pPr>
    </w:p>
    <w:p w14:paraId="0AD0FAE0" w14:textId="0E3528FD" w:rsidR="00502F97" w:rsidRPr="00FC6BE0" w:rsidRDefault="00502F97" w:rsidP="00502F97">
      <w:pPr>
        <w:jc w:val="right"/>
        <w:rPr>
          <w:rFonts w:ascii="Times New Roman" w:hAnsi="Times New Roman" w:cs="Times New Roman"/>
          <w:b/>
          <w:bCs/>
          <w:sz w:val="24"/>
          <w:szCs w:val="24"/>
        </w:rPr>
      </w:pPr>
    </w:p>
    <w:p w14:paraId="28721B92" w14:textId="5F3D05CE" w:rsidR="00502F97" w:rsidRPr="00FC6BE0" w:rsidRDefault="00502F97" w:rsidP="00502F97">
      <w:pPr>
        <w:jc w:val="right"/>
        <w:rPr>
          <w:rFonts w:ascii="Times New Roman" w:hAnsi="Times New Roman" w:cs="Times New Roman"/>
          <w:b/>
          <w:bCs/>
          <w:sz w:val="24"/>
          <w:szCs w:val="24"/>
        </w:rPr>
      </w:pPr>
    </w:p>
    <w:p w14:paraId="431486D4" w14:textId="49662C46" w:rsidR="00502F97" w:rsidRPr="00FC6BE0" w:rsidRDefault="00502F97" w:rsidP="00502F97">
      <w:pPr>
        <w:jc w:val="right"/>
        <w:rPr>
          <w:rFonts w:ascii="Times New Roman" w:hAnsi="Times New Roman" w:cs="Times New Roman"/>
          <w:b/>
          <w:bCs/>
          <w:sz w:val="24"/>
          <w:szCs w:val="24"/>
        </w:rPr>
      </w:pPr>
    </w:p>
    <w:p w14:paraId="6FBD57E9" w14:textId="77777777" w:rsidR="00502F97" w:rsidRPr="00FC6BE0" w:rsidRDefault="00502F97" w:rsidP="00502F97">
      <w:pPr>
        <w:jc w:val="right"/>
        <w:rPr>
          <w:rFonts w:ascii="Times New Roman" w:hAnsi="Times New Roman" w:cs="Times New Roman"/>
          <w:b/>
          <w:bCs/>
          <w:sz w:val="24"/>
          <w:szCs w:val="24"/>
        </w:rPr>
      </w:pPr>
    </w:p>
    <w:p w14:paraId="42E2CEED" w14:textId="122943F9" w:rsidR="00502F97" w:rsidRPr="00FC6BE0" w:rsidRDefault="00502F97" w:rsidP="00502F97">
      <w:pPr>
        <w:jc w:val="right"/>
        <w:rPr>
          <w:rFonts w:ascii="Times New Roman" w:hAnsi="Times New Roman" w:cs="Times New Roman"/>
          <w:b/>
          <w:bCs/>
          <w:sz w:val="24"/>
          <w:szCs w:val="24"/>
        </w:rPr>
      </w:pPr>
    </w:p>
    <w:p w14:paraId="5421742F" w14:textId="227308EA" w:rsidR="00502F97" w:rsidRPr="00FC6BE0" w:rsidRDefault="00502F97" w:rsidP="00502F97">
      <w:pPr>
        <w:jc w:val="right"/>
        <w:rPr>
          <w:rFonts w:ascii="Times New Roman" w:hAnsi="Times New Roman" w:cs="Times New Roman"/>
          <w:b/>
          <w:bCs/>
          <w:sz w:val="24"/>
          <w:szCs w:val="24"/>
        </w:rPr>
      </w:pPr>
    </w:p>
    <w:p w14:paraId="3229CAAE" w14:textId="08514E9B" w:rsidR="00502F97" w:rsidRPr="00FC6BE0" w:rsidRDefault="00502F97" w:rsidP="00502F97">
      <w:pPr>
        <w:jc w:val="right"/>
        <w:rPr>
          <w:rFonts w:ascii="Times New Roman" w:hAnsi="Times New Roman" w:cs="Times New Roman"/>
          <w:b/>
          <w:bCs/>
          <w:sz w:val="24"/>
          <w:szCs w:val="24"/>
        </w:rPr>
      </w:pPr>
    </w:p>
    <w:p w14:paraId="3241382C" w14:textId="0B14BBBE" w:rsidR="00502F97" w:rsidRPr="00FC6BE0" w:rsidRDefault="00502F97" w:rsidP="00502F97">
      <w:pPr>
        <w:jc w:val="right"/>
        <w:rPr>
          <w:rFonts w:ascii="Times New Roman" w:hAnsi="Times New Roman" w:cs="Times New Roman"/>
          <w:b/>
          <w:bCs/>
          <w:sz w:val="24"/>
          <w:szCs w:val="24"/>
        </w:rPr>
      </w:pPr>
    </w:p>
    <w:p w14:paraId="35730DA3" w14:textId="77777777" w:rsidR="00502F97" w:rsidRPr="00FC6BE0" w:rsidRDefault="00502F97" w:rsidP="00502F97">
      <w:pPr>
        <w:jc w:val="right"/>
        <w:rPr>
          <w:rFonts w:ascii="Times New Roman" w:hAnsi="Times New Roman" w:cs="Times New Roman"/>
          <w:b/>
          <w:bCs/>
          <w:sz w:val="24"/>
          <w:szCs w:val="24"/>
        </w:rPr>
      </w:pPr>
    </w:p>
    <w:p w14:paraId="1E0024D1" w14:textId="06DBBA0D" w:rsidR="008F578C" w:rsidRPr="00FC6BE0" w:rsidRDefault="006D1C4C" w:rsidP="008F578C">
      <w:pPr>
        <w:jc w:val="center"/>
        <w:rPr>
          <w:rFonts w:ascii="Times New Roman" w:hAnsi="Times New Roman" w:cs="Times New Roman"/>
          <w:b/>
          <w:bCs/>
          <w:sz w:val="24"/>
          <w:szCs w:val="24"/>
        </w:rPr>
      </w:pPr>
      <w:r w:rsidRPr="00FC6BE0">
        <w:rPr>
          <w:rFonts w:ascii="Times New Roman" w:hAnsi="Times New Roman" w:cs="Times New Roman"/>
          <w:b/>
          <w:bCs/>
          <w:sz w:val="24"/>
          <w:szCs w:val="24"/>
        </w:rPr>
        <w:t>Р</w:t>
      </w:r>
      <w:r w:rsidR="00D32F37" w:rsidRPr="00FC6BE0">
        <w:rPr>
          <w:rFonts w:ascii="Times New Roman" w:hAnsi="Times New Roman" w:cs="Times New Roman"/>
          <w:b/>
          <w:bCs/>
          <w:sz w:val="24"/>
          <w:szCs w:val="24"/>
        </w:rPr>
        <w:t xml:space="preserve">абочая программа </w:t>
      </w:r>
      <w:r w:rsidR="00F5373D" w:rsidRPr="00FC6BE0">
        <w:rPr>
          <w:rFonts w:ascii="Times New Roman" w:hAnsi="Times New Roman" w:cs="Times New Roman"/>
          <w:b/>
          <w:bCs/>
          <w:sz w:val="24"/>
          <w:szCs w:val="24"/>
        </w:rPr>
        <w:t>дисциплины</w:t>
      </w:r>
    </w:p>
    <w:p w14:paraId="62499A62" w14:textId="769D7A53" w:rsidR="00CD2973" w:rsidRPr="00FC6BE0" w:rsidRDefault="008F578C" w:rsidP="006E7FF4">
      <w:pPr>
        <w:pStyle w:val="1"/>
      </w:pPr>
      <w:bookmarkStart w:id="0" w:name="_Toc150695621"/>
      <w:bookmarkStart w:id="1" w:name="_Toc150695786"/>
      <w:bookmarkStart w:id="2" w:name="_Toc156824969"/>
      <w:r w:rsidRPr="00FC6BE0">
        <w:t>«</w:t>
      </w:r>
      <w:r w:rsidR="006545AF" w:rsidRPr="00FC6BE0">
        <w:rPr>
          <w:bCs w:val="0"/>
        </w:rPr>
        <w:t>ОП.03</w:t>
      </w:r>
      <w:r w:rsidR="006545AF" w:rsidRPr="00FC6BE0">
        <w:rPr>
          <w:b w:val="0"/>
          <w:bCs w:val="0"/>
        </w:rPr>
        <w:t xml:space="preserve"> </w:t>
      </w:r>
      <w:r w:rsidR="006545AF" w:rsidRPr="00FC6BE0">
        <w:t xml:space="preserve"> </w:t>
      </w:r>
      <w:r w:rsidRPr="00FC6BE0">
        <w:t xml:space="preserve"> </w:t>
      </w:r>
      <w:r w:rsidR="006545AF" w:rsidRPr="00FC6BE0">
        <w:t>ИСТОРИЯ ДИЗАЙНА</w:t>
      </w:r>
      <w:r w:rsidRPr="00FC6BE0">
        <w:t>»</w:t>
      </w:r>
      <w:bookmarkEnd w:id="0"/>
      <w:bookmarkEnd w:id="1"/>
      <w:bookmarkEnd w:id="2"/>
    </w:p>
    <w:p w14:paraId="41E9DB3F" w14:textId="600FBBAA" w:rsidR="00502F97" w:rsidRPr="00FC6BE0" w:rsidRDefault="00502F97" w:rsidP="006E7FF4">
      <w:pPr>
        <w:pStyle w:val="1"/>
      </w:pPr>
    </w:p>
    <w:p w14:paraId="569F4FC8" w14:textId="2B3DF486" w:rsidR="00502F97" w:rsidRPr="00FC6BE0" w:rsidRDefault="00502F97" w:rsidP="006E7FF4">
      <w:pPr>
        <w:pStyle w:val="1"/>
      </w:pPr>
    </w:p>
    <w:p w14:paraId="02DA7D2B" w14:textId="13BD8956" w:rsidR="00502F97" w:rsidRPr="00FC6BE0" w:rsidRDefault="00502F97" w:rsidP="006E7FF4">
      <w:pPr>
        <w:pStyle w:val="1"/>
      </w:pPr>
    </w:p>
    <w:p w14:paraId="694A6A67" w14:textId="61169B7C" w:rsidR="00502F97" w:rsidRPr="00FC6BE0" w:rsidRDefault="00502F97" w:rsidP="006E7FF4">
      <w:pPr>
        <w:pStyle w:val="1"/>
      </w:pPr>
    </w:p>
    <w:p w14:paraId="3B57E081" w14:textId="4DE287B8" w:rsidR="00502F97" w:rsidRPr="00FC6BE0" w:rsidRDefault="00502F97" w:rsidP="006E7FF4">
      <w:pPr>
        <w:pStyle w:val="1"/>
      </w:pPr>
    </w:p>
    <w:p w14:paraId="067D8446" w14:textId="18483086" w:rsidR="00502F97" w:rsidRPr="00FC6BE0" w:rsidRDefault="00502F97" w:rsidP="006E7FF4">
      <w:pPr>
        <w:pStyle w:val="1"/>
      </w:pPr>
    </w:p>
    <w:p w14:paraId="247A35E9" w14:textId="7F72EC14" w:rsidR="00502F97" w:rsidRPr="00FC6BE0" w:rsidRDefault="00502F97" w:rsidP="006E7FF4">
      <w:pPr>
        <w:pStyle w:val="1"/>
      </w:pPr>
    </w:p>
    <w:p w14:paraId="76D7C38F" w14:textId="4E762E5F" w:rsidR="00502F97" w:rsidRPr="00FC6BE0" w:rsidRDefault="00502F97" w:rsidP="006E7FF4">
      <w:pPr>
        <w:pStyle w:val="1"/>
      </w:pPr>
    </w:p>
    <w:p w14:paraId="26DDE23B" w14:textId="77777777" w:rsidR="00502F97" w:rsidRPr="00FC6BE0" w:rsidRDefault="00502F97" w:rsidP="006E7FF4">
      <w:pPr>
        <w:pStyle w:val="1"/>
      </w:pPr>
    </w:p>
    <w:p w14:paraId="0E85E081" w14:textId="367F7151" w:rsidR="00502F97" w:rsidRPr="00FC6BE0" w:rsidRDefault="00502F97" w:rsidP="006E7FF4">
      <w:pPr>
        <w:pStyle w:val="1"/>
      </w:pPr>
    </w:p>
    <w:p w14:paraId="522AF655" w14:textId="4C229FCD" w:rsidR="00502F97" w:rsidRPr="00FC6BE0" w:rsidRDefault="00502F97" w:rsidP="006E7FF4">
      <w:pPr>
        <w:pStyle w:val="1"/>
      </w:pPr>
    </w:p>
    <w:p w14:paraId="67595370" w14:textId="66669932" w:rsidR="00502F97" w:rsidRPr="00FC6BE0" w:rsidRDefault="00502F97" w:rsidP="006E7FF4">
      <w:pPr>
        <w:pStyle w:val="1"/>
      </w:pPr>
    </w:p>
    <w:p w14:paraId="090FF9E5" w14:textId="1E6817EA" w:rsidR="00502F97" w:rsidRPr="00FC6BE0" w:rsidRDefault="00502F97" w:rsidP="006E7FF4">
      <w:pPr>
        <w:pStyle w:val="1"/>
      </w:pPr>
    </w:p>
    <w:p w14:paraId="1A6A1C57" w14:textId="771B64CF" w:rsidR="00502F97" w:rsidRPr="00FC6BE0" w:rsidRDefault="00502F97" w:rsidP="006E7FF4">
      <w:pPr>
        <w:pStyle w:val="1"/>
      </w:pPr>
    </w:p>
    <w:p w14:paraId="70F752F4" w14:textId="3A7DA13E" w:rsidR="00502F97" w:rsidRPr="00FC6BE0" w:rsidRDefault="00502F97" w:rsidP="000143A1">
      <w:pPr>
        <w:pStyle w:val="1d"/>
        <w:jc w:val="center"/>
        <w:rPr>
          <w:b/>
          <w:bCs/>
          <w:lang w:val="ru-RU"/>
        </w:rPr>
      </w:pPr>
    </w:p>
    <w:p w14:paraId="08DCC1CB" w14:textId="0950CC1B" w:rsidR="00DF068E" w:rsidRPr="00FC6BE0" w:rsidRDefault="00DF068E">
      <w:pPr>
        <w:rPr>
          <w:rFonts w:ascii="Times New Roman" w:eastAsia="Segoe UI" w:hAnsi="Times New Roman" w:cs="Times New Roman"/>
          <w:b/>
          <w:bCs/>
          <w:caps/>
          <w:kern w:val="32"/>
          <w:sz w:val="24"/>
          <w:szCs w:val="24"/>
          <w:lang w:val="x-none" w:eastAsia="x-none"/>
        </w:rPr>
      </w:pPr>
      <w:bookmarkStart w:id="3" w:name="_Toc149904144"/>
      <w:bookmarkStart w:id="4" w:name="_Toc150695622"/>
      <w:bookmarkStart w:id="5" w:name="_Toc150695787"/>
      <w:r w:rsidRPr="00FC6BE0">
        <w:rPr>
          <w:rFonts w:ascii="Times New Roman" w:hAnsi="Times New Roman" w:cs="Times New Roman"/>
          <w:sz w:val="24"/>
          <w:szCs w:val="24"/>
        </w:rPr>
        <w:br w:type="page"/>
      </w:r>
    </w:p>
    <w:p w14:paraId="6F063F8D" w14:textId="42F8646C" w:rsidR="00502F97" w:rsidRPr="00FC6BE0" w:rsidRDefault="00C422A9" w:rsidP="00C422A9">
      <w:pPr>
        <w:pStyle w:val="1f"/>
        <w:rPr>
          <w:rFonts w:ascii="Times New Roman" w:hAnsi="Times New Roman"/>
          <w:lang w:val="ru-RU"/>
        </w:rPr>
      </w:pPr>
      <w:bookmarkStart w:id="6" w:name="_Toc156825287"/>
      <w:r w:rsidRPr="00FC6BE0">
        <w:rPr>
          <w:rFonts w:ascii="Times New Roman" w:hAnsi="Times New Roman"/>
          <w:lang w:val="ru-RU"/>
        </w:rPr>
        <w:lastRenderedPageBreak/>
        <w:t>СОДЕРЖАНИЕ</w:t>
      </w:r>
      <w:r w:rsidR="00DF068E" w:rsidRPr="00FC6BE0">
        <w:rPr>
          <w:rFonts w:ascii="Times New Roman" w:hAnsi="Times New Roman"/>
          <w:lang w:val="ru-RU"/>
        </w:rPr>
        <w:t xml:space="preserve"> ПРОГРАММЫ</w:t>
      </w:r>
      <w:bookmarkEnd w:id="6"/>
    </w:p>
    <w:p w14:paraId="2170525B" w14:textId="553087AF" w:rsidR="00C34FE7" w:rsidRPr="00FC6BE0" w:rsidRDefault="000143A1">
      <w:pPr>
        <w:pStyle w:val="14"/>
        <w:rPr>
          <w:rFonts w:eastAsiaTheme="minorEastAsia"/>
          <w:b w:val="0"/>
          <w:bCs w:val="0"/>
          <w:sz w:val="24"/>
          <w:szCs w:val="24"/>
          <w:lang w:eastAsia="ru-RU"/>
        </w:rPr>
      </w:pPr>
      <w:r w:rsidRPr="00FC6BE0">
        <w:rPr>
          <w:b w:val="0"/>
          <w:bCs w:val="0"/>
          <w:sz w:val="24"/>
          <w:szCs w:val="24"/>
        </w:rPr>
        <w:fldChar w:fldCharType="begin"/>
      </w:r>
      <w:r w:rsidRPr="00FC6BE0">
        <w:rPr>
          <w:b w:val="0"/>
          <w:bCs w:val="0"/>
          <w:sz w:val="24"/>
          <w:szCs w:val="24"/>
        </w:rPr>
        <w:instrText xml:space="preserve"> TOC \h \z \t "Раздел 1;1;Раздел 1.1;2" </w:instrText>
      </w:r>
      <w:r w:rsidRPr="00FC6BE0">
        <w:rPr>
          <w:b w:val="0"/>
          <w:bCs w:val="0"/>
          <w:sz w:val="24"/>
          <w:szCs w:val="24"/>
        </w:rPr>
        <w:fldChar w:fldCharType="separate"/>
      </w:r>
      <w:hyperlink w:anchor="_Toc156825287" w:history="1">
        <w:r w:rsidR="00C34FE7" w:rsidRPr="00FC6BE0">
          <w:rPr>
            <w:rStyle w:val="af0"/>
            <w:color w:val="auto"/>
            <w:sz w:val="24"/>
            <w:szCs w:val="24"/>
          </w:rPr>
          <w:t>СОДЕРЖАНИЕ ПРОГРАММЫ</w:t>
        </w:r>
        <w:r w:rsidR="00C34FE7" w:rsidRPr="00FC6BE0">
          <w:rPr>
            <w:webHidden/>
            <w:sz w:val="24"/>
            <w:szCs w:val="24"/>
          </w:rPr>
          <w:tab/>
        </w:r>
        <w:r w:rsidR="00C34FE7" w:rsidRPr="00FC6BE0">
          <w:rPr>
            <w:webHidden/>
            <w:sz w:val="24"/>
            <w:szCs w:val="24"/>
          </w:rPr>
          <w:fldChar w:fldCharType="begin"/>
        </w:r>
        <w:r w:rsidR="00C34FE7" w:rsidRPr="00FC6BE0">
          <w:rPr>
            <w:webHidden/>
            <w:sz w:val="24"/>
            <w:szCs w:val="24"/>
          </w:rPr>
          <w:instrText xml:space="preserve"> PAGEREF _Toc156825287 \h </w:instrText>
        </w:r>
        <w:r w:rsidR="00C34FE7" w:rsidRPr="00FC6BE0">
          <w:rPr>
            <w:webHidden/>
            <w:sz w:val="24"/>
            <w:szCs w:val="24"/>
          </w:rPr>
        </w:r>
        <w:r w:rsidR="00C34FE7" w:rsidRPr="00FC6BE0">
          <w:rPr>
            <w:webHidden/>
            <w:sz w:val="24"/>
            <w:szCs w:val="24"/>
          </w:rPr>
          <w:fldChar w:fldCharType="separate"/>
        </w:r>
        <w:r w:rsidR="00C34FE7" w:rsidRPr="00FC6BE0">
          <w:rPr>
            <w:webHidden/>
            <w:sz w:val="24"/>
            <w:szCs w:val="24"/>
          </w:rPr>
          <w:t>3</w:t>
        </w:r>
        <w:r w:rsidR="00C34FE7" w:rsidRPr="00FC6BE0">
          <w:rPr>
            <w:webHidden/>
            <w:sz w:val="24"/>
            <w:szCs w:val="24"/>
          </w:rPr>
          <w:fldChar w:fldCharType="end"/>
        </w:r>
      </w:hyperlink>
    </w:p>
    <w:p w14:paraId="6D143CEE" w14:textId="0540DD6F" w:rsidR="00C34FE7" w:rsidRPr="00FC6BE0" w:rsidRDefault="00804A6A">
      <w:pPr>
        <w:pStyle w:val="14"/>
        <w:rPr>
          <w:rFonts w:eastAsiaTheme="minorEastAsia"/>
          <w:b w:val="0"/>
          <w:bCs w:val="0"/>
          <w:sz w:val="24"/>
          <w:szCs w:val="24"/>
          <w:lang w:eastAsia="ru-RU"/>
        </w:rPr>
      </w:pPr>
      <w:hyperlink w:anchor="_Toc156825288" w:history="1">
        <w:r w:rsidR="00C34FE7" w:rsidRPr="00FC6BE0">
          <w:rPr>
            <w:rStyle w:val="af0"/>
            <w:color w:val="auto"/>
            <w:sz w:val="24"/>
            <w:szCs w:val="24"/>
          </w:rPr>
          <w:t>1. Общая характеристика</w:t>
        </w:r>
        <w:r w:rsidR="00C34FE7" w:rsidRPr="00FC6BE0">
          <w:rPr>
            <w:webHidden/>
            <w:sz w:val="24"/>
            <w:szCs w:val="24"/>
          </w:rPr>
          <w:tab/>
        </w:r>
        <w:r w:rsidR="00C34FE7" w:rsidRPr="00FC6BE0">
          <w:rPr>
            <w:webHidden/>
            <w:sz w:val="24"/>
            <w:szCs w:val="24"/>
          </w:rPr>
          <w:fldChar w:fldCharType="begin"/>
        </w:r>
        <w:r w:rsidR="00C34FE7" w:rsidRPr="00FC6BE0">
          <w:rPr>
            <w:webHidden/>
            <w:sz w:val="24"/>
            <w:szCs w:val="24"/>
          </w:rPr>
          <w:instrText xml:space="preserve"> PAGEREF _Toc156825288 \h </w:instrText>
        </w:r>
        <w:r w:rsidR="00C34FE7" w:rsidRPr="00FC6BE0">
          <w:rPr>
            <w:webHidden/>
            <w:sz w:val="24"/>
            <w:szCs w:val="24"/>
          </w:rPr>
        </w:r>
        <w:r w:rsidR="00C34FE7" w:rsidRPr="00FC6BE0">
          <w:rPr>
            <w:webHidden/>
            <w:sz w:val="24"/>
            <w:szCs w:val="24"/>
          </w:rPr>
          <w:fldChar w:fldCharType="separate"/>
        </w:r>
        <w:r w:rsidR="00C34FE7" w:rsidRPr="00FC6BE0">
          <w:rPr>
            <w:webHidden/>
            <w:sz w:val="24"/>
            <w:szCs w:val="24"/>
          </w:rPr>
          <w:t>4</w:t>
        </w:r>
        <w:r w:rsidR="00C34FE7" w:rsidRPr="00FC6BE0">
          <w:rPr>
            <w:webHidden/>
            <w:sz w:val="24"/>
            <w:szCs w:val="24"/>
          </w:rPr>
          <w:fldChar w:fldCharType="end"/>
        </w:r>
      </w:hyperlink>
    </w:p>
    <w:p w14:paraId="3C72686D" w14:textId="505A8F38" w:rsidR="00C34FE7" w:rsidRPr="00FC6BE0" w:rsidRDefault="00804A6A">
      <w:pPr>
        <w:pStyle w:val="21"/>
        <w:rPr>
          <w:rFonts w:eastAsiaTheme="minorEastAsia"/>
          <w:i w:val="0"/>
          <w:iCs w:val="0"/>
        </w:rPr>
      </w:pPr>
      <w:hyperlink w:anchor="_Toc156825289" w:history="1">
        <w:r w:rsidR="00C34FE7" w:rsidRPr="00FC6BE0">
          <w:rPr>
            <w:rStyle w:val="af0"/>
            <w:i w:val="0"/>
            <w:iCs w:val="0"/>
            <w:color w:val="auto"/>
          </w:rPr>
          <w:t>1.1. Цель и место дисциплины в структуре образовательной программы</w:t>
        </w:r>
        <w:r w:rsidR="00C34FE7" w:rsidRPr="00FC6BE0">
          <w:rPr>
            <w:i w:val="0"/>
            <w:iCs w:val="0"/>
            <w:webHidden/>
          </w:rPr>
          <w:tab/>
        </w:r>
        <w:r w:rsidR="00C34FE7" w:rsidRPr="00FC6BE0">
          <w:rPr>
            <w:i w:val="0"/>
            <w:iCs w:val="0"/>
            <w:webHidden/>
          </w:rPr>
          <w:fldChar w:fldCharType="begin"/>
        </w:r>
        <w:r w:rsidR="00C34FE7" w:rsidRPr="00FC6BE0">
          <w:rPr>
            <w:i w:val="0"/>
            <w:iCs w:val="0"/>
            <w:webHidden/>
          </w:rPr>
          <w:instrText xml:space="preserve"> PAGEREF _Toc156825289 \h </w:instrText>
        </w:r>
        <w:r w:rsidR="00C34FE7" w:rsidRPr="00FC6BE0">
          <w:rPr>
            <w:i w:val="0"/>
            <w:iCs w:val="0"/>
            <w:webHidden/>
          </w:rPr>
        </w:r>
        <w:r w:rsidR="00C34FE7" w:rsidRPr="00FC6BE0">
          <w:rPr>
            <w:i w:val="0"/>
            <w:iCs w:val="0"/>
            <w:webHidden/>
          </w:rPr>
          <w:fldChar w:fldCharType="separate"/>
        </w:r>
        <w:r w:rsidR="00C34FE7" w:rsidRPr="00FC6BE0">
          <w:rPr>
            <w:i w:val="0"/>
            <w:iCs w:val="0"/>
            <w:webHidden/>
          </w:rPr>
          <w:t>4</w:t>
        </w:r>
        <w:r w:rsidR="00C34FE7" w:rsidRPr="00FC6BE0">
          <w:rPr>
            <w:i w:val="0"/>
            <w:iCs w:val="0"/>
            <w:webHidden/>
          </w:rPr>
          <w:fldChar w:fldCharType="end"/>
        </w:r>
      </w:hyperlink>
    </w:p>
    <w:p w14:paraId="0C1D0214" w14:textId="0C2B2F34" w:rsidR="00C34FE7" w:rsidRPr="00FC6BE0" w:rsidRDefault="00804A6A">
      <w:pPr>
        <w:pStyle w:val="21"/>
        <w:rPr>
          <w:rFonts w:eastAsiaTheme="minorEastAsia"/>
          <w:i w:val="0"/>
          <w:iCs w:val="0"/>
        </w:rPr>
      </w:pPr>
      <w:hyperlink w:anchor="_Toc156825290" w:history="1">
        <w:r w:rsidR="00C34FE7" w:rsidRPr="00FC6BE0">
          <w:rPr>
            <w:rStyle w:val="af0"/>
            <w:i w:val="0"/>
            <w:iCs w:val="0"/>
            <w:color w:val="auto"/>
          </w:rPr>
          <w:t>1.2. Планируемые результаты освоения дисциплины</w:t>
        </w:r>
        <w:r w:rsidR="00C34FE7" w:rsidRPr="00FC6BE0">
          <w:rPr>
            <w:i w:val="0"/>
            <w:iCs w:val="0"/>
            <w:webHidden/>
          </w:rPr>
          <w:tab/>
        </w:r>
        <w:r w:rsidR="00C34FE7" w:rsidRPr="00FC6BE0">
          <w:rPr>
            <w:i w:val="0"/>
            <w:iCs w:val="0"/>
            <w:webHidden/>
          </w:rPr>
          <w:fldChar w:fldCharType="begin"/>
        </w:r>
        <w:r w:rsidR="00C34FE7" w:rsidRPr="00FC6BE0">
          <w:rPr>
            <w:i w:val="0"/>
            <w:iCs w:val="0"/>
            <w:webHidden/>
          </w:rPr>
          <w:instrText xml:space="preserve"> PAGEREF _Toc156825290 \h </w:instrText>
        </w:r>
        <w:r w:rsidR="00C34FE7" w:rsidRPr="00FC6BE0">
          <w:rPr>
            <w:i w:val="0"/>
            <w:iCs w:val="0"/>
            <w:webHidden/>
          </w:rPr>
        </w:r>
        <w:r w:rsidR="00C34FE7" w:rsidRPr="00FC6BE0">
          <w:rPr>
            <w:i w:val="0"/>
            <w:iCs w:val="0"/>
            <w:webHidden/>
          </w:rPr>
          <w:fldChar w:fldCharType="separate"/>
        </w:r>
        <w:r w:rsidR="00C34FE7" w:rsidRPr="00FC6BE0">
          <w:rPr>
            <w:i w:val="0"/>
            <w:iCs w:val="0"/>
            <w:webHidden/>
          </w:rPr>
          <w:t>4</w:t>
        </w:r>
        <w:r w:rsidR="00C34FE7" w:rsidRPr="00FC6BE0">
          <w:rPr>
            <w:i w:val="0"/>
            <w:iCs w:val="0"/>
            <w:webHidden/>
          </w:rPr>
          <w:fldChar w:fldCharType="end"/>
        </w:r>
      </w:hyperlink>
    </w:p>
    <w:p w14:paraId="4FE582FF" w14:textId="7B9BA6C7" w:rsidR="00C34FE7" w:rsidRPr="00FC6BE0" w:rsidRDefault="00804A6A">
      <w:pPr>
        <w:pStyle w:val="14"/>
        <w:rPr>
          <w:rFonts w:eastAsiaTheme="minorEastAsia"/>
          <w:b w:val="0"/>
          <w:bCs w:val="0"/>
          <w:sz w:val="24"/>
          <w:szCs w:val="24"/>
          <w:lang w:eastAsia="ru-RU"/>
        </w:rPr>
      </w:pPr>
      <w:hyperlink w:anchor="_Toc156825291" w:history="1">
        <w:r w:rsidR="00C34FE7" w:rsidRPr="00FC6BE0">
          <w:rPr>
            <w:rStyle w:val="af0"/>
            <w:color w:val="auto"/>
            <w:sz w:val="24"/>
            <w:szCs w:val="24"/>
          </w:rPr>
          <w:t>2. Структура и содержание ДИСЦИПЛИНЫ</w:t>
        </w:r>
        <w:r w:rsidR="00C34FE7" w:rsidRPr="00FC6BE0">
          <w:rPr>
            <w:webHidden/>
            <w:sz w:val="24"/>
            <w:szCs w:val="24"/>
          </w:rPr>
          <w:tab/>
        </w:r>
        <w:r w:rsidR="00C34FE7" w:rsidRPr="00FC6BE0">
          <w:rPr>
            <w:webHidden/>
            <w:sz w:val="24"/>
            <w:szCs w:val="24"/>
          </w:rPr>
          <w:fldChar w:fldCharType="begin"/>
        </w:r>
        <w:r w:rsidR="00C34FE7" w:rsidRPr="00FC6BE0">
          <w:rPr>
            <w:webHidden/>
            <w:sz w:val="24"/>
            <w:szCs w:val="24"/>
          </w:rPr>
          <w:instrText xml:space="preserve"> PAGEREF _Toc156825291 \h </w:instrText>
        </w:r>
        <w:r w:rsidR="00C34FE7" w:rsidRPr="00FC6BE0">
          <w:rPr>
            <w:webHidden/>
            <w:sz w:val="24"/>
            <w:szCs w:val="24"/>
          </w:rPr>
        </w:r>
        <w:r w:rsidR="00C34FE7" w:rsidRPr="00FC6BE0">
          <w:rPr>
            <w:webHidden/>
            <w:sz w:val="24"/>
            <w:szCs w:val="24"/>
          </w:rPr>
          <w:fldChar w:fldCharType="separate"/>
        </w:r>
        <w:r w:rsidR="00C34FE7" w:rsidRPr="00FC6BE0">
          <w:rPr>
            <w:webHidden/>
            <w:sz w:val="24"/>
            <w:szCs w:val="24"/>
          </w:rPr>
          <w:t>4</w:t>
        </w:r>
        <w:r w:rsidR="00C34FE7" w:rsidRPr="00FC6BE0">
          <w:rPr>
            <w:webHidden/>
            <w:sz w:val="24"/>
            <w:szCs w:val="24"/>
          </w:rPr>
          <w:fldChar w:fldCharType="end"/>
        </w:r>
      </w:hyperlink>
    </w:p>
    <w:p w14:paraId="32DF4049" w14:textId="20978C1F" w:rsidR="00C34FE7" w:rsidRPr="00FC6BE0" w:rsidRDefault="00804A6A">
      <w:pPr>
        <w:pStyle w:val="21"/>
        <w:rPr>
          <w:rFonts w:eastAsiaTheme="minorEastAsia"/>
          <w:i w:val="0"/>
          <w:iCs w:val="0"/>
        </w:rPr>
      </w:pPr>
      <w:hyperlink w:anchor="_Toc156825292" w:history="1">
        <w:r w:rsidR="00C34FE7" w:rsidRPr="00FC6BE0">
          <w:rPr>
            <w:rStyle w:val="af0"/>
            <w:i w:val="0"/>
            <w:iCs w:val="0"/>
            <w:color w:val="auto"/>
          </w:rPr>
          <w:t>2.1. Трудоемкость освоения дисциплины</w:t>
        </w:r>
        <w:r w:rsidR="00C34FE7" w:rsidRPr="00FC6BE0">
          <w:rPr>
            <w:i w:val="0"/>
            <w:iCs w:val="0"/>
            <w:webHidden/>
          </w:rPr>
          <w:tab/>
        </w:r>
        <w:r w:rsidR="00C34FE7" w:rsidRPr="00FC6BE0">
          <w:rPr>
            <w:i w:val="0"/>
            <w:iCs w:val="0"/>
            <w:webHidden/>
          </w:rPr>
          <w:fldChar w:fldCharType="begin"/>
        </w:r>
        <w:r w:rsidR="00C34FE7" w:rsidRPr="00FC6BE0">
          <w:rPr>
            <w:i w:val="0"/>
            <w:iCs w:val="0"/>
            <w:webHidden/>
          </w:rPr>
          <w:instrText xml:space="preserve"> PAGEREF _Toc156825292 \h </w:instrText>
        </w:r>
        <w:r w:rsidR="00C34FE7" w:rsidRPr="00FC6BE0">
          <w:rPr>
            <w:i w:val="0"/>
            <w:iCs w:val="0"/>
            <w:webHidden/>
          </w:rPr>
        </w:r>
        <w:r w:rsidR="00C34FE7" w:rsidRPr="00FC6BE0">
          <w:rPr>
            <w:i w:val="0"/>
            <w:iCs w:val="0"/>
            <w:webHidden/>
          </w:rPr>
          <w:fldChar w:fldCharType="separate"/>
        </w:r>
        <w:r w:rsidR="00C34FE7" w:rsidRPr="00FC6BE0">
          <w:rPr>
            <w:i w:val="0"/>
            <w:iCs w:val="0"/>
            <w:webHidden/>
          </w:rPr>
          <w:t>4</w:t>
        </w:r>
        <w:r w:rsidR="00C34FE7" w:rsidRPr="00FC6BE0">
          <w:rPr>
            <w:i w:val="0"/>
            <w:iCs w:val="0"/>
            <w:webHidden/>
          </w:rPr>
          <w:fldChar w:fldCharType="end"/>
        </w:r>
      </w:hyperlink>
    </w:p>
    <w:p w14:paraId="39B20D95" w14:textId="6F5FD25D" w:rsidR="00C34FE7" w:rsidRPr="00FC6BE0" w:rsidRDefault="00804A6A">
      <w:pPr>
        <w:pStyle w:val="21"/>
        <w:rPr>
          <w:rFonts w:eastAsiaTheme="minorEastAsia"/>
          <w:i w:val="0"/>
          <w:iCs w:val="0"/>
        </w:rPr>
      </w:pPr>
      <w:hyperlink w:anchor="_Toc156825293" w:history="1">
        <w:r w:rsidR="00C34FE7" w:rsidRPr="00FC6BE0">
          <w:rPr>
            <w:rStyle w:val="af0"/>
            <w:i w:val="0"/>
            <w:iCs w:val="0"/>
            <w:color w:val="auto"/>
          </w:rPr>
          <w:t>2.2. Содержание дисциплины</w:t>
        </w:r>
        <w:r w:rsidR="00C34FE7" w:rsidRPr="00FC6BE0">
          <w:rPr>
            <w:i w:val="0"/>
            <w:iCs w:val="0"/>
            <w:webHidden/>
          </w:rPr>
          <w:tab/>
        </w:r>
        <w:r w:rsidR="00C34FE7" w:rsidRPr="00FC6BE0">
          <w:rPr>
            <w:i w:val="0"/>
            <w:iCs w:val="0"/>
            <w:webHidden/>
          </w:rPr>
          <w:fldChar w:fldCharType="begin"/>
        </w:r>
        <w:r w:rsidR="00C34FE7" w:rsidRPr="00FC6BE0">
          <w:rPr>
            <w:i w:val="0"/>
            <w:iCs w:val="0"/>
            <w:webHidden/>
          </w:rPr>
          <w:instrText xml:space="preserve"> PAGEREF _Toc156825293 \h </w:instrText>
        </w:r>
        <w:r w:rsidR="00C34FE7" w:rsidRPr="00FC6BE0">
          <w:rPr>
            <w:i w:val="0"/>
            <w:iCs w:val="0"/>
            <w:webHidden/>
          </w:rPr>
        </w:r>
        <w:r w:rsidR="00C34FE7" w:rsidRPr="00FC6BE0">
          <w:rPr>
            <w:i w:val="0"/>
            <w:iCs w:val="0"/>
            <w:webHidden/>
          </w:rPr>
          <w:fldChar w:fldCharType="separate"/>
        </w:r>
        <w:r w:rsidR="00C34FE7" w:rsidRPr="00FC6BE0">
          <w:rPr>
            <w:i w:val="0"/>
            <w:iCs w:val="0"/>
            <w:webHidden/>
          </w:rPr>
          <w:t>5</w:t>
        </w:r>
        <w:r w:rsidR="00C34FE7" w:rsidRPr="00FC6BE0">
          <w:rPr>
            <w:i w:val="0"/>
            <w:iCs w:val="0"/>
            <w:webHidden/>
          </w:rPr>
          <w:fldChar w:fldCharType="end"/>
        </w:r>
      </w:hyperlink>
    </w:p>
    <w:p w14:paraId="20BC6469" w14:textId="63D81E2C" w:rsidR="00C34FE7" w:rsidRPr="00FC6BE0" w:rsidRDefault="00804A6A">
      <w:pPr>
        <w:pStyle w:val="21"/>
        <w:rPr>
          <w:rFonts w:eastAsiaTheme="minorEastAsia"/>
          <w:i w:val="0"/>
          <w:iCs w:val="0"/>
        </w:rPr>
      </w:pPr>
      <w:hyperlink w:anchor="_Toc156825295" w:history="1">
        <w:r w:rsidR="00C34FE7" w:rsidRPr="00FC6BE0">
          <w:rPr>
            <w:rStyle w:val="af0"/>
            <w:i w:val="0"/>
            <w:iCs w:val="0"/>
            <w:color w:val="auto"/>
          </w:rPr>
          <w:t>2.3. Курсовой проект (работа)</w:t>
        </w:r>
        <w:r w:rsidR="00C34FE7" w:rsidRPr="00FC6BE0">
          <w:rPr>
            <w:i w:val="0"/>
            <w:iCs w:val="0"/>
            <w:webHidden/>
          </w:rPr>
          <w:tab/>
        </w:r>
        <w:r w:rsidR="00C34FE7" w:rsidRPr="00FC6BE0">
          <w:rPr>
            <w:i w:val="0"/>
            <w:iCs w:val="0"/>
            <w:webHidden/>
          </w:rPr>
          <w:fldChar w:fldCharType="begin"/>
        </w:r>
        <w:r w:rsidR="00C34FE7" w:rsidRPr="00FC6BE0">
          <w:rPr>
            <w:i w:val="0"/>
            <w:iCs w:val="0"/>
            <w:webHidden/>
          </w:rPr>
          <w:instrText xml:space="preserve"> PAGEREF _Toc156825295 \h </w:instrText>
        </w:r>
        <w:r w:rsidR="00C34FE7" w:rsidRPr="00FC6BE0">
          <w:rPr>
            <w:i w:val="0"/>
            <w:iCs w:val="0"/>
            <w:webHidden/>
          </w:rPr>
        </w:r>
        <w:r w:rsidR="00C34FE7" w:rsidRPr="00FC6BE0">
          <w:rPr>
            <w:i w:val="0"/>
            <w:iCs w:val="0"/>
            <w:webHidden/>
          </w:rPr>
          <w:fldChar w:fldCharType="separate"/>
        </w:r>
        <w:r w:rsidR="00C34FE7" w:rsidRPr="00FC6BE0">
          <w:rPr>
            <w:i w:val="0"/>
            <w:iCs w:val="0"/>
            <w:webHidden/>
          </w:rPr>
          <w:t>6</w:t>
        </w:r>
        <w:r w:rsidR="00C34FE7" w:rsidRPr="00FC6BE0">
          <w:rPr>
            <w:i w:val="0"/>
            <w:iCs w:val="0"/>
            <w:webHidden/>
          </w:rPr>
          <w:fldChar w:fldCharType="end"/>
        </w:r>
      </w:hyperlink>
    </w:p>
    <w:p w14:paraId="7664C81D" w14:textId="251A9E9E" w:rsidR="00C34FE7" w:rsidRPr="00FC6BE0" w:rsidRDefault="00804A6A">
      <w:pPr>
        <w:pStyle w:val="14"/>
        <w:rPr>
          <w:rFonts w:eastAsiaTheme="minorEastAsia"/>
          <w:b w:val="0"/>
          <w:bCs w:val="0"/>
          <w:sz w:val="24"/>
          <w:szCs w:val="24"/>
          <w:lang w:eastAsia="ru-RU"/>
        </w:rPr>
      </w:pPr>
      <w:hyperlink w:anchor="_Toc156825296" w:history="1">
        <w:r w:rsidR="00C34FE7" w:rsidRPr="00FC6BE0">
          <w:rPr>
            <w:rStyle w:val="af0"/>
            <w:color w:val="auto"/>
            <w:sz w:val="24"/>
            <w:szCs w:val="24"/>
          </w:rPr>
          <w:t>3. Условия реализации ДИСЦИПЛИНЫ</w:t>
        </w:r>
        <w:r w:rsidR="00C34FE7" w:rsidRPr="00FC6BE0">
          <w:rPr>
            <w:webHidden/>
            <w:sz w:val="24"/>
            <w:szCs w:val="24"/>
          </w:rPr>
          <w:tab/>
        </w:r>
        <w:r w:rsidR="00C34FE7" w:rsidRPr="00FC6BE0">
          <w:rPr>
            <w:webHidden/>
            <w:sz w:val="24"/>
            <w:szCs w:val="24"/>
          </w:rPr>
          <w:fldChar w:fldCharType="begin"/>
        </w:r>
        <w:r w:rsidR="00C34FE7" w:rsidRPr="00FC6BE0">
          <w:rPr>
            <w:webHidden/>
            <w:sz w:val="24"/>
            <w:szCs w:val="24"/>
          </w:rPr>
          <w:instrText xml:space="preserve"> PAGEREF _Toc156825296 \h </w:instrText>
        </w:r>
        <w:r w:rsidR="00C34FE7" w:rsidRPr="00FC6BE0">
          <w:rPr>
            <w:webHidden/>
            <w:sz w:val="24"/>
            <w:szCs w:val="24"/>
          </w:rPr>
        </w:r>
        <w:r w:rsidR="00C34FE7" w:rsidRPr="00FC6BE0">
          <w:rPr>
            <w:webHidden/>
            <w:sz w:val="24"/>
            <w:szCs w:val="24"/>
          </w:rPr>
          <w:fldChar w:fldCharType="separate"/>
        </w:r>
        <w:r w:rsidR="00C34FE7" w:rsidRPr="00FC6BE0">
          <w:rPr>
            <w:webHidden/>
            <w:sz w:val="24"/>
            <w:szCs w:val="24"/>
          </w:rPr>
          <w:t>7</w:t>
        </w:r>
        <w:r w:rsidR="00C34FE7" w:rsidRPr="00FC6BE0">
          <w:rPr>
            <w:webHidden/>
            <w:sz w:val="24"/>
            <w:szCs w:val="24"/>
          </w:rPr>
          <w:fldChar w:fldCharType="end"/>
        </w:r>
      </w:hyperlink>
    </w:p>
    <w:p w14:paraId="135DF4AD" w14:textId="6A78639C" w:rsidR="00C34FE7" w:rsidRPr="00FC6BE0" w:rsidRDefault="00804A6A">
      <w:pPr>
        <w:pStyle w:val="21"/>
        <w:rPr>
          <w:rFonts w:eastAsiaTheme="minorEastAsia"/>
          <w:i w:val="0"/>
          <w:iCs w:val="0"/>
        </w:rPr>
      </w:pPr>
      <w:hyperlink w:anchor="_Toc156825297" w:history="1">
        <w:r w:rsidR="00C34FE7" w:rsidRPr="00FC6BE0">
          <w:rPr>
            <w:rStyle w:val="af0"/>
            <w:i w:val="0"/>
            <w:iCs w:val="0"/>
            <w:color w:val="auto"/>
          </w:rPr>
          <w:t>3.1. Материально-техническое обеспечение</w:t>
        </w:r>
        <w:r w:rsidR="00C34FE7" w:rsidRPr="00FC6BE0">
          <w:rPr>
            <w:i w:val="0"/>
            <w:iCs w:val="0"/>
            <w:webHidden/>
          </w:rPr>
          <w:tab/>
        </w:r>
        <w:r w:rsidR="00C34FE7" w:rsidRPr="00FC6BE0">
          <w:rPr>
            <w:i w:val="0"/>
            <w:iCs w:val="0"/>
            <w:webHidden/>
          </w:rPr>
          <w:fldChar w:fldCharType="begin"/>
        </w:r>
        <w:r w:rsidR="00C34FE7" w:rsidRPr="00FC6BE0">
          <w:rPr>
            <w:i w:val="0"/>
            <w:iCs w:val="0"/>
            <w:webHidden/>
          </w:rPr>
          <w:instrText xml:space="preserve"> PAGEREF _Toc156825297 \h </w:instrText>
        </w:r>
        <w:r w:rsidR="00C34FE7" w:rsidRPr="00FC6BE0">
          <w:rPr>
            <w:i w:val="0"/>
            <w:iCs w:val="0"/>
            <w:webHidden/>
          </w:rPr>
        </w:r>
        <w:r w:rsidR="00C34FE7" w:rsidRPr="00FC6BE0">
          <w:rPr>
            <w:i w:val="0"/>
            <w:iCs w:val="0"/>
            <w:webHidden/>
          </w:rPr>
          <w:fldChar w:fldCharType="separate"/>
        </w:r>
        <w:r w:rsidR="00C34FE7" w:rsidRPr="00FC6BE0">
          <w:rPr>
            <w:i w:val="0"/>
            <w:iCs w:val="0"/>
            <w:webHidden/>
          </w:rPr>
          <w:t>7</w:t>
        </w:r>
        <w:r w:rsidR="00C34FE7" w:rsidRPr="00FC6BE0">
          <w:rPr>
            <w:i w:val="0"/>
            <w:iCs w:val="0"/>
            <w:webHidden/>
          </w:rPr>
          <w:fldChar w:fldCharType="end"/>
        </w:r>
      </w:hyperlink>
    </w:p>
    <w:p w14:paraId="1680594E" w14:textId="723A5FB0" w:rsidR="00C34FE7" w:rsidRPr="00FC6BE0" w:rsidRDefault="00804A6A">
      <w:pPr>
        <w:pStyle w:val="21"/>
        <w:rPr>
          <w:rFonts w:eastAsiaTheme="minorEastAsia"/>
          <w:i w:val="0"/>
          <w:iCs w:val="0"/>
        </w:rPr>
      </w:pPr>
      <w:hyperlink w:anchor="_Toc156825298" w:history="1">
        <w:r w:rsidR="00C34FE7" w:rsidRPr="00FC6BE0">
          <w:rPr>
            <w:rStyle w:val="af0"/>
            <w:i w:val="0"/>
            <w:iCs w:val="0"/>
            <w:color w:val="auto"/>
          </w:rPr>
          <w:t>3.2. Учебно-методическое обеспечение</w:t>
        </w:r>
        <w:r w:rsidR="00C34FE7" w:rsidRPr="00FC6BE0">
          <w:rPr>
            <w:i w:val="0"/>
            <w:iCs w:val="0"/>
            <w:webHidden/>
          </w:rPr>
          <w:tab/>
        </w:r>
        <w:r w:rsidR="00C34FE7" w:rsidRPr="00FC6BE0">
          <w:rPr>
            <w:i w:val="0"/>
            <w:iCs w:val="0"/>
            <w:webHidden/>
          </w:rPr>
          <w:fldChar w:fldCharType="begin"/>
        </w:r>
        <w:r w:rsidR="00C34FE7" w:rsidRPr="00FC6BE0">
          <w:rPr>
            <w:i w:val="0"/>
            <w:iCs w:val="0"/>
            <w:webHidden/>
          </w:rPr>
          <w:instrText xml:space="preserve"> PAGEREF _Toc156825298 \h </w:instrText>
        </w:r>
        <w:r w:rsidR="00C34FE7" w:rsidRPr="00FC6BE0">
          <w:rPr>
            <w:i w:val="0"/>
            <w:iCs w:val="0"/>
            <w:webHidden/>
          </w:rPr>
        </w:r>
        <w:r w:rsidR="00C34FE7" w:rsidRPr="00FC6BE0">
          <w:rPr>
            <w:i w:val="0"/>
            <w:iCs w:val="0"/>
            <w:webHidden/>
          </w:rPr>
          <w:fldChar w:fldCharType="separate"/>
        </w:r>
        <w:r w:rsidR="00C34FE7" w:rsidRPr="00FC6BE0">
          <w:rPr>
            <w:i w:val="0"/>
            <w:iCs w:val="0"/>
            <w:webHidden/>
          </w:rPr>
          <w:t>7</w:t>
        </w:r>
        <w:r w:rsidR="00C34FE7" w:rsidRPr="00FC6BE0">
          <w:rPr>
            <w:i w:val="0"/>
            <w:iCs w:val="0"/>
            <w:webHidden/>
          </w:rPr>
          <w:fldChar w:fldCharType="end"/>
        </w:r>
      </w:hyperlink>
    </w:p>
    <w:p w14:paraId="54EED19D" w14:textId="67A65DEB" w:rsidR="00C34FE7" w:rsidRPr="00FC6BE0" w:rsidRDefault="00804A6A">
      <w:pPr>
        <w:pStyle w:val="14"/>
        <w:rPr>
          <w:rFonts w:eastAsiaTheme="minorEastAsia"/>
          <w:b w:val="0"/>
          <w:bCs w:val="0"/>
          <w:sz w:val="24"/>
          <w:szCs w:val="24"/>
          <w:lang w:eastAsia="ru-RU"/>
        </w:rPr>
      </w:pPr>
      <w:hyperlink w:anchor="_Toc156825299" w:history="1">
        <w:r w:rsidR="00C34FE7" w:rsidRPr="00FC6BE0">
          <w:rPr>
            <w:rStyle w:val="af0"/>
            <w:color w:val="auto"/>
            <w:sz w:val="24"/>
            <w:szCs w:val="24"/>
          </w:rPr>
          <w:t>4. Контроль и оценка результатов  освоения ДИСЦИПЛИНЫ</w:t>
        </w:r>
        <w:r w:rsidR="00C34FE7" w:rsidRPr="00FC6BE0">
          <w:rPr>
            <w:webHidden/>
            <w:sz w:val="24"/>
            <w:szCs w:val="24"/>
          </w:rPr>
          <w:tab/>
        </w:r>
        <w:r w:rsidR="00C34FE7" w:rsidRPr="00FC6BE0">
          <w:rPr>
            <w:webHidden/>
            <w:sz w:val="24"/>
            <w:szCs w:val="24"/>
          </w:rPr>
          <w:fldChar w:fldCharType="begin"/>
        </w:r>
        <w:r w:rsidR="00C34FE7" w:rsidRPr="00FC6BE0">
          <w:rPr>
            <w:webHidden/>
            <w:sz w:val="24"/>
            <w:szCs w:val="24"/>
          </w:rPr>
          <w:instrText xml:space="preserve"> PAGEREF _Toc156825299 \h </w:instrText>
        </w:r>
        <w:r w:rsidR="00C34FE7" w:rsidRPr="00FC6BE0">
          <w:rPr>
            <w:webHidden/>
            <w:sz w:val="24"/>
            <w:szCs w:val="24"/>
          </w:rPr>
        </w:r>
        <w:r w:rsidR="00C34FE7" w:rsidRPr="00FC6BE0">
          <w:rPr>
            <w:webHidden/>
            <w:sz w:val="24"/>
            <w:szCs w:val="24"/>
          </w:rPr>
          <w:fldChar w:fldCharType="separate"/>
        </w:r>
        <w:r w:rsidR="00C34FE7" w:rsidRPr="00FC6BE0">
          <w:rPr>
            <w:webHidden/>
            <w:sz w:val="24"/>
            <w:szCs w:val="24"/>
          </w:rPr>
          <w:t>7</w:t>
        </w:r>
        <w:r w:rsidR="00C34FE7" w:rsidRPr="00FC6BE0">
          <w:rPr>
            <w:webHidden/>
            <w:sz w:val="24"/>
            <w:szCs w:val="24"/>
          </w:rPr>
          <w:fldChar w:fldCharType="end"/>
        </w:r>
      </w:hyperlink>
    </w:p>
    <w:p w14:paraId="0EAD52C0" w14:textId="68EC4A6D" w:rsidR="00C422A9" w:rsidRPr="00FC6BE0" w:rsidRDefault="000143A1" w:rsidP="000143A1">
      <w:pPr>
        <w:pStyle w:val="1f"/>
        <w:jc w:val="left"/>
        <w:rPr>
          <w:rFonts w:ascii="Times New Roman" w:hAnsi="Times New Roman"/>
          <w:b w:val="0"/>
          <w:bCs w:val="0"/>
          <w:lang w:val="ru-RU"/>
        </w:rPr>
      </w:pPr>
      <w:r w:rsidRPr="00FC6BE0">
        <w:rPr>
          <w:rFonts w:ascii="Times New Roman" w:hAnsi="Times New Roman"/>
          <w:b w:val="0"/>
          <w:bCs w:val="0"/>
          <w:lang w:val="ru-RU"/>
        </w:rPr>
        <w:fldChar w:fldCharType="end"/>
      </w:r>
    </w:p>
    <w:p w14:paraId="2F17CBA8" w14:textId="5D2FD751" w:rsidR="00C422A9" w:rsidRPr="00FC6BE0" w:rsidRDefault="00C422A9" w:rsidP="00C422A9">
      <w:pPr>
        <w:pStyle w:val="1f"/>
        <w:jc w:val="left"/>
        <w:rPr>
          <w:rFonts w:ascii="Times New Roman" w:hAnsi="Times New Roman"/>
          <w:lang w:val="ru-RU"/>
        </w:rPr>
        <w:sectPr w:rsidR="00C422A9" w:rsidRPr="00FC6BE0" w:rsidSect="00502F97">
          <w:headerReference w:type="even" r:id="rId8"/>
          <w:headerReference w:type="default" r:id="rId9"/>
          <w:pgSz w:w="11906" w:h="16838"/>
          <w:pgMar w:top="1134" w:right="567" w:bottom="1134" w:left="1701" w:header="709" w:footer="709" w:gutter="0"/>
          <w:cols w:space="708"/>
          <w:docGrid w:linePitch="360"/>
        </w:sectPr>
      </w:pPr>
    </w:p>
    <w:p w14:paraId="19B931A0" w14:textId="5BD47305" w:rsidR="006E7FF4" w:rsidRPr="00FC6BE0" w:rsidRDefault="006E7FF4" w:rsidP="00A07404">
      <w:pPr>
        <w:pStyle w:val="1f"/>
        <w:numPr>
          <w:ilvl w:val="0"/>
          <w:numId w:val="14"/>
        </w:numPr>
        <w:rPr>
          <w:rStyle w:val="afb"/>
          <w:i w:val="0"/>
          <w:iCs/>
        </w:rPr>
      </w:pPr>
      <w:bookmarkStart w:id="7" w:name="_Toc156294566"/>
      <w:bookmarkStart w:id="8" w:name="_Toc156825288"/>
      <w:r w:rsidRPr="00FC6BE0">
        <w:rPr>
          <w:rStyle w:val="afb"/>
          <w:i w:val="0"/>
          <w:iCs/>
        </w:rPr>
        <w:lastRenderedPageBreak/>
        <w:t>Общая характеристика</w:t>
      </w:r>
      <w:bookmarkEnd w:id="3"/>
      <w:bookmarkEnd w:id="4"/>
      <w:bookmarkEnd w:id="5"/>
      <w:bookmarkEnd w:id="7"/>
      <w:bookmarkEnd w:id="8"/>
      <w:r w:rsidR="00A07404" w:rsidRPr="00FC6BE0">
        <w:rPr>
          <w:rStyle w:val="afb"/>
          <w:i w:val="0"/>
          <w:iCs/>
        </w:rPr>
        <w:t xml:space="preserve"> РАБОЧЕЙ ПРОГРАММЫ УЧЕБНОЙ ДИСЦИПЛИНЫ</w:t>
      </w:r>
    </w:p>
    <w:p w14:paraId="0447A573" w14:textId="77777777" w:rsidR="00F76A14" w:rsidRPr="00FC6BE0" w:rsidRDefault="00A07404" w:rsidP="00F76A14">
      <w:pPr>
        <w:jc w:val="center"/>
        <w:rPr>
          <w:rFonts w:ascii="Times New Roman" w:hAnsi="Times New Roman" w:cs="Times New Roman"/>
          <w:b/>
          <w:iCs/>
          <w:sz w:val="24"/>
          <w:szCs w:val="24"/>
        </w:rPr>
      </w:pPr>
      <w:r w:rsidRPr="00FC6BE0">
        <w:rPr>
          <w:rFonts w:ascii="Times New Roman" w:eastAsia="Segoe UI" w:hAnsi="Times New Roman" w:cs="Times New Roman"/>
          <w:sz w:val="24"/>
          <w:szCs w:val="24"/>
        </w:rPr>
        <w:t>«</w:t>
      </w:r>
      <w:bookmarkStart w:id="9" w:name="_Hlk107851769"/>
      <w:bookmarkStart w:id="10" w:name="_Toc150695623"/>
      <w:bookmarkStart w:id="11" w:name="_Toc156294567"/>
      <w:bookmarkStart w:id="12" w:name="_Toc156825289"/>
      <w:r w:rsidR="00F76A14" w:rsidRPr="00FC6BE0">
        <w:rPr>
          <w:rFonts w:ascii="Times New Roman" w:hAnsi="Times New Roman" w:cs="Times New Roman"/>
          <w:b/>
          <w:iCs/>
          <w:sz w:val="24"/>
          <w:szCs w:val="24"/>
        </w:rPr>
        <w:t>«</w:t>
      </w:r>
      <w:bookmarkEnd w:id="9"/>
      <w:r w:rsidR="00F76A14" w:rsidRPr="00FC6BE0">
        <w:rPr>
          <w:rFonts w:ascii="Times New Roman" w:hAnsi="Times New Roman" w:cs="Times New Roman"/>
          <w:b/>
          <w:bCs/>
          <w:iCs/>
          <w:sz w:val="24"/>
          <w:szCs w:val="24"/>
        </w:rPr>
        <w:t>ОП.03 ИСТОРИЯ ДИЗАЙНА</w:t>
      </w:r>
      <w:r w:rsidR="00F76A14" w:rsidRPr="00FC6BE0">
        <w:rPr>
          <w:rFonts w:ascii="Times New Roman" w:hAnsi="Times New Roman" w:cs="Times New Roman"/>
          <w:b/>
          <w:iCs/>
          <w:sz w:val="24"/>
          <w:szCs w:val="24"/>
        </w:rPr>
        <w:t>»</w:t>
      </w:r>
    </w:p>
    <w:p w14:paraId="46AC078F" w14:textId="515C272A" w:rsidR="00C63897" w:rsidRPr="00FC6BE0" w:rsidRDefault="007863C1" w:rsidP="00F76A14">
      <w:pPr>
        <w:pStyle w:val="1d"/>
        <w:ind w:left="720"/>
        <w:rPr>
          <w:b/>
          <w:lang w:val="ru-RU"/>
        </w:rPr>
      </w:pPr>
      <w:r w:rsidRPr="00FC6BE0">
        <w:rPr>
          <w:b/>
          <w:lang w:val="ru-RU"/>
        </w:rPr>
        <w:t xml:space="preserve">1.1. </w:t>
      </w:r>
      <w:r w:rsidR="00C63897" w:rsidRPr="00FC6BE0">
        <w:rPr>
          <w:b/>
          <w:lang w:val="ru-RU"/>
        </w:rPr>
        <w:t xml:space="preserve">Цель и </w:t>
      </w:r>
      <w:r w:rsidR="00EA6E1D" w:rsidRPr="00FC6BE0">
        <w:rPr>
          <w:b/>
          <w:lang w:val="ru-RU"/>
        </w:rPr>
        <w:t xml:space="preserve">место </w:t>
      </w:r>
      <w:bookmarkEnd w:id="10"/>
      <w:r w:rsidR="00F5373D" w:rsidRPr="00FC6BE0">
        <w:rPr>
          <w:b/>
          <w:lang w:val="ru-RU"/>
        </w:rPr>
        <w:t>дисциплины</w:t>
      </w:r>
      <w:r w:rsidR="004F5C5E" w:rsidRPr="00FC6BE0">
        <w:rPr>
          <w:b/>
          <w:lang w:val="ru-RU"/>
        </w:rPr>
        <w:t xml:space="preserve"> в структуре образовательной программы</w:t>
      </w:r>
      <w:bookmarkEnd w:id="11"/>
      <w:bookmarkEnd w:id="12"/>
    </w:p>
    <w:p w14:paraId="1B8ABF73" w14:textId="77777777" w:rsidR="00DA57B5" w:rsidRDefault="004F5C5E" w:rsidP="00DA57B5">
      <w:pPr>
        <w:suppressAutoHyphens/>
        <w:spacing w:line="276" w:lineRule="auto"/>
        <w:ind w:firstLine="709"/>
        <w:jc w:val="both"/>
        <w:rPr>
          <w:rFonts w:ascii="Times New Roman" w:hAnsi="Times New Roman" w:cs="Times New Roman"/>
          <w:sz w:val="24"/>
          <w:szCs w:val="24"/>
        </w:rPr>
      </w:pPr>
      <w:r w:rsidRPr="00FC6BE0">
        <w:rPr>
          <w:rFonts w:ascii="Times New Roman" w:eastAsia="Times New Roman" w:hAnsi="Times New Roman" w:cs="Times New Roman"/>
          <w:sz w:val="24"/>
          <w:szCs w:val="24"/>
          <w:lang w:eastAsia="ru-RU"/>
        </w:rPr>
        <w:t xml:space="preserve">Цель </w:t>
      </w:r>
      <w:r w:rsidR="00F5373D" w:rsidRPr="00FC6BE0">
        <w:rPr>
          <w:rFonts w:ascii="Times New Roman" w:eastAsia="Times New Roman" w:hAnsi="Times New Roman" w:cs="Times New Roman"/>
          <w:sz w:val="24"/>
          <w:szCs w:val="24"/>
          <w:lang w:eastAsia="ru-RU"/>
        </w:rPr>
        <w:t>дисциплины</w:t>
      </w:r>
      <w:r w:rsidR="00DF068E" w:rsidRPr="00FC6BE0">
        <w:rPr>
          <w:rFonts w:ascii="Times New Roman" w:eastAsia="Times New Roman" w:hAnsi="Times New Roman" w:cs="Times New Roman"/>
          <w:sz w:val="24"/>
          <w:szCs w:val="24"/>
          <w:lang w:eastAsia="ru-RU"/>
        </w:rPr>
        <w:t xml:space="preserve"> </w:t>
      </w:r>
      <w:r w:rsidR="00F76A14" w:rsidRPr="00FC6BE0">
        <w:rPr>
          <w:rFonts w:ascii="Times New Roman" w:hAnsi="Times New Roman" w:cs="Times New Roman"/>
          <w:sz w:val="24"/>
          <w:szCs w:val="24"/>
        </w:rPr>
        <w:t xml:space="preserve">«ОП.03 История дизайна»  </w:t>
      </w:r>
      <w:r w:rsidR="00DA57B5" w:rsidRPr="00DA57B5">
        <w:rPr>
          <w:rFonts w:ascii="Times New Roman" w:hAnsi="Times New Roman" w:cs="Times New Roman"/>
          <w:sz w:val="24"/>
          <w:szCs w:val="24"/>
        </w:rPr>
        <w:t>анализировать современные тенденции в области графического дизайна для их адаптации и использования в своей</w:t>
      </w:r>
      <w:r w:rsidR="00DA57B5">
        <w:rPr>
          <w:rFonts w:ascii="Times New Roman" w:hAnsi="Times New Roman" w:cs="Times New Roman"/>
          <w:sz w:val="24"/>
          <w:szCs w:val="24"/>
        </w:rPr>
        <w:t xml:space="preserve"> профессиональной деятельности; </w:t>
      </w:r>
      <w:r w:rsidR="00DA57B5" w:rsidRPr="00DA57B5">
        <w:rPr>
          <w:rFonts w:ascii="Times New Roman" w:hAnsi="Times New Roman" w:cs="Times New Roman"/>
          <w:sz w:val="24"/>
          <w:szCs w:val="24"/>
        </w:rPr>
        <w:t>проводить мастер-классы, семинары и консультации по современным технологиям в области графического дизайна;</w:t>
      </w:r>
      <w:r w:rsidR="00DA57B5">
        <w:rPr>
          <w:rFonts w:ascii="Times New Roman" w:hAnsi="Times New Roman" w:cs="Times New Roman"/>
          <w:sz w:val="24"/>
          <w:szCs w:val="24"/>
        </w:rPr>
        <w:t xml:space="preserve"> </w:t>
      </w:r>
      <w:r w:rsidR="00DA57B5" w:rsidRPr="00DA57B5">
        <w:rPr>
          <w:rFonts w:ascii="Times New Roman" w:hAnsi="Times New Roman" w:cs="Times New Roman"/>
          <w:sz w:val="24"/>
          <w:szCs w:val="24"/>
        </w:rPr>
        <w:t>разрабатывать предложения по использованию новых технологий в целях повышения качества создания дизайн-продуктов и обслуживания заказчиков</w:t>
      </w:r>
    </w:p>
    <w:p w14:paraId="6DF4969D" w14:textId="778DF206" w:rsidR="004F5C5E" w:rsidRPr="00FC6BE0" w:rsidRDefault="00B115E3" w:rsidP="00DA57B5">
      <w:pPr>
        <w:suppressAutoHyphens/>
        <w:spacing w:line="276" w:lineRule="auto"/>
        <w:ind w:firstLine="709"/>
        <w:jc w:val="both"/>
        <w:rPr>
          <w:rFonts w:ascii="Times New Roman" w:hAnsi="Times New Roman" w:cs="Times New Roman"/>
          <w:sz w:val="24"/>
          <w:szCs w:val="24"/>
        </w:rPr>
      </w:pPr>
      <w:r w:rsidRPr="00FC6BE0">
        <w:rPr>
          <w:rFonts w:ascii="Times New Roman" w:hAnsi="Times New Roman" w:cs="Times New Roman"/>
          <w:sz w:val="24"/>
          <w:szCs w:val="24"/>
        </w:rPr>
        <w:t>Дисциплина</w:t>
      </w:r>
      <w:r w:rsidR="004F5C5E" w:rsidRPr="00FC6BE0">
        <w:rPr>
          <w:rFonts w:ascii="Times New Roman" w:hAnsi="Times New Roman" w:cs="Times New Roman"/>
          <w:sz w:val="24"/>
          <w:szCs w:val="24"/>
        </w:rPr>
        <w:t xml:space="preserve"> </w:t>
      </w:r>
      <w:r w:rsidR="00F76A14" w:rsidRPr="00FC6BE0">
        <w:rPr>
          <w:rFonts w:ascii="Times New Roman" w:hAnsi="Times New Roman" w:cs="Times New Roman"/>
          <w:sz w:val="24"/>
          <w:szCs w:val="24"/>
        </w:rPr>
        <w:t xml:space="preserve">«ОП.03 История дизайна» </w:t>
      </w:r>
      <w:r w:rsidR="004F5C5E" w:rsidRPr="00FC6BE0">
        <w:rPr>
          <w:rFonts w:ascii="Times New Roman" w:hAnsi="Times New Roman" w:cs="Times New Roman"/>
          <w:sz w:val="24"/>
          <w:szCs w:val="24"/>
        </w:rPr>
        <w:t>включен</w:t>
      </w:r>
      <w:r w:rsidRPr="00FC6BE0">
        <w:rPr>
          <w:rFonts w:ascii="Times New Roman" w:hAnsi="Times New Roman" w:cs="Times New Roman"/>
          <w:sz w:val="24"/>
          <w:szCs w:val="24"/>
        </w:rPr>
        <w:t>а</w:t>
      </w:r>
      <w:r w:rsidR="004F5C5E" w:rsidRPr="00FC6BE0">
        <w:rPr>
          <w:rFonts w:ascii="Times New Roman" w:hAnsi="Times New Roman" w:cs="Times New Roman"/>
          <w:sz w:val="24"/>
          <w:szCs w:val="24"/>
        </w:rPr>
        <w:t xml:space="preserve"> в </w:t>
      </w:r>
      <w:r w:rsidRPr="00FC6BE0">
        <w:rPr>
          <w:rFonts w:ascii="Times New Roman" w:hAnsi="Times New Roman" w:cs="Times New Roman"/>
          <w:i/>
          <w:sz w:val="24"/>
          <w:szCs w:val="24"/>
        </w:rPr>
        <w:t xml:space="preserve">обязательную часть </w:t>
      </w:r>
      <w:r w:rsidR="00F76A14" w:rsidRPr="00FC6BE0">
        <w:rPr>
          <w:rFonts w:ascii="Times New Roman" w:hAnsi="Times New Roman" w:cs="Times New Roman"/>
          <w:sz w:val="24"/>
          <w:szCs w:val="24"/>
        </w:rPr>
        <w:t xml:space="preserve">общепрофессионального цикла ОПОП-П в соответствии с ФГОС СПО по профессии </w:t>
      </w:r>
      <w:r w:rsidR="00F76A14" w:rsidRPr="00FC6BE0">
        <w:rPr>
          <w:rFonts w:ascii="Times New Roman" w:hAnsi="Times New Roman" w:cs="Times New Roman"/>
          <w:bCs/>
          <w:iCs/>
          <w:sz w:val="24"/>
          <w:szCs w:val="24"/>
        </w:rPr>
        <w:t>54.01.20 Графический дизайнер.</w:t>
      </w:r>
    </w:p>
    <w:p w14:paraId="64A54C45" w14:textId="695C247B" w:rsidR="00EA6E1D" w:rsidRPr="00FC6BE0" w:rsidRDefault="00EA6E1D" w:rsidP="00EA6E1D">
      <w:pPr>
        <w:pStyle w:val="114"/>
        <w:rPr>
          <w:rFonts w:ascii="Times New Roman" w:hAnsi="Times New Roman"/>
        </w:rPr>
      </w:pPr>
      <w:bookmarkStart w:id="13" w:name="_Toc156294568"/>
      <w:bookmarkStart w:id="14" w:name="_Toc156825290"/>
      <w:r w:rsidRPr="00FC6BE0">
        <w:rPr>
          <w:rFonts w:ascii="Times New Roman" w:hAnsi="Times New Roman"/>
        </w:rPr>
        <w:t xml:space="preserve">1.2. Планируемые результаты освоения </w:t>
      </w:r>
      <w:r w:rsidR="00B115E3" w:rsidRPr="00FC6BE0">
        <w:rPr>
          <w:rFonts w:ascii="Times New Roman" w:hAnsi="Times New Roman"/>
        </w:rPr>
        <w:t>дисциплины</w:t>
      </w:r>
      <w:bookmarkEnd w:id="13"/>
      <w:bookmarkEnd w:id="14"/>
    </w:p>
    <w:p w14:paraId="006FC725" w14:textId="7F5A31BE" w:rsidR="00C63897" w:rsidRPr="00FC6BE0" w:rsidRDefault="00EA6E1D" w:rsidP="0020413C">
      <w:pPr>
        <w:ind w:firstLine="709"/>
        <w:jc w:val="both"/>
        <w:rPr>
          <w:rFonts w:ascii="Times New Roman" w:eastAsia="Times New Roman" w:hAnsi="Times New Roman" w:cs="Times New Roman"/>
          <w:sz w:val="24"/>
          <w:szCs w:val="24"/>
          <w:lang w:eastAsia="ru-RU"/>
        </w:rPr>
      </w:pPr>
      <w:r w:rsidRPr="00FC6BE0">
        <w:rPr>
          <w:rFonts w:ascii="Times New Roman" w:eastAsia="Times New Roman" w:hAnsi="Times New Roman" w:cs="Times New Roman"/>
          <w:sz w:val="24"/>
          <w:szCs w:val="24"/>
          <w:lang w:eastAsia="ru-RU"/>
        </w:rPr>
        <w:t xml:space="preserve">Результаты освоения </w:t>
      </w:r>
      <w:r w:rsidR="00B115E3" w:rsidRPr="00FC6BE0">
        <w:rPr>
          <w:rFonts w:ascii="Times New Roman" w:eastAsia="Times New Roman" w:hAnsi="Times New Roman" w:cs="Times New Roman"/>
          <w:sz w:val="24"/>
          <w:szCs w:val="24"/>
          <w:lang w:eastAsia="ru-RU"/>
        </w:rPr>
        <w:t>дисциплины</w:t>
      </w:r>
      <w:r w:rsidRPr="00FC6BE0">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FC6BE0">
        <w:rPr>
          <w:rFonts w:ascii="Times New Roman" w:eastAsia="Times New Roman" w:hAnsi="Times New Roman" w:cs="Times New Roman"/>
          <w:sz w:val="24"/>
          <w:szCs w:val="24"/>
          <w:lang w:eastAsia="ru-RU"/>
        </w:rPr>
        <w:t xml:space="preserve">матрице компетенций выпускника (п. </w:t>
      </w:r>
      <w:r w:rsidR="00A0276D" w:rsidRPr="00FC6BE0">
        <w:rPr>
          <w:rFonts w:ascii="Times New Roman" w:eastAsia="Times New Roman" w:hAnsi="Times New Roman" w:cs="Times New Roman"/>
          <w:sz w:val="24"/>
          <w:szCs w:val="24"/>
          <w:lang w:eastAsia="ru-RU"/>
        </w:rPr>
        <w:t>4.3</w:t>
      </w:r>
      <w:r w:rsidR="0020413C" w:rsidRPr="00FC6BE0">
        <w:rPr>
          <w:rFonts w:ascii="Times New Roman" w:eastAsia="Times New Roman" w:hAnsi="Times New Roman" w:cs="Times New Roman"/>
          <w:sz w:val="24"/>
          <w:szCs w:val="24"/>
          <w:lang w:eastAsia="ru-RU"/>
        </w:rPr>
        <w:t xml:space="preserve"> </w:t>
      </w:r>
      <w:r w:rsidR="006D1C4C" w:rsidRPr="00FC6BE0">
        <w:rPr>
          <w:rFonts w:ascii="Times New Roman" w:eastAsia="Times New Roman" w:hAnsi="Times New Roman" w:cs="Times New Roman"/>
          <w:sz w:val="24"/>
          <w:szCs w:val="24"/>
          <w:lang w:eastAsia="ru-RU"/>
        </w:rPr>
        <w:t>О</w:t>
      </w:r>
      <w:r w:rsidR="009A0AAA" w:rsidRPr="00FC6BE0">
        <w:rPr>
          <w:rFonts w:ascii="Times New Roman" w:eastAsia="Times New Roman" w:hAnsi="Times New Roman" w:cs="Times New Roman"/>
          <w:sz w:val="24"/>
          <w:szCs w:val="24"/>
          <w:lang w:eastAsia="ru-RU"/>
        </w:rPr>
        <w:t>ПОП-П</w:t>
      </w:r>
      <w:r w:rsidR="0020413C" w:rsidRPr="00FC6BE0">
        <w:rPr>
          <w:rFonts w:ascii="Times New Roman" w:eastAsia="Times New Roman" w:hAnsi="Times New Roman" w:cs="Times New Roman"/>
          <w:sz w:val="24"/>
          <w:szCs w:val="24"/>
          <w:lang w:eastAsia="ru-RU"/>
        </w:rPr>
        <w:t>)</w:t>
      </w:r>
      <w:r w:rsidRPr="00FC6BE0">
        <w:rPr>
          <w:rFonts w:ascii="Times New Roman" w:eastAsia="Times New Roman" w:hAnsi="Times New Roman" w:cs="Times New Roman"/>
          <w:sz w:val="24"/>
          <w:szCs w:val="24"/>
          <w:lang w:eastAsia="ru-RU"/>
        </w:rPr>
        <w:t>.</w:t>
      </w:r>
    </w:p>
    <w:p w14:paraId="2C55BA32" w14:textId="375005F2" w:rsidR="0020413C" w:rsidRPr="00FC6BE0" w:rsidRDefault="0020413C" w:rsidP="003A61FF">
      <w:pPr>
        <w:spacing w:after="120"/>
        <w:ind w:firstLine="709"/>
        <w:rPr>
          <w:rFonts w:ascii="Times New Roman" w:hAnsi="Times New Roman" w:cs="Times New Roman"/>
          <w:bCs/>
          <w:sz w:val="24"/>
          <w:szCs w:val="24"/>
        </w:rPr>
      </w:pPr>
      <w:r w:rsidRPr="00FC6BE0">
        <w:rPr>
          <w:rFonts w:ascii="Times New Roman" w:hAnsi="Times New Roman" w:cs="Times New Roman"/>
          <w:bCs/>
          <w:sz w:val="24"/>
          <w:szCs w:val="24"/>
        </w:rPr>
        <w:t xml:space="preserve">В результате освоения </w:t>
      </w:r>
      <w:r w:rsidR="00B115E3" w:rsidRPr="00FC6BE0">
        <w:rPr>
          <w:rFonts w:ascii="Times New Roman" w:hAnsi="Times New Roman" w:cs="Times New Roman"/>
          <w:bCs/>
          <w:sz w:val="24"/>
          <w:szCs w:val="24"/>
        </w:rPr>
        <w:t>дисциплины</w:t>
      </w:r>
      <w:r w:rsidRPr="00FC6BE0">
        <w:rPr>
          <w:rFonts w:ascii="Times New Roman" w:hAnsi="Times New Roman" w:cs="Times New Roman"/>
          <w:bCs/>
          <w:sz w:val="24"/>
          <w:szCs w:val="24"/>
        </w:rPr>
        <w:t xml:space="preserve"> обучающийся должен:</w:t>
      </w: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948"/>
        <w:gridCol w:w="2551"/>
        <w:gridCol w:w="2551"/>
      </w:tblGrid>
      <w:tr w:rsidR="00FC6BE0" w:rsidRPr="00FC6BE0" w14:paraId="55651BE2" w14:textId="24A1072F" w:rsidTr="00ED09E0">
        <w:trPr>
          <w:trHeight w:val="649"/>
        </w:trPr>
        <w:tc>
          <w:tcPr>
            <w:tcW w:w="1271" w:type="dxa"/>
            <w:hideMark/>
          </w:tcPr>
          <w:p w14:paraId="31479456" w14:textId="77777777" w:rsidR="00ED09E0" w:rsidRPr="00FC6BE0" w:rsidRDefault="00ED09E0" w:rsidP="00870B26">
            <w:pPr>
              <w:jc w:val="center"/>
              <w:rPr>
                <w:rFonts w:ascii="Times New Roman" w:hAnsi="Times New Roman" w:cs="Times New Roman"/>
                <w:sz w:val="24"/>
                <w:szCs w:val="24"/>
              </w:rPr>
            </w:pPr>
            <w:r w:rsidRPr="00FC6BE0">
              <w:rPr>
                <w:rFonts w:ascii="Times New Roman" w:hAnsi="Times New Roman" w:cs="Times New Roman"/>
                <w:sz w:val="24"/>
                <w:szCs w:val="24"/>
              </w:rPr>
              <w:t>Код</w:t>
            </w:r>
          </w:p>
          <w:p w14:paraId="22127BFD" w14:textId="77777777" w:rsidR="00ED09E0" w:rsidRPr="00FC6BE0" w:rsidRDefault="00ED09E0" w:rsidP="00870B26">
            <w:pPr>
              <w:jc w:val="center"/>
              <w:rPr>
                <w:rFonts w:ascii="Times New Roman" w:hAnsi="Times New Roman" w:cs="Times New Roman"/>
                <w:sz w:val="24"/>
                <w:szCs w:val="24"/>
              </w:rPr>
            </w:pPr>
            <w:r w:rsidRPr="00FC6BE0">
              <w:rPr>
                <w:rFonts w:ascii="Times New Roman" w:hAnsi="Times New Roman" w:cs="Times New Roman"/>
                <w:sz w:val="24"/>
                <w:szCs w:val="24"/>
              </w:rPr>
              <w:t>ПК, ОК</w:t>
            </w:r>
            <w:r w:rsidRPr="00FC6BE0">
              <w:rPr>
                <w:rStyle w:val="af3"/>
                <w:rFonts w:ascii="Times New Roman" w:hAnsi="Times New Roman"/>
                <w:sz w:val="24"/>
                <w:szCs w:val="24"/>
              </w:rPr>
              <w:footnoteReference w:id="1"/>
            </w:r>
          </w:p>
        </w:tc>
        <w:tc>
          <w:tcPr>
            <w:tcW w:w="2948" w:type="dxa"/>
            <w:hideMark/>
          </w:tcPr>
          <w:p w14:paraId="2C9F46CC" w14:textId="0ABE2318" w:rsidR="00ED09E0" w:rsidRPr="00FC6BE0" w:rsidRDefault="00ED09E0" w:rsidP="00870B26">
            <w:pPr>
              <w:jc w:val="center"/>
              <w:rPr>
                <w:rFonts w:ascii="Times New Roman" w:hAnsi="Times New Roman" w:cs="Times New Roman"/>
                <w:sz w:val="24"/>
                <w:szCs w:val="24"/>
              </w:rPr>
            </w:pPr>
            <w:r w:rsidRPr="00FC6BE0">
              <w:rPr>
                <w:rFonts w:ascii="Times New Roman" w:hAnsi="Times New Roman" w:cs="Times New Roman"/>
                <w:sz w:val="24"/>
                <w:szCs w:val="24"/>
              </w:rPr>
              <w:t>Уметь</w:t>
            </w:r>
          </w:p>
        </w:tc>
        <w:tc>
          <w:tcPr>
            <w:tcW w:w="2551" w:type="dxa"/>
            <w:hideMark/>
          </w:tcPr>
          <w:p w14:paraId="45C5EEC0" w14:textId="46F84BE1" w:rsidR="00ED09E0" w:rsidRPr="00FC6BE0" w:rsidRDefault="00ED09E0" w:rsidP="00870B26">
            <w:pPr>
              <w:jc w:val="center"/>
              <w:rPr>
                <w:rFonts w:ascii="Times New Roman" w:hAnsi="Times New Roman" w:cs="Times New Roman"/>
                <w:sz w:val="24"/>
                <w:szCs w:val="24"/>
              </w:rPr>
            </w:pPr>
            <w:r w:rsidRPr="00FC6BE0">
              <w:rPr>
                <w:rFonts w:ascii="Times New Roman" w:hAnsi="Times New Roman" w:cs="Times New Roman"/>
                <w:sz w:val="24"/>
                <w:szCs w:val="24"/>
              </w:rPr>
              <w:t>Знать</w:t>
            </w:r>
          </w:p>
        </w:tc>
        <w:tc>
          <w:tcPr>
            <w:tcW w:w="2551" w:type="dxa"/>
          </w:tcPr>
          <w:p w14:paraId="509D6187" w14:textId="6894CD92" w:rsidR="00ED09E0" w:rsidRPr="00FC6BE0" w:rsidRDefault="00ED09E0" w:rsidP="00870B26">
            <w:pPr>
              <w:jc w:val="center"/>
              <w:rPr>
                <w:rFonts w:ascii="Times New Roman" w:hAnsi="Times New Roman" w:cs="Times New Roman"/>
                <w:sz w:val="24"/>
                <w:szCs w:val="24"/>
              </w:rPr>
            </w:pPr>
            <w:r w:rsidRPr="00FC6BE0">
              <w:rPr>
                <w:rFonts w:ascii="Times New Roman" w:hAnsi="Times New Roman" w:cs="Times New Roman"/>
                <w:b/>
                <w:sz w:val="24"/>
                <w:szCs w:val="24"/>
              </w:rPr>
              <w:t>Владеть навыками</w:t>
            </w:r>
          </w:p>
        </w:tc>
      </w:tr>
      <w:tr w:rsidR="00870B26" w:rsidRPr="00FC6BE0" w14:paraId="16CFB360" w14:textId="40B34E83" w:rsidTr="00ED09E0">
        <w:trPr>
          <w:trHeight w:val="1155"/>
        </w:trPr>
        <w:tc>
          <w:tcPr>
            <w:tcW w:w="1271" w:type="dxa"/>
            <w:vMerge w:val="restart"/>
          </w:tcPr>
          <w:p w14:paraId="22EB88AB" w14:textId="77777777" w:rsidR="00870B26" w:rsidRPr="00FC6BE0" w:rsidRDefault="00870B26" w:rsidP="00870B26">
            <w:pPr>
              <w:rPr>
                <w:rFonts w:ascii="Times New Roman" w:hAnsi="Times New Roman" w:cs="Times New Roman"/>
                <w:b/>
                <w:bCs/>
                <w:sz w:val="24"/>
                <w:szCs w:val="24"/>
              </w:rPr>
            </w:pPr>
            <w:r w:rsidRPr="00FC6BE0">
              <w:rPr>
                <w:rFonts w:ascii="Times New Roman" w:hAnsi="Times New Roman" w:cs="Times New Roman"/>
                <w:b/>
                <w:bCs/>
                <w:sz w:val="24"/>
                <w:szCs w:val="24"/>
              </w:rPr>
              <w:t>ПК 4.1</w:t>
            </w:r>
          </w:p>
          <w:p w14:paraId="40E6BA40" w14:textId="77777777" w:rsidR="00870B26" w:rsidRPr="00FC6BE0" w:rsidRDefault="00870B26" w:rsidP="00870B26">
            <w:pPr>
              <w:jc w:val="center"/>
              <w:rPr>
                <w:rFonts w:ascii="Times New Roman" w:hAnsi="Times New Roman" w:cs="Times New Roman"/>
                <w:b/>
                <w:bCs/>
                <w:i/>
                <w:sz w:val="24"/>
                <w:szCs w:val="24"/>
                <w:u w:val="single"/>
              </w:rPr>
            </w:pPr>
          </w:p>
        </w:tc>
        <w:tc>
          <w:tcPr>
            <w:tcW w:w="2948" w:type="dxa"/>
            <w:vMerge w:val="restart"/>
          </w:tcPr>
          <w:p w14:paraId="56B15AF8" w14:textId="77777777" w:rsidR="00870B26" w:rsidRPr="00FC6BE0" w:rsidRDefault="00870B26" w:rsidP="00870B26">
            <w:pPr>
              <w:rPr>
                <w:rFonts w:ascii="Times New Roman" w:hAnsi="Times New Roman" w:cs="Times New Roman"/>
                <w:sz w:val="24"/>
                <w:szCs w:val="24"/>
              </w:rPr>
            </w:pPr>
            <w:r w:rsidRPr="00FC6BE0">
              <w:rPr>
                <w:rFonts w:ascii="Times New Roman" w:hAnsi="Times New Roman" w:cs="Times New Roman"/>
                <w:sz w:val="24"/>
                <w:szCs w:val="24"/>
              </w:rPr>
              <w:t>Анализировать информацию, необходимую для работы над дизайн-проектом системы визуальной информации, идентификации и коммуникации</w:t>
            </w:r>
          </w:p>
        </w:tc>
        <w:tc>
          <w:tcPr>
            <w:tcW w:w="2551" w:type="dxa"/>
          </w:tcPr>
          <w:p w14:paraId="1281C0D7" w14:textId="77777777" w:rsidR="00870B26" w:rsidRPr="00FC6BE0" w:rsidRDefault="00870B26" w:rsidP="00870B26">
            <w:pPr>
              <w:rPr>
                <w:rFonts w:ascii="Times New Roman" w:hAnsi="Times New Roman" w:cs="Times New Roman"/>
                <w:sz w:val="24"/>
                <w:szCs w:val="24"/>
              </w:rPr>
            </w:pPr>
            <w:r w:rsidRPr="00FC6BE0">
              <w:rPr>
                <w:rFonts w:ascii="Times New Roman" w:hAnsi="Times New Roman" w:cs="Times New Roman"/>
                <w:sz w:val="24"/>
                <w:szCs w:val="24"/>
              </w:rPr>
              <w:t>Основы рекламных технологий</w:t>
            </w:r>
          </w:p>
        </w:tc>
        <w:tc>
          <w:tcPr>
            <w:tcW w:w="2551" w:type="dxa"/>
            <w:vMerge w:val="restart"/>
          </w:tcPr>
          <w:p w14:paraId="39D7C298" w14:textId="5C181BC3" w:rsidR="00870B26" w:rsidRPr="00FC6BE0" w:rsidRDefault="00870B26" w:rsidP="00870B26">
            <w:pPr>
              <w:rPr>
                <w:rFonts w:ascii="Times New Roman" w:hAnsi="Times New Roman" w:cs="Times New Roman"/>
                <w:sz w:val="24"/>
                <w:szCs w:val="24"/>
              </w:rPr>
            </w:pPr>
            <w:r w:rsidRPr="0080626B">
              <w:rPr>
                <w:rFonts w:ascii="Times New Roman" w:hAnsi="Times New Roman"/>
              </w:rPr>
              <w:t>Выполнять обсуждение вариантов художественно-технических решений дизайн-проекта системы визуальной информации, идентификации и коммуникации с заказчиком и руководством, согласование окончательного варианта дизайн-проекта</w:t>
            </w:r>
          </w:p>
        </w:tc>
      </w:tr>
      <w:tr w:rsidR="00870B26" w:rsidRPr="00FC6BE0" w14:paraId="025AE9DD" w14:textId="2551143E" w:rsidTr="00ED09E0">
        <w:trPr>
          <w:trHeight w:val="1278"/>
        </w:trPr>
        <w:tc>
          <w:tcPr>
            <w:tcW w:w="1271" w:type="dxa"/>
            <w:vMerge/>
          </w:tcPr>
          <w:p w14:paraId="3921375A" w14:textId="77777777" w:rsidR="00870B26" w:rsidRPr="00FC6BE0" w:rsidRDefault="00870B26" w:rsidP="00870B26">
            <w:pPr>
              <w:rPr>
                <w:rFonts w:ascii="Times New Roman" w:hAnsi="Times New Roman" w:cs="Times New Roman"/>
                <w:b/>
                <w:bCs/>
                <w:sz w:val="24"/>
                <w:szCs w:val="24"/>
              </w:rPr>
            </w:pPr>
          </w:p>
        </w:tc>
        <w:tc>
          <w:tcPr>
            <w:tcW w:w="2948" w:type="dxa"/>
            <w:vMerge/>
          </w:tcPr>
          <w:p w14:paraId="45179299" w14:textId="77777777" w:rsidR="00870B26" w:rsidRPr="00FC6BE0" w:rsidRDefault="00870B26" w:rsidP="00870B26">
            <w:pPr>
              <w:rPr>
                <w:rFonts w:ascii="Times New Roman" w:hAnsi="Times New Roman" w:cs="Times New Roman"/>
                <w:sz w:val="24"/>
                <w:szCs w:val="24"/>
              </w:rPr>
            </w:pPr>
          </w:p>
        </w:tc>
        <w:tc>
          <w:tcPr>
            <w:tcW w:w="2551" w:type="dxa"/>
          </w:tcPr>
          <w:p w14:paraId="5B706837" w14:textId="77777777" w:rsidR="00870B26" w:rsidRPr="00FC6BE0" w:rsidRDefault="00870B26" w:rsidP="00870B26">
            <w:pPr>
              <w:rPr>
                <w:rFonts w:ascii="Times New Roman" w:hAnsi="Times New Roman" w:cs="Times New Roman"/>
                <w:sz w:val="24"/>
                <w:szCs w:val="24"/>
              </w:rPr>
            </w:pPr>
            <w:r w:rsidRPr="00FC6BE0">
              <w:rPr>
                <w:rFonts w:ascii="Times New Roman" w:hAnsi="Times New Roman" w:cs="Times New Roman"/>
                <w:sz w:val="24"/>
                <w:szCs w:val="24"/>
              </w:rPr>
              <w:t>Методы организации творческого процесса дизайнера</w:t>
            </w:r>
          </w:p>
        </w:tc>
        <w:tc>
          <w:tcPr>
            <w:tcW w:w="2551" w:type="dxa"/>
            <w:vMerge/>
          </w:tcPr>
          <w:p w14:paraId="32824BE4" w14:textId="77777777" w:rsidR="00870B26" w:rsidRPr="00FC6BE0" w:rsidRDefault="00870B26" w:rsidP="00870B26">
            <w:pPr>
              <w:rPr>
                <w:rFonts w:ascii="Times New Roman" w:hAnsi="Times New Roman" w:cs="Times New Roman"/>
                <w:sz w:val="24"/>
                <w:szCs w:val="24"/>
              </w:rPr>
            </w:pPr>
          </w:p>
        </w:tc>
      </w:tr>
      <w:tr w:rsidR="00FC6BE0" w:rsidRPr="00FC6BE0" w14:paraId="5E8D219C" w14:textId="4BA63A9A" w:rsidTr="00ED09E0">
        <w:trPr>
          <w:trHeight w:val="212"/>
        </w:trPr>
        <w:tc>
          <w:tcPr>
            <w:tcW w:w="1271" w:type="dxa"/>
          </w:tcPr>
          <w:p w14:paraId="74CA7BA1" w14:textId="77777777" w:rsidR="00ED09E0" w:rsidRPr="00FC6BE0" w:rsidRDefault="00ED09E0" w:rsidP="00870B26">
            <w:pPr>
              <w:rPr>
                <w:rFonts w:ascii="Times New Roman" w:hAnsi="Times New Roman" w:cs="Times New Roman"/>
                <w:b/>
                <w:bCs/>
                <w:sz w:val="24"/>
                <w:szCs w:val="24"/>
              </w:rPr>
            </w:pPr>
            <w:r w:rsidRPr="00FC6BE0">
              <w:rPr>
                <w:rFonts w:ascii="Times New Roman" w:hAnsi="Times New Roman" w:cs="Times New Roman"/>
                <w:b/>
                <w:bCs/>
                <w:sz w:val="24"/>
                <w:szCs w:val="24"/>
              </w:rPr>
              <w:t>ПК 4.2</w:t>
            </w:r>
          </w:p>
          <w:p w14:paraId="16F5C01C" w14:textId="77777777" w:rsidR="00ED09E0" w:rsidRPr="00FC6BE0" w:rsidRDefault="00ED09E0" w:rsidP="00870B26">
            <w:pPr>
              <w:jc w:val="center"/>
              <w:rPr>
                <w:rFonts w:ascii="Times New Roman" w:hAnsi="Times New Roman" w:cs="Times New Roman"/>
                <w:b/>
                <w:bCs/>
                <w:i/>
                <w:sz w:val="24"/>
                <w:szCs w:val="24"/>
                <w:u w:val="single"/>
              </w:rPr>
            </w:pPr>
          </w:p>
        </w:tc>
        <w:tc>
          <w:tcPr>
            <w:tcW w:w="2948" w:type="dxa"/>
          </w:tcPr>
          <w:p w14:paraId="2B75BAE3" w14:textId="77777777" w:rsidR="00ED09E0" w:rsidRPr="00FC6BE0" w:rsidRDefault="00ED09E0" w:rsidP="00870B26">
            <w:pPr>
              <w:rPr>
                <w:rFonts w:ascii="Times New Roman" w:hAnsi="Times New Roman" w:cs="Times New Roman"/>
                <w:sz w:val="24"/>
                <w:szCs w:val="24"/>
              </w:rPr>
            </w:pPr>
            <w:r w:rsidRPr="00FC6BE0">
              <w:rPr>
                <w:rFonts w:ascii="Times New Roman" w:hAnsi="Times New Roman" w:cs="Times New Roman"/>
                <w:sz w:val="24"/>
                <w:szCs w:val="24"/>
              </w:rPr>
              <w:t>Определять порядок выполнения отдельных видов работ по созданию дизайн-проектов объектов и систем визуальной информации, идентификации и коммуникации</w:t>
            </w:r>
          </w:p>
        </w:tc>
        <w:tc>
          <w:tcPr>
            <w:tcW w:w="2551" w:type="dxa"/>
          </w:tcPr>
          <w:p w14:paraId="3E0846B3" w14:textId="77777777" w:rsidR="00ED09E0" w:rsidRPr="00FC6BE0" w:rsidRDefault="00ED09E0" w:rsidP="00870B26">
            <w:pPr>
              <w:rPr>
                <w:rFonts w:ascii="Times New Roman" w:hAnsi="Times New Roman" w:cs="Times New Roman"/>
                <w:sz w:val="24"/>
                <w:szCs w:val="24"/>
              </w:rPr>
            </w:pPr>
            <w:r w:rsidRPr="00FC6BE0">
              <w:rPr>
                <w:rFonts w:ascii="Times New Roman" w:hAnsi="Times New Roman" w:cs="Times New Roman"/>
                <w:sz w:val="24"/>
                <w:szCs w:val="24"/>
              </w:rPr>
              <w:t>Функциональные обязанности сотрудников творческого коллектива</w:t>
            </w:r>
          </w:p>
        </w:tc>
        <w:tc>
          <w:tcPr>
            <w:tcW w:w="2551" w:type="dxa"/>
          </w:tcPr>
          <w:p w14:paraId="4322F871" w14:textId="14DA12AC" w:rsidR="00ED09E0" w:rsidRPr="00FC6BE0" w:rsidRDefault="00870B26" w:rsidP="00870B26">
            <w:pPr>
              <w:rPr>
                <w:rFonts w:ascii="Times New Roman" w:hAnsi="Times New Roman" w:cs="Times New Roman"/>
                <w:sz w:val="24"/>
                <w:szCs w:val="24"/>
              </w:rPr>
            </w:pPr>
            <w:r w:rsidRPr="0080626B">
              <w:rPr>
                <w:rFonts w:ascii="Times New Roman" w:hAnsi="Times New Roman"/>
              </w:rPr>
              <w:t>Презентовать дизайн-проектов заказчику</w:t>
            </w:r>
          </w:p>
        </w:tc>
      </w:tr>
      <w:tr w:rsidR="00FC6BE0" w:rsidRPr="00FC6BE0" w14:paraId="0750AEB3" w14:textId="2FA1E05E" w:rsidTr="00ED09E0">
        <w:trPr>
          <w:trHeight w:val="212"/>
        </w:trPr>
        <w:tc>
          <w:tcPr>
            <w:tcW w:w="1271" w:type="dxa"/>
          </w:tcPr>
          <w:p w14:paraId="674F3CAE" w14:textId="77777777" w:rsidR="00ED09E0" w:rsidRPr="00FC6BE0" w:rsidRDefault="00ED09E0" w:rsidP="00870B26">
            <w:pPr>
              <w:rPr>
                <w:rFonts w:ascii="Times New Roman" w:hAnsi="Times New Roman" w:cs="Times New Roman"/>
                <w:b/>
                <w:bCs/>
                <w:sz w:val="24"/>
                <w:szCs w:val="24"/>
              </w:rPr>
            </w:pPr>
            <w:r w:rsidRPr="00FC6BE0">
              <w:rPr>
                <w:rFonts w:ascii="Times New Roman" w:hAnsi="Times New Roman" w:cs="Times New Roman"/>
                <w:b/>
                <w:bCs/>
                <w:sz w:val="24"/>
                <w:szCs w:val="24"/>
              </w:rPr>
              <w:t>ПК 4.3</w:t>
            </w:r>
          </w:p>
          <w:p w14:paraId="65D7C556" w14:textId="77777777" w:rsidR="00ED09E0" w:rsidRPr="00FC6BE0" w:rsidRDefault="00ED09E0" w:rsidP="00870B26">
            <w:pPr>
              <w:jc w:val="center"/>
              <w:rPr>
                <w:rFonts w:ascii="Times New Roman" w:hAnsi="Times New Roman" w:cs="Times New Roman"/>
                <w:b/>
                <w:bCs/>
                <w:i/>
                <w:sz w:val="24"/>
                <w:szCs w:val="24"/>
                <w:u w:val="single"/>
              </w:rPr>
            </w:pPr>
          </w:p>
        </w:tc>
        <w:tc>
          <w:tcPr>
            <w:tcW w:w="2948" w:type="dxa"/>
          </w:tcPr>
          <w:p w14:paraId="06A24727" w14:textId="77777777" w:rsidR="00ED09E0" w:rsidRPr="00FC6BE0" w:rsidRDefault="00ED09E0" w:rsidP="00870B26">
            <w:pPr>
              <w:rPr>
                <w:rFonts w:ascii="Times New Roman" w:hAnsi="Times New Roman" w:cs="Times New Roman"/>
                <w:i/>
                <w:sz w:val="24"/>
                <w:szCs w:val="24"/>
              </w:rPr>
            </w:pPr>
            <w:r w:rsidRPr="00FC6BE0">
              <w:rPr>
                <w:rFonts w:ascii="Times New Roman" w:hAnsi="Times New Roman" w:cs="Times New Roman"/>
                <w:sz w:val="24"/>
                <w:szCs w:val="24"/>
              </w:rPr>
              <w:t>Внедрять передовые методики творческой работы над дизайн-проектами</w:t>
            </w:r>
          </w:p>
        </w:tc>
        <w:tc>
          <w:tcPr>
            <w:tcW w:w="2551" w:type="dxa"/>
          </w:tcPr>
          <w:p w14:paraId="301095D4" w14:textId="77777777" w:rsidR="00ED09E0" w:rsidRPr="00FC6BE0" w:rsidRDefault="00ED09E0" w:rsidP="00870B26">
            <w:pPr>
              <w:rPr>
                <w:rFonts w:ascii="Times New Roman" w:hAnsi="Times New Roman" w:cs="Times New Roman"/>
                <w:i/>
                <w:sz w:val="24"/>
                <w:szCs w:val="24"/>
              </w:rPr>
            </w:pPr>
            <w:r w:rsidRPr="00FC6BE0">
              <w:rPr>
                <w:rFonts w:ascii="Times New Roman" w:hAnsi="Times New Roman" w:cs="Times New Roman"/>
                <w:sz w:val="24"/>
                <w:szCs w:val="24"/>
              </w:rPr>
              <w:t>Методика и принципы организации процесса дизайн-проектирования</w:t>
            </w:r>
          </w:p>
        </w:tc>
        <w:tc>
          <w:tcPr>
            <w:tcW w:w="2551" w:type="dxa"/>
          </w:tcPr>
          <w:p w14:paraId="70293D67" w14:textId="7AC426F3" w:rsidR="00ED09E0" w:rsidRPr="00FC6BE0" w:rsidRDefault="00870B26" w:rsidP="00870B26">
            <w:pPr>
              <w:rPr>
                <w:rFonts w:ascii="Times New Roman" w:hAnsi="Times New Roman" w:cs="Times New Roman"/>
                <w:sz w:val="24"/>
                <w:szCs w:val="24"/>
              </w:rPr>
            </w:pPr>
            <w:r w:rsidRPr="00E3614F">
              <w:rPr>
                <w:rFonts w:ascii="Times New Roman" w:hAnsi="Times New Roman"/>
              </w:rPr>
              <w:t xml:space="preserve">Распределять работы по созданию дизайн-проектов объектов и систем визуальной информации, </w:t>
            </w:r>
            <w:r w:rsidRPr="00E3614F">
              <w:rPr>
                <w:rFonts w:ascii="Times New Roman" w:hAnsi="Times New Roman"/>
              </w:rPr>
              <w:lastRenderedPageBreak/>
              <w:t>идентификации и коммуникации сред</w:t>
            </w:r>
            <w:r>
              <w:rPr>
                <w:rFonts w:ascii="Times New Roman" w:hAnsi="Times New Roman"/>
              </w:rPr>
              <w:t>и членов творческого коллектива</w:t>
            </w:r>
          </w:p>
        </w:tc>
      </w:tr>
      <w:tr w:rsidR="00FC6BE0" w:rsidRPr="00FC6BE0" w14:paraId="40FD987B" w14:textId="79258EA7" w:rsidTr="00ED09E0">
        <w:trPr>
          <w:trHeight w:val="212"/>
        </w:trPr>
        <w:tc>
          <w:tcPr>
            <w:tcW w:w="1271" w:type="dxa"/>
            <w:vMerge w:val="restart"/>
          </w:tcPr>
          <w:p w14:paraId="3D4AC3D9" w14:textId="77777777" w:rsidR="00ED09E0" w:rsidRPr="00FC6BE0" w:rsidRDefault="00ED09E0" w:rsidP="00870B26">
            <w:pPr>
              <w:rPr>
                <w:rFonts w:ascii="Times New Roman" w:hAnsi="Times New Roman" w:cs="Times New Roman"/>
                <w:b/>
                <w:bCs/>
                <w:sz w:val="24"/>
                <w:szCs w:val="24"/>
              </w:rPr>
            </w:pPr>
            <w:r w:rsidRPr="00FC6BE0">
              <w:rPr>
                <w:rFonts w:ascii="Times New Roman" w:hAnsi="Times New Roman" w:cs="Times New Roman"/>
                <w:b/>
                <w:bCs/>
                <w:sz w:val="24"/>
                <w:szCs w:val="24"/>
              </w:rPr>
              <w:lastRenderedPageBreak/>
              <w:t>ОК 01</w:t>
            </w:r>
          </w:p>
          <w:p w14:paraId="784825DC" w14:textId="77777777" w:rsidR="00ED09E0" w:rsidRPr="00FC6BE0" w:rsidRDefault="00ED09E0" w:rsidP="00870B26">
            <w:pPr>
              <w:jc w:val="center"/>
              <w:rPr>
                <w:rFonts w:ascii="Times New Roman" w:hAnsi="Times New Roman" w:cs="Times New Roman"/>
                <w:b/>
                <w:bCs/>
                <w:i/>
                <w:sz w:val="24"/>
                <w:szCs w:val="24"/>
                <w:u w:val="single"/>
              </w:rPr>
            </w:pPr>
          </w:p>
        </w:tc>
        <w:tc>
          <w:tcPr>
            <w:tcW w:w="2948" w:type="dxa"/>
            <w:vAlign w:val="center"/>
          </w:tcPr>
          <w:p w14:paraId="19716612" w14:textId="77777777" w:rsidR="00ED09E0" w:rsidRPr="00FC6BE0" w:rsidRDefault="00ED09E0" w:rsidP="00870B26">
            <w:pPr>
              <w:rPr>
                <w:rFonts w:ascii="Times New Roman" w:hAnsi="Times New Roman" w:cs="Times New Roman"/>
                <w:sz w:val="24"/>
                <w:szCs w:val="24"/>
              </w:rPr>
            </w:pPr>
            <w:r w:rsidRPr="00FC6BE0">
              <w:rPr>
                <w:rFonts w:ascii="Times New Roman" w:hAnsi="Times New Roman" w:cs="Times New Roman"/>
                <w:sz w:val="24"/>
                <w:szCs w:val="24"/>
              </w:rPr>
              <w:t xml:space="preserve">Распознавать задачу и/или проблему </w:t>
            </w:r>
            <w:r w:rsidRPr="00FC6BE0">
              <w:rPr>
                <w:rFonts w:ascii="Times New Roman" w:hAnsi="Times New Roman" w:cs="Times New Roman"/>
                <w:sz w:val="24"/>
                <w:szCs w:val="24"/>
              </w:rPr>
              <w:br/>
              <w:t>в профессиональном и/или социальном контексте</w:t>
            </w:r>
          </w:p>
        </w:tc>
        <w:tc>
          <w:tcPr>
            <w:tcW w:w="2551" w:type="dxa"/>
          </w:tcPr>
          <w:p w14:paraId="04155229" w14:textId="77777777" w:rsidR="00ED09E0" w:rsidRPr="00FC6BE0" w:rsidRDefault="00ED09E0" w:rsidP="00870B26">
            <w:pPr>
              <w:rPr>
                <w:rFonts w:ascii="Times New Roman" w:hAnsi="Times New Roman" w:cs="Times New Roman"/>
                <w:sz w:val="24"/>
                <w:szCs w:val="24"/>
              </w:rPr>
            </w:pPr>
            <w:r w:rsidRPr="00FC6BE0">
              <w:rPr>
                <w:rFonts w:ascii="Times New Roman" w:hAnsi="Times New Roman" w:cs="Times New Roman"/>
                <w:sz w:val="24"/>
                <w:szCs w:val="24"/>
              </w:rPr>
              <w:t xml:space="preserve">Актуальный профессиональный и социальный контекст, в котором приходится работать и жить </w:t>
            </w:r>
          </w:p>
        </w:tc>
        <w:tc>
          <w:tcPr>
            <w:tcW w:w="2551" w:type="dxa"/>
          </w:tcPr>
          <w:p w14:paraId="30DE8EC9" w14:textId="77777777" w:rsidR="00ED09E0" w:rsidRPr="00FC6BE0" w:rsidRDefault="00ED09E0" w:rsidP="00870B26">
            <w:pPr>
              <w:rPr>
                <w:rFonts w:ascii="Times New Roman" w:hAnsi="Times New Roman" w:cs="Times New Roman"/>
                <w:sz w:val="24"/>
                <w:szCs w:val="24"/>
              </w:rPr>
            </w:pPr>
          </w:p>
        </w:tc>
      </w:tr>
      <w:tr w:rsidR="00FC6BE0" w:rsidRPr="00FC6BE0" w14:paraId="312CFF23" w14:textId="65188112" w:rsidTr="00ED09E0">
        <w:trPr>
          <w:trHeight w:val="212"/>
        </w:trPr>
        <w:tc>
          <w:tcPr>
            <w:tcW w:w="1271" w:type="dxa"/>
            <w:vMerge/>
          </w:tcPr>
          <w:p w14:paraId="5BCF7941" w14:textId="77777777" w:rsidR="00ED09E0" w:rsidRPr="00FC6BE0" w:rsidRDefault="00ED09E0" w:rsidP="00870B26">
            <w:pPr>
              <w:jc w:val="center"/>
              <w:rPr>
                <w:rFonts w:ascii="Times New Roman" w:hAnsi="Times New Roman" w:cs="Times New Roman"/>
                <w:i/>
                <w:sz w:val="24"/>
                <w:szCs w:val="24"/>
              </w:rPr>
            </w:pPr>
          </w:p>
        </w:tc>
        <w:tc>
          <w:tcPr>
            <w:tcW w:w="2948" w:type="dxa"/>
            <w:vAlign w:val="center"/>
          </w:tcPr>
          <w:p w14:paraId="56EF44B0" w14:textId="77777777" w:rsidR="00ED09E0" w:rsidRPr="00FC6BE0" w:rsidRDefault="00ED09E0" w:rsidP="00870B26">
            <w:pPr>
              <w:rPr>
                <w:rFonts w:ascii="Times New Roman" w:hAnsi="Times New Roman" w:cs="Times New Roman"/>
                <w:sz w:val="24"/>
                <w:szCs w:val="24"/>
              </w:rPr>
            </w:pPr>
            <w:r w:rsidRPr="00FC6BE0">
              <w:rPr>
                <w:rFonts w:ascii="Times New Roman" w:hAnsi="Times New Roman" w:cs="Times New Roman"/>
                <w:sz w:val="24"/>
                <w:szCs w:val="24"/>
              </w:rPr>
              <w:t xml:space="preserve">Анализировать задачу и/или проблему </w:t>
            </w:r>
            <w:r w:rsidRPr="00FC6BE0">
              <w:rPr>
                <w:rFonts w:ascii="Times New Roman" w:hAnsi="Times New Roman" w:cs="Times New Roman"/>
                <w:sz w:val="24"/>
                <w:szCs w:val="24"/>
              </w:rPr>
              <w:br/>
              <w:t>и выделять её составные части</w:t>
            </w:r>
          </w:p>
        </w:tc>
        <w:tc>
          <w:tcPr>
            <w:tcW w:w="2551" w:type="dxa"/>
          </w:tcPr>
          <w:p w14:paraId="72408B4D" w14:textId="77777777" w:rsidR="00ED09E0" w:rsidRPr="00FC6BE0" w:rsidRDefault="00ED09E0" w:rsidP="00870B26">
            <w:pPr>
              <w:rPr>
                <w:rFonts w:ascii="Times New Roman" w:hAnsi="Times New Roman" w:cs="Times New Roman"/>
                <w:sz w:val="24"/>
                <w:szCs w:val="24"/>
              </w:rPr>
            </w:pPr>
            <w:r w:rsidRPr="00FC6BE0">
              <w:rPr>
                <w:rFonts w:ascii="Times New Roman" w:hAnsi="Times New Roman" w:cs="Times New Roman"/>
                <w:sz w:val="24"/>
                <w:szCs w:val="24"/>
              </w:rPr>
              <w:t xml:space="preserve">Основные источники информации и ресурсы </w:t>
            </w:r>
            <w:r w:rsidRPr="00FC6BE0">
              <w:rPr>
                <w:rFonts w:ascii="Times New Roman" w:hAnsi="Times New Roman" w:cs="Times New Roman"/>
                <w:sz w:val="24"/>
                <w:szCs w:val="24"/>
              </w:rPr>
              <w:br/>
              <w:t xml:space="preserve">для решения задач и проблем </w:t>
            </w:r>
            <w:r w:rsidRPr="00FC6BE0">
              <w:rPr>
                <w:rFonts w:ascii="Times New Roman" w:hAnsi="Times New Roman" w:cs="Times New Roman"/>
                <w:sz w:val="24"/>
                <w:szCs w:val="24"/>
              </w:rPr>
              <w:br/>
              <w:t>в профессиональном и/или социальном контексте</w:t>
            </w:r>
          </w:p>
        </w:tc>
        <w:tc>
          <w:tcPr>
            <w:tcW w:w="2551" w:type="dxa"/>
          </w:tcPr>
          <w:p w14:paraId="781C7763" w14:textId="77777777" w:rsidR="00ED09E0" w:rsidRPr="00FC6BE0" w:rsidRDefault="00ED09E0" w:rsidP="00870B26">
            <w:pPr>
              <w:rPr>
                <w:rFonts w:ascii="Times New Roman" w:hAnsi="Times New Roman" w:cs="Times New Roman"/>
                <w:sz w:val="24"/>
                <w:szCs w:val="24"/>
              </w:rPr>
            </w:pPr>
          </w:p>
        </w:tc>
      </w:tr>
      <w:tr w:rsidR="00FC6BE0" w:rsidRPr="00FC6BE0" w14:paraId="0C982BDA" w14:textId="771D07B9" w:rsidTr="00ED09E0">
        <w:trPr>
          <w:trHeight w:val="212"/>
        </w:trPr>
        <w:tc>
          <w:tcPr>
            <w:tcW w:w="1271" w:type="dxa"/>
          </w:tcPr>
          <w:p w14:paraId="568E915C" w14:textId="08DF250B" w:rsidR="00870B26" w:rsidRPr="00FC6BE0" w:rsidRDefault="00870B26" w:rsidP="00870B26">
            <w:pPr>
              <w:rPr>
                <w:rFonts w:ascii="Times New Roman" w:hAnsi="Times New Roman" w:cs="Times New Roman"/>
                <w:b/>
                <w:bCs/>
                <w:sz w:val="24"/>
                <w:szCs w:val="24"/>
              </w:rPr>
            </w:pPr>
            <w:r>
              <w:rPr>
                <w:rFonts w:ascii="Times New Roman" w:hAnsi="Times New Roman" w:cs="Times New Roman"/>
                <w:b/>
                <w:bCs/>
                <w:sz w:val="24"/>
                <w:szCs w:val="24"/>
              </w:rPr>
              <w:t>ОК 02</w:t>
            </w:r>
          </w:p>
          <w:p w14:paraId="2644A66D" w14:textId="77777777" w:rsidR="00ED09E0" w:rsidRPr="00870B26" w:rsidRDefault="00ED09E0" w:rsidP="00870B26">
            <w:pPr>
              <w:jc w:val="center"/>
              <w:rPr>
                <w:rFonts w:ascii="Times New Roman" w:hAnsi="Times New Roman" w:cs="Times New Roman"/>
                <w:sz w:val="24"/>
                <w:szCs w:val="24"/>
              </w:rPr>
            </w:pPr>
          </w:p>
        </w:tc>
        <w:tc>
          <w:tcPr>
            <w:tcW w:w="2948" w:type="dxa"/>
            <w:vAlign w:val="center"/>
          </w:tcPr>
          <w:p w14:paraId="13A32309" w14:textId="77777777" w:rsidR="00870B26" w:rsidRDefault="00870B26" w:rsidP="00870B26">
            <w:pPr>
              <w:rPr>
                <w:rFonts w:ascii="Times New Roman" w:hAnsi="Times New Roman"/>
                <w:b/>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p w14:paraId="7483DBF2" w14:textId="77777777" w:rsidR="00870B26" w:rsidRDefault="00870B26" w:rsidP="00870B26">
            <w:pPr>
              <w:rPr>
                <w:rFonts w:ascii="Times New Roman" w:hAnsi="Times New Roman"/>
                <w:b/>
              </w:rPr>
            </w:pPr>
            <w:r>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p w14:paraId="0199BE4A" w14:textId="77777777" w:rsidR="00870B26" w:rsidRDefault="00870B26" w:rsidP="00870B26">
            <w:pPr>
              <w:rPr>
                <w:rFonts w:ascii="Times New Roman" w:hAnsi="Times New Roman"/>
              </w:rPr>
            </w:pPr>
            <w:r>
              <w:rPr>
                <w:rFonts w:ascii="Times New Roman" w:hAnsi="Times New Roman"/>
              </w:rPr>
              <w:t>оценивать практическую значимость результатов поиска</w:t>
            </w:r>
          </w:p>
          <w:p w14:paraId="0225DB9A" w14:textId="77777777" w:rsidR="00870B26" w:rsidRDefault="00870B26" w:rsidP="00870B26">
            <w:pPr>
              <w:rPr>
                <w:rFonts w:ascii="Times New Roman" w:hAnsi="Times New Roman"/>
              </w:rPr>
            </w:pPr>
            <w:r>
              <w:rPr>
                <w:rFonts w:ascii="Times New Roman" w:hAnsi="Times New Roman"/>
              </w:rPr>
              <w:t>применять средства информационных технологий для решения профессиональных задач</w:t>
            </w:r>
          </w:p>
          <w:p w14:paraId="016657B3" w14:textId="77777777" w:rsidR="00870B26" w:rsidRDefault="00870B26" w:rsidP="00870B26">
            <w:pPr>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p w14:paraId="5BA50033" w14:textId="4E3F2835" w:rsidR="00ED09E0" w:rsidRPr="00FC6BE0" w:rsidRDefault="00870B26" w:rsidP="00870B26">
            <w:pPr>
              <w:rPr>
                <w:rFonts w:ascii="Times New Roman" w:hAnsi="Times New Roman" w:cs="Times New Roman"/>
                <w:sz w:val="24"/>
                <w:szCs w:val="24"/>
              </w:rPr>
            </w:pPr>
            <w:r>
              <w:rPr>
                <w:rFonts w:ascii="Times New Roman" w:hAnsi="Times New Roman"/>
              </w:rPr>
              <w:t>использовать различные цифровые средства для решения профессиональных задач</w:t>
            </w:r>
          </w:p>
        </w:tc>
        <w:tc>
          <w:tcPr>
            <w:tcW w:w="2551" w:type="dxa"/>
          </w:tcPr>
          <w:p w14:paraId="05E1472E" w14:textId="77777777" w:rsidR="00870B26" w:rsidRDefault="00870B26" w:rsidP="00870B26">
            <w:pPr>
              <w:rPr>
                <w:rFonts w:ascii="Times New Roman" w:hAnsi="Times New Roman"/>
                <w:b/>
              </w:rPr>
            </w:pPr>
            <w:r>
              <w:rPr>
                <w:rFonts w:ascii="Times New Roman" w:hAnsi="Times New Roman"/>
              </w:rPr>
              <w:t>номенклатура информационных источников, применяемых в профессиональной деятельности</w:t>
            </w:r>
          </w:p>
          <w:p w14:paraId="2E7469B5" w14:textId="77777777" w:rsidR="00870B26" w:rsidRDefault="00870B26" w:rsidP="00870B26">
            <w:pPr>
              <w:rPr>
                <w:rFonts w:ascii="Times New Roman" w:hAnsi="Times New Roman"/>
                <w:b/>
              </w:rPr>
            </w:pPr>
            <w:r>
              <w:rPr>
                <w:rFonts w:ascii="Times New Roman" w:hAnsi="Times New Roman"/>
              </w:rPr>
              <w:t>приемы структурирования информации</w:t>
            </w:r>
          </w:p>
          <w:p w14:paraId="43080EDC" w14:textId="77777777" w:rsidR="00870B26" w:rsidRDefault="00870B26" w:rsidP="00870B26">
            <w:pPr>
              <w:rPr>
                <w:rFonts w:ascii="Times New Roman" w:hAnsi="Times New Roman"/>
              </w:rPr>
            </w:pPr>
            <w:r>
              <w:rPr>
                <w:rFonts w:ascii="Times New Roman" w:hAnsi="Times New Roman"/>
              </w:rPr>
              <w:t>формат оформления результатов поиска информации</w:t>
            </w:r>
          </w:p>
          <w:p w14:paraId="272EDA0D" w14:textId="77777777" w:rsidR="00870B26" w:rsidRDefault="00870B26" w:rsidP="00870B26">
            <w:pPr>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p w14:paraId="417A5192" w14:textId="4B6FED2E" w:rsidR="00ED09E0" w:rsidRPr="00FC6BE0" w:rsidRDefault="00870B26" w:rsidP="00870B26">
            <w:pPr>
              <w:rPr>
                <w:rFonts w:ascii="Times New Roman" w:hAnsi="Times New Roman" w:cs="Times New Roman"/>
                <w:sz w:val="24"/>
                <w:szCs w:val="24"/>
              </w:rPr>
            </w:pPr>
            <w:r>
              <w:rPr>
                <w:rFonts w:ascii="Times New Roman" w:hAnsi="Times New Roman"/>
              </w:rPr>
              <w:t>программное обеспечение в профессиональной деятельности, в том числе цифровые средства</w:t>
            </w:r>
          </w:p>
        </w:tc>
        <w:tc>
          <w:tcPr>
            <w:tcW w:w="2551" w:type="dxa"/>
          </w:tcPr>
          <w:p w14:paraId="2FBE40AA" w14:textId="77777777" w:rsidR="00ED09E0" w:rsidRPr="00FC6BE0" w:rsidRDefault="00ED09E0" w:rsidP="00870B26">
            <w:pPr>
              <w:rPr>
                <w:rFonts w:ascii="Times New Roman" w:hAnsi="Times New Roman" w:cs="Times New Roman"/>
                <w:sz w:val="24"/>
                <w:szCs w:val="24"/>
              </w:rPr>
            </w:pPr>
          </w:p>
        </w:tc>
      </w:tr>
      <w:tr w:rsidR="00FC6BE0" w:rsidRPr="00FC6BE0" w14:paraId="06468569" w14:textId="30C3885C" w:rsidTr="00ED09E0">
        <w:trPr>
          <w:trHeight w:val="212"/>
        </w:trPr>
        <w:tc>
          <w:tcPr>
            <w:tcW w:w="1271" w:type="dxa"/>
          </w:tcPr>
          <w:p w14:paraId="44D70D8E" w14:textId="169DDA50" w:rsidR="00ED09E0" w:rsidRPr="00FC6BE0" w:rsidRDefault="00870B26" w:rsidP="00870B26">
            <w:pPr>
              <w:jc w:val="center"/>
              <w:rPr>
                <w:rFonts w:ascii="Times New Roman" w:hAnsi="Times New Roman" w:cs="Times New Roman"/>
                <w:i/>
                <w:sz w:val="24"/>
                <w:szCs w:val="24"/>
              </w:rPr>
            </w:pPr>
            <w:r>
              <w:rPr>
                <w:rFonts w:ascii="Times New Roman" w:hAnsi="Times New Roman"/>
              </w:rPr>
              <w:t>ОК 03</w:t>
            </w:r>
          </w:p>
        </w:tc>
        <w:tc>
          <w:tcPr>
            <w:tcW w:w="2948" w:type="dxa"/>
            <w:vAlign w:val="center"/>
          </w:tcPr>
          <w:p w14:paraId="0C8E7313" w14:textId="77777777" w:rsidR="00870B26" w:rsidRDefault="00870B26" w:rsidP="00870B26">
            <w:pPr>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p w14:paraId="4FE15FD1" w14:textId="77777777" w:rsidR="00870B26" w:rsidRDefault="00870B26" w:rsidP="00870B26">
            <w:pPr>
              <w:rPr>
                <w:rFonts w:ascii="Times New Roman" w:hAnsi="Times New Roman"/>
                <w:b/>
              </w:rPr>
            </w:pPr>
            <w:r>
              <w:rPr>
                <w:rFonts w:ascii="Times New Roman" w:hAnsi="Times New Roman"/>
              </w:rPr>
              <w:t>применять современную научную профессиональную терминологию</w:t>
            </w:r>
          </w:p>
          <w:p w14:paraId="1425AC72" w14:textId="77777777" w:rsidR="00870B26" w:rsidRDefault="00870B26" w:rsidP="00870B26">
            <w:pPr>
              <w:rPr>
                <w:rFonts w:ascii="Times New Roman" w:hAnsi="Times New Roman"/>
                <w:b/>
              </w:rPr>
            </w:pPr>
            <w:r>
              <w:rPr>
                <w:rFonts w:ascii="Times New Roman" w:hAnsi="Times New Roman"/>
              </w:rPr>
              <w:t xml:space="preserve">определять и выстраивать траектории </w:t>
            </w:r>
            <w:r>
              <w:rPr>
                <w:rFonts w:ascii="Times New Roman" w:hAnsi="Times New Roman"/>
              </w:rPr>
              <w:lastRenderedPageBreak/>
              <w:t>профессионального развития и самообразования</w:t>
            </w:r>
          </w:p>
          <w:p w14:paraId="04554AE3" w14:textId="77777777" w:rsidR="00870B26" w:rsidRDefault="00870B26" w:rsidP="00870B26">
            <w:pPr>
              <w:rPr>
                <w:rFonts w:ascii="Times New Roman" w:hAnsi="Times New Roman"/>
              </w:rPr>
            </w:pPr>
            <w:r>
              <w:rPr>
                <w:rFonts w:ascii="Times New Roman" w:hAnsi="Times New Roman"/>
              </w:rPr>
              <w:t>выявлять достоинства и недостатки коммерческой идеи</w:t>
            </w:r>
          </w:p>
          <w:p w14:paraId="5726A627" w14:textId="77777777" w:rsidR="00870B26" w:rsidRDefault="00870B26" w:rsidP="00870B26">
            <w:pPr>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00C10F26" w14:textId="77777777" w:rsidR="00870B26" w:rsidRDefault="00870B26" w:rsidP="00870B26">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p w14:paraId="096EC447" w14:textId="77777777" w:rsidR="00870B26" w:rsidRDefault="00870B26" w:rsidP="00870B26">
            <w:pPr>
              <w:rPr>
                <w:rFonts w:ascii="Times New Roman" w:hAnsi="Times New Roman"/>
              </w:rPr>
            </w:pPr>
            <w:r>
              <w:rPr>
                <w:rFonts w:ascii="Times New Roman" w:hAnsi="Times New Roman"/>
              </w:rPr>
              <w:t>определять источники достоверной правовой информации</w:t>
            </w:r>
          </w:p>
          <w:p w14:paraId="796C965B" w14:textId="77777777" w:rsidR="00870B26" w:rsidRDefault="00870B26" w:rsidP="00870B26">
            <w:pPr>
              <w:rPr>
                <w:rFonts w:ascii="Times New Roman" w:hAnsi="Times New Roman"/>
              </w:rPr>
            </w:pPr>
            <w:r>
              <w:rPr>
                <w:rFonts w:ascii="Times New Roman" w:hAnsi="Times New Roman"/>
              </w:rPr>
              <w:t>составлять различные правовые документы</w:t>
            </w:r>
          </w:p>
          <w:p w14:paraId="55D12019" w14:textId="77777777" w:rsidR="00870B26" w:rsidRDefault="00870B26" w:rsidP="00870B26">
            <w:pPr>
              <w:rPr>
                <w:rFonts w:ascii="Times New Roman" w:hAnsi="Times New Roman"/>
              </w:rPr>
            </w:pPr>
            <w:r>
              <w:rPr>
                <w:rFonts w:ascii="Times New Roman" w:hAnsi="Times New Roman"/>
              </w:rPr>
              <w:t>находить интересные проектные идеи, грамотно их формулировать и документировать</w:t>
            </w:r>
          </w:p>
          <w:p w14:paraId="0D8D65BF" w14:textId="52C94B0E" w:rsidR="00ED09E0" w:rsidRPr="00FC6BE0" w:rsidRDefault="00870B26" w:rsidP="00870B26">
            <w:pPr>
              <w:rPr>
                <w:rFonts w:ascii="Times New Roman" w:hAnsi="Times New Roman" w:cs="Times New Roman"/>
                <w:sz w:val="24"/>
                <w:szCs w:val="24"/>
              </w:rPr>
            </w:pPr>
            <w:r>
              <w:rPr>
                <w:rFonts w:ascii="Times New Roman" w:hAnsi="Times New Roman"/>
              </w:rPr>
              <w:t>оценивать жизнеспособность проектной идеи, составлять план проекта</w:t>
            </w:r>
          </w:p>
        </w:tc>
        <w:tc>
          <w:tcPr>
            <w:tcW w:w="2551" w:type="dxa"/>
          </w:tcPr>
          <w:p w14:paraId="07B22B9F" w14:textId="77777777" w:rsidR="00870B26" w:rsidRDefault="00870B26" w:rsidP="00870B26">
            <w:pPr>
              <w:rPr>
                <w:rFonts w:ascii="Times New Roman" w:hAnsi="Times New Roman"/>
              </w:rPr>
            </w:pPr>
            <w:r>
              <w:rPr>
                <w:rFonts w:ascii="Times New Roman" w:hAnsi="Times New Roman"/>
              </w:rPr>
              <w:lastRenderedPageBreak/>
              <w:t>содержание актуальной нормативно-правовой документации</w:t>
            </w:r>
          </w:p>
          <w:p w14:paraId="5940196C" w14:textId="77777777" w:rsidR="00870B26" w:rsidRDefault="00870B26" w:rsidP="00870B26">
            <w:pPr>
              <w:rPr>
                <w:rFonts w:ascii="Times New Roman" w:hAnsi="Times New Roman"/>
                <w:b/>
              </w:rPr>
            </w:pPr>
            <w:r>
              <w:rPr>
                <w:rFonts w:ascii="Times New Roman" w:hAnsi="Times New Roman"/>
              </w:rPr>
              <w:t>современная научная и профессиональная терминология</w:t>
            </w:r>
          </w:p>
          <w:p w14:paraId="0B1C39F3" w14:textId="77777777" w:rsidR="00870B26" w:rsidRDefault="00870B26" w:rsidP="00870B26">
            <w:pPr>
              <w:rPr>
                <w:rFonts w:ascii="Times New Roman" w:hAnsi="Times New Roman"/>
                <w:b/>
              </w:rPr>
            </w:pPr>
            <w:r>
              <w:rPr>
                <w:rFonts w:ascii="Times New Roman" w:hAnsi="Times New Roman"/>
              </w:rPr>
              <w:t>возможные траектории профессионального развития и самообразования</w:t>
            </w:r>
          </w:p>
          <w:p w14:paraId="54E7E077" w14:textId="77777777" w:rsidR="00870B26" w:rsidRDefault="00870B26" w:rsidP="00870B26">
            <w:pPr>
              <w:rPr>
                <w:rFonts w:ascii="Times New Roman" w:hAnsi="Times New Roman"/>
                <w:b/>
              </w:rPr>
            </w:pPr>
            <w:r>
              <w:rPr>
                <w:rFonts w:ascii="Times New Roman" w:hAnsi="Times New Roman"/>
              </w:rPr>
              <w:lastRenderedPageBreak/>
              <w:t>основы предпринимательской деятельности, правовой и финансовой грамотности</w:t>
            </w:r>
          </w:p>
          <w:p w14:paraId="5E9B101E" w14:textId="77777777" w:rsidR="00870B26" w:rsidRDefault="00870B26" w:rsidP="00870B26">
            <w:pPr>
              <w:rPr>
                <w:rFonts w:ascii="Times New Roman" w:hAnsi="Times New Roman"/>
              </w:rPr>
            </w:pPr>
            <w:r>
              <w:rPr>
                <w:rFonts w:ascii="Times New Roman" w:hAnsi="Times New Roman"/>
              </w:rPr>
              <w:t>правила разработки презентации</w:t>
            </w:r>
          </w:p>
          <w:p w14:paraId="7C9BF658" w14:textId="7DC63566" w:rsidR="00ED09E0" w:rsidRPr="00FC6BE0" w:rsidRDefault="00870B26" w:rsidP="00870B26">
            <w:pPr>
              <w:rPr>
                <w:rFonts w:ascii="Times New Roman" w:hAnsi="Times New Roman" w:cs="Times New Roman"/>
                <w:sz w:val="24"/>
                <w:szCs w:val="24"/>
              </w:rPr>
            </w:pPr>
            <w:r>
              <w:rPr>
                <w:rFonts w:ascii="Times New Roman" w:hAnsi="Times New Roman"/>
              </w:rPr>
              <w:t>основные этапы разработки и реализации проекта</w:t>
            </w:r>
          </w:p>
        </w:tc>
        <w:tc>
          <w:tcPr>
            <w:tcW w:w="2551" w:type="dxa"/>
          </w:tcPr>
          <w:p w14:paraId="5852F9A7" w14:textId="77777777" w:rsidR="00ED09E0" w:rsidRPr="00FC6BE0" w:rsidRDefault="00ED09E0" w:rsidP="00870B26">
            <w:pPr>
              <w:rPr>
                <w:rFonts w:ascii="Times New Roman" w:hAnsi="Times New Roman" w:cs="Times New Roman"/>
                <w:sz w:val="24"/>
                <w:szCs w:val="24"/>
              </w:rPr>
            </w:pPr>
          </w:p>
        </w:tc>
      </w:tr>
      <w:tr w:rsidR="00FC6BE0" w:rsidRPr="00FC6BE0" w14:paraId="59675E48" w14:textId="02405968" w:rsidTr="00ED09E0">
        <w:trPr>
          <w:trHeight w:val="212"/>
        </w:trPr>
        <w:tc>
          <w:tcPr>
            <w:tcW w:w="1271" w:type="dxa"/>
          </w:tcPr>
          <w:p w14:paraId="5A78AEF0" w14:textId="1C0F69A4" w:rsidR="00ED09E0" w:rsidRPr="00FC6BE0" w:rsidRDefault="00870B26" w:rsidP="00870B26">
            <w:pPr>
              <w:jc w:val="center"/>
              <w:rPr>
                <w:rFonts w:ascii="Times New Roman" w:hAnsi="Times New Roman" w:cs="Times New Roman"/>
                <w:i/>
                <w:sz w:val="24"/>
                <w:szCs w:val="24"/>
              </w:rPr>
            </w:pPr>
            <w:r>
              <w:rPr>
                <w:rFonts w:ascii="Times New Roman" w:hAnsi="Times New Roman"/>
              </w:rPr>
              <w:lastRenderedPageBreak/>
              <w:t>ОК 09</w:t>
            </w:r>
          </w:p>
        </w:tc>
        <w:tc>
          <w:tcPr>
            <w:tcW w:w="2948" w:type="dxa"/>
            <w:vAlign w:val="center"/>
          </w:tcPr>
          <w:p w14:paraId="76FCDEEC" w14:textId="77777777" w:rsidR="00870B26" w:rsidRDefault="00870B26" w:rsidP="00870B26">
            <w:pPr>
              <w:rPr>
                <w:rFonts w:ascii="Times New Roman" w:hAnsi="Times New Roman"/>
                <w:b/>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E00FEEA" w14:textId="77777777" w:rsidR="00870B26" w:rsidRDefault="00870B26" w:rsidP="00870B26">
            <w:pPr>
              <w:rPr>
                <w:rFonts w:ascii="Times New Roman" w:hAnsi="Times New Roman"/>
                <w:b/>
              </w:rPr>
            </w:pPr>
            <w:r>
              <w:rPr>
                <w:rFonts w:ascii="Times New Roman" w:hAnsi="Times New Roman"/>
              </w:rPr>
              <w:t>участвовать в диалогах на знакомые общие и профессиональные темы</w:t>
            </w:r>
          </w:p>
          <w:p w14:paraId="67404886" w14:textId="77777777" w:rsidR="00870B26" w:rsidRDefault="00870B26" w:rsidP="00870B26">
            <w:pPr>
              <w:rPr>
                <w:rFonts w:ascii="Times New Roman" w:hAnsi="Times New Roman"/>
                <w:b/>
              </w:rPr>
            </w:pPr>
            <w:r>
              <w:rPr>
                <w:rFonts w:ascii="Times New Roman" w:hAnsi="Times New Roman"/>
              </w:rPr>
              <w:t>строить простые высказывания о себе и о своей профессиональной деятельности</w:t>
            </w:r>
          </w:p>
          <w:p w14:paraId="282B1DA4" w14:textId="77777777" w:rsidR="00870B26" w:rsidRDefault="00870B26" w:rsidP="00870B26">
            <w:pPr>
              <w:rPr>
                <w:rFonts w:ascii="Times New Roman" w:hAnsi="Times New Roman"/>
                <w:b/>
              </w:rPr>
            </w:pPr>
            <w:r>
              <w:rPr>
                <w:rFonts w:ascii="Times New Roman" w:hAnsi="Times New Roman"/>
              </w:rPr>
              <w:t>кратко обосновывать и объяснять свои действия (текущие и планируемые)</w:t>
            </w:r>
          </w:p>
          <w:p w14:paraId="2D908E85" w14:textId="191CD1B4" w:rsidR="00ED09E0" w:rsidRPr="00FC6BE0" w:rsidRDefault="00870B26" w:rsidP="00870B26">
            <w:pPr>
              <w:rPr>
                <w:rFonts w:ascii="Times New Roman" w:hAnsi="Times New Roman" w:cs="Times New Roman"/>
                <w:sz w:val="24"/>
                <w:szCs w:val="24"/>
              </w:rPr>
            </w:pPr>
            <w:r>
              <w:rPr>
                <w:rFonts w:ascii="Times New Roman" w:hAnsi="Times New Roman"/>
              </w:rPr>
              <w:t>писать простые связные сообщения на знакомые или интересующие профессиональные темы</w:t>
            </w:r>
          </w:p>
        </w:tc>
        <w:tc>
          <w:tcPr>
            <w:tcW w:w="2551" w:type="dxa"/>
          </w:tcPr>
          <w:p w14:paraId="4D589BA8" w14:textId="77777777" w:rsidR="00870B26" w:rsidRDefault="00870B26" w:rsidP="00870B26">
            <w:pPr>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p w14:paraId="5B586288" w14:textId="77777777" w:rsidR="00870B26" w:rsidRDefault="00870B26" w:rsidP="00870B26">
            <w:pPr>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p w14:paraId="68C8E7D3" w14:textId="77777777" w:rsidR="00870B26" w:rsidRDefault="00870B26" w:rsidP="00870B26">
            <w:pPr>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p w14:paraId="7E72837B" w14:textId="77777777" w:rsidR="00870B26" w:rsidRDefault="00870B26" w:rsidP="00870B26">
            <w:pPr>
              <w:rPr>
                <w:rFonts w:ascii="Times New Roman" w:hAnsi="Times New Roman"/>
                <w:b/>
              </w:rPr>
            </w:pPr>
            <w:r>
              <w:rPr>
                <w:rFonts w:ascii="Times New Roman" w:hAnsi="Times New Roman"/>
              </w:rPr>
              <w:t>особенности произношения</w:t>
            </w:r>
          </w:p>
          <w:p w14:paraId="4182FE6C" w14:textId="0A2B133A" w:rsidR="00ED09E0" w:rsidRPr="00FC6BE0" w:rsidRDefault="00870B26" w:rsidP="00870B26">
            <w:pPr>
              <w:rPr>
                <w:rFonts w:ascii="Times New Roman" w:hAnsi="Times New Roman" w:cs="Times New Roman"/>
                <w:sz w:val="24"/>
                <w:szCs w:val="24"/>
              </w:rPr>
            </w:pPr>
            <w:r>
              <w:rPr>
                <w:rFonts w:ascii="Times New Roman" w:hAnsi="Times New Roman"/>
              </w:rPr>
              <w:t>правила чтения текстов профессиональной направленности</w:t>
            </w:r>
          </w:p>
        </w:tc>
        <w:tc>
          <w:tcPr>
            <w:tcW w:w="2551" w:type="dxa"/>
          </w:tcPr>
          <w:p w14:paraId="79B2A72C" w14:textId="77777777" w:rsidR="00ED09E0" w:rsidRPr="00FC6BE0" w:rsidRDefault="00ED09E0" w:rsidP="00870B26">
            <w:pPr>
              <w:rPr>
                <w:rFonts w:ascii="Times New Roman" w:hAnsi="Times New Roman" w:cs="Times New Roman"/>
                <w:sz w:val="24"/>
                <w:szCs w:val="24"/>
              </w:rPr>
            </w:pPr>
          </w:p>
        </w:tc>
      </w:tr>
      <w:tr w:rsidR="00704B68" w:rsidRPr="00FC6BE0" w14:paraId="29825033" w14:textId="55C42C43" w:rsidTr="00FE4EC7">
        <w:trPr>
          <w:trHeight w:val="212"/>
        </w:trPr>
        <w:tc>
          <w:tcPr>
            <w:tcW w:w="1271" w:type="dxa"/>
          </w:tcPr>
          <w:p w14:paraId="6D98E352" w14:textId="6C90D7DB" w:rsidR="00704B68" w:rsidRPr="00FC6BE0" w:rsidRDefault="00704B68" w:rsidP="00704B68">
            <w:pPr>
              <w:jc w:val="center"/>
              <w:rPr>
                <w:rFonts w:ascii="Times New Roman" w:hAnsi="Times New Roman" w:cs="Times New Roman"/>
                <w:i/>
                <w:sz w:val="24"/>
                <w:szCs w:val="24"/>
              </w:rPr>
            </w:pPr>
            <w:r w:rsidRPr="0032452E">
              <w:rPr>
                <w:rFonts w:ascii="Times New Roman" w:hAnsi="Times New Roman" w:cs="Times New Roman"/>
                <w:bCs/>
                <w:sz w:val="24"/>
                <w:szCs w:val="24"/>
              </w:rPr>
              <w:t>ОК.10</w:t>
            </w:r>
          </w:p>
        </w:tc>
        <w:tc>
          <w:tcPr>
            <w:tcW w:w="2948" w:type="dxa"/>
          </w:tcPr>
          <w:p w14:paraId="79253821" w14:textId="0BB5D47D" w:rsidR="00704B68" w:rsidRPr="00FC6BE0" w:rsidRDefault="00704B68" w:rsidP="00704B68">
            <w:pPr>
              <w:rPr>
                <w:rFonts w:ascii="Times New Roman" w:hAnsi="Times New Roman" w:cs="Times New Roman"/>
                <w:sz w:val="24"/>
                <w:szCs w:val="24"/>
              </w:rPr>
            </w:pPr>
            <w:r w:rsidRPr="0032452E">
              <w:rPr>
                <w:rFonts w:ascii="Times New Roman" w:hAnsi="Times New Roman"/>
              </w:rPr>
              <w:t xml:space="preserve">Работать с </w:t>
            </w:r>
            <w:r w:rsidRPr="0032452E">
              <w:rPr>
                <w:rFonts w:ascii="Times New Roman" w:hAnsi="Times New Roman" w:cs="Times New Roman"/>
              </w:rPr>
              <w:t>профессиональной документацией на государственном и иностранном языках</w:t>
            </w:r>
          </w:p>
        </w:tc>
        <w:tc>
          <w:tcPr>
            <w:tcW w:w="2551" w:type="dxa"/>
          </w:tcPr>
          <w:p w14:paraId="7B132BC0" w14:textId="59A5707D" w:rsidR="00704B68" w:rsidRPr="00FC6BE0" w:rsidRDefault="00704B68" w:rsidP="00704B68">
            <w:pPr>
              <w:rPr>
                <w:rFonts w:ascii="Times New Roman" w:hAnsi="Times New Roman" w:cs="Times New Roman"/>
                <w:sz w:val="24"/>
                <w:szCs w:val="24"/>
              </w:rPr>
            </w:pPr>
            <w:r w:rsidRPr="0032452E">
              <w:rPr>
                <w:rFonts w:ascii="Times New Roman" w:hAnsi="Times New Roman" w:cs="Times New Roman"/>
              </w:rPr>
              <w:t>Знать особенности профессиональной документаци</w:t>
            </w:r>
            <w:r>
              <w:rPr>
                <w:rFonts w:ascii="Times New Roman" w:hAnsi="Times New Roman" w:cs="Times New Roman"/>
              </w:rPr>
              <w:t>и</w:t>
            </w:r>
            <w:r w:rsidRPr="0032452E">
              <w:rPr>
                <w:rFonts w:ascii="Times New Roman" w:hAnsi="Times New Roman" w:cs="Times New Roman"/>
              </w:rPr>
              <w:t xml:space="preserve"> на государственном и иностранном языках</w:t>
            </w:r>
          </w:p>
        </w:tc>
        <w:tc>
          <w:tcPr>
            <w:tcW w:w="2551" w:type="dxa"/>
          </w:tcPr>
          <w:p w14:paraId="61E2D8AF" w14:textId="77777777" w:rsidR="00704B68" w:rsidRPr="00FC6BE0" w:rsidRDefault="00704B68" w:rsidP="00704B68">
            <w:pPr>
              <w:rPr>
                <w:rFonts w:ascii="Times New Roman" w:hAnsi="Times New Roman" w:cs="Times New Roman"/>
                <w:sz w:val="24"/>
                <w:szCs w:val="24"/>
              </w:rPr>
            </w:pPr>
          </w:p>
        </w:tc>
      </w:tr>
    </w:tbl>
    <w:p w14:paraId="1FDA3B11" w14:textId="77777777" w:rsidR="00EF09B2" w:rsidRPr="00FC6BE0" w:rsidRDefault="00EF09B2" w:rsidP="00ED09E0">
      <w:pPr>
        <w:spacing w:after="120"/>
        <w:rPr>
          <w:rFonts w:ascii="Times New Roman" w:hAnsi="Times New Roman" w:cs="Times New Roman"/>
          <w:b/>
          <w:sz w:val="24"/>
          <w:szCs w:val="24"/>
        </w:rPr>
      </w:pPr>
    </w:p>
    <w:p w14:paraId="04091375" w14:textId="77777777" w:rsidR="00DA57B5" w:rsidRPr="00DA57B5" w:rsidRDefault="00DA57B5" w:rsidP="00DA57B5">
      <w:pPr>
        <w:widowControl w:val="0"/>
        <w:tabs>
          <w:tab w:val="left" w:pos="993"/>
        </w:tabs>
        <w:jc w:val="center"/>
        <w:rPr>
          <w:rFonts w:ascii="Times New Roman" w:eastAsia="Times New Roman" w:hAnsi="Times New Roman" w:cs="Times New Roman"/>
          <w:b/>
          <w:iCs/>
          <w:sz w:val="24"/>
          <w:szCs w:val="24"/>
          <w:lang w:eastAsia="ru-RU"/>
        </w:rPr>
      </w:pPr>
    </w:p>
    <w:p w14:paraId="6B3C241A" w14:textId="77777777" w:rsidR="00DA57B5" w:rsidRPr="00DA57B5" w:rsidRDefault="00DA57B5" w:rsidP="00DA57B5">
      <w:pPr>
        <w:widowControl w:val="0"/>
        <w:tabs>
          <w:tab w:val="left" w:pos="993"/>
        </w:tabs>
        <w:jc w:val="center"/>
        <w:rPr>
          <w:rFonts w:ascii="Times New Roman" w:eastAsia="Times New Roman" w:hAnsi="Times New Roman" w:cs="Times New Roman"/>
          <w:b/>
          <w:iCs/>
          <w:sz w:val="24"/>
          <w:szCs w:val="24"/>
          <w:lang w:eastAsia="ru-RU"/>
        </w:rPr>
      </w:pPr>
      <w:r w:rsidRPr="00DA57B5">
        <w:rPr>
          <w:rFonts w:ascii="Times New Roman" w:eastAsia="Times New Roman" w:hAnsi="Times New Roman" w:cs="Times New Roman"/>
          <w:b/>
          <w:iCs/>
          <w:sz w:val="24"/>
          <w:szCs w:val="24"/>
          <w:lang w:eastAsia="ru-RU"/>
        </w:rPr>
        <w:lastRenderedPageBreak/>
        <w:t>1.3. Обоснование часов вариативной части</w:t>
      </w:r>
    </w:p>
    <w:p w14:paraId="7D41E6EA" w14:textId="77777777" w:rsidR="00DA57B5" w:rsidRPr="00DA57B5" w:rsidRDefault="00DA57B5" w:rsidP="00DA57B5">
      <w:pPr>
        <w:widowControl w:val="0"/>
        <w:tabs>
          <w:tab w:val="left" w:pos="993"/>
        </w:tabs>
        <w:ind w:firstLine="709"/>
        <w:rPr>
          <w:rFonts w:ascii="Times New Roman" w:eastAsia="Times New Roman" w:hAnsi="Times New Roman" w:cs="Times New Roman"/>
          <w:sz w:val="24"/>
          <w:szCs w:val="24"/>
          <w:lang w:eastAsia="ru-RU"/>
        </w:rPr>
      </w:pPr>
    </w:p>
    <w:p w14:paraId="64448762" w14:textId="707C1A5A" w:rsidR="00DA57B5" w:rsidRPr="00DA57B5" w:rsidRDefault="00DA57B5" w:rsidP="00DA57B5">
      <w:pPr>
        <w:widowControl w:val="0"/>
        <w:tabs>
          <w:tab w:val="left" w:pos="993"/>
        </w:tabs>
        <w:ind w:firstLine="709"/>
        <w:rPr>
          <w:rFonts w:ascii="Times New Roman" w:eastAsia="Times New Roman" w:hAnsi="Times New Roman" w:cs="Times New Roman"/>
          <w:iCs/>
          <w:sz w:val="24"/>
          <w:szCs w:val="24"/>
          <w:lang w:eastAsia="ru-RU"/>
        </w:rPr>
      </w:pPr>
      <w:r w:rsidRPr="00DA57B5">
        <w:rPr>
          <w:rFonts w:ascii="Times New Roman" w:eastAsia="Times New Roman" w:hAnsi="Times New Roman" w:cs="Times New Roman"/>
          <w:sz w:val="24"/>
          <w:szCs w:val="24"/>
          <w:lang w:eastAsia="ru-RU"/>
        </w:rPr>
        <w:t xml:space="preserve">Учебная дисциплина </w:t>
      </w:r>
      <w:r w:rsidRPr="00DA57B5">
        <w:rPr>
          <w:rFonts w:ascii="Times New Roman" w:eastAsia="Calibri" w:hAnsi="Times New Roman" w:cs="Times New Roman"/>
          <w:color w:val="000000"/>
          <w:sz w:val="24"/>
          <w:szCs w:val="24"/>
        </w:rPr>
        <w:t xml:space="preserve">«ОП.03 История дизайна» </w:t>
      </w:r>
      <w:r w:rsidRPr="00DA57B5">
        <w:rPr>
          <w:rFonts w:ascii="Times New Roman" w:eastAsia="Calibri" w:hAnsi="Times New Roman" w:cs="Times New Roman"/>
          <w:color w:val="000000"/>
          <w:sz w:val="24"/>
          <w:szCs w:val="24"/>
        </w:rPr>
        <w:t xml:space="preserve"> </w:t>
      </w:r>
      <w:r w:rsidRPr="00DA57B5">
        <w:rPr>
          <w:rFonts w:ascii="Times New Roman" w:eastAsia="Times New Roman" w:hAnsi="Times New Roman" w:cs="Times New Roman"/>
          <w:sz w:val="24"/>
          <w:szCs w:val="24"/>
          <w:lang w:eastAsia="ru-RU"/>
        </w:rPr>
        <w:t>не предусматривает вариативной части.</w:t>
      </w:r>
    </w:p>
    <w:p w14:paraId="3B9E2A94" w14:textId="2408E838" w:rsidR="000143A1" w:rsidRDefault="000143A1" w:rsidP="00EA6E1D">
      <w:pPr>
        <w:ind w:firstLine="709"/>
        <w:rPr>
          <w:rFonts w:ascii="Times New Roman" w:eastAsia="Times New Roman" w:hAnsi="Times New Roman" w:cs="Times New Roman"/>
          <w:sz w:val="24"/>
          <w:szCs w:val="24"/>
          <w:lang w:eastAsia="ru-RU"/>
        </w:rPr>
      </w:pPr>
    </w:p>
    <w:p w14:paraId="04C1781A" w14:textId="66E01BF8" w:rsidR="00704B68" w:rsidRDefault="00704B68" w:rsidP="00EA6E1D">
      <w:pPr>
        <w:ind w:firstLine="709"/>
        <w:rPr>
          <w:rFonts w:ascii="Times New Roman" w:eastAsia="Times New Roman" w:hAnsi="Times New Roman" w:cs="Times New Roman"/>
          <w:sz w:val="24"/>
          <w:szCs w:val="24"/>
          <w:lang w:eastAsia="ru-RU"/>
        </w:rPr>
      </w:pPr>
    </w:p>
    <w:p w14:paraId="3E9DDD80" w14:textId="7DDABAEA" w:rsidR="00704B68" w:rsidRDefault="00704B68" w:rsidP="00EA6E1D">
      <w:pPr>
        <w:ind w:firstLine="709"/>
        <w:rPr>
          <w:rFonts w:ascii="Times New Roman" w:eastAsia="Times New Roman" w:hAnsi="Times New Roman" w:cs="Times New Roman"/>
          <w:sz w:val="24"/>
          <w:szCs w:val="24"/>
          <w:lang w:eastAsia="ru-RU"/>
        </w:rPr>
      </w:pPr>
    </w:p>
    <w:p w14:paraId="4B418FF4" w14:textId="77777777" w:rsidR="00704B68" w:rsidRPr="00FC6BE0" w:rsidRDefault="00704B68" w:rsidP="00EA6E1D">
      <w:pPr>
        <w:ind w:firstLine="709"/>
        <w:rPr>
          <w:rFonts w:ascii="Times New Roman" w:eastAsia="Times New Roman" w:hAnsi="Times New Roman" w:cs="Times New Roman"/>
          <w:sz w:val="24"/>
          <w:szCs w:val="24"/>
          <w:lang w:eastAsia="ru-RU"/>
        </w:rPr>
      </w:pPr>
    </w:p>
    <w:p w14:paraId="5B4B5E66" w14:textId="3E1A55DC" w:rsidR="000156CF" w:rsidRPr="00FC6BE0" w:rsidRDefault="000156CF" w:rsidP="000156CF">
      <w:pPr>
        <w:pStyle w:val="1f"/>
        <w:rPr>
          <w:rFonts w:ascii="Times New Roman" w:hAnsi="Times New Roman"/>
          <w:lang w:val="ru-RU"/>
        </w:rPr>
      </w:pPr>
      <w:bookmarkStart w:id="15" w:name="_Toc152334663"/>
      <w:bookmarkStart w:id="16" w:name="_Toc156294569"/>
      <w:bookmarkStart w:id="17" w:name="_Toc156825291"/>
      <w:r w:rsidRPr="00FC6BE0">
        <w:rPr>
          <w:rFonts w:ascii="Times New Roman" w:hAnsi="Times New Roman"/>
        </w:rPr>
        <w:t xml:space="preserve">2. Структура и содержание </w:t>
      </w:r>
      <w:bookmarkEnd w:id="15"/>
      <w:r w:rsidR="00B115E3" w:rsidRPr="00FC6BE0">
        <w:rPr>
          <w:rFonts w:ascii="Times New Roman" w:hAnsi="Times New Roman"/>
          <w:lang w:val="ru-RU"/>
        </w:rPr>
        <w:t>ДИСЦИПЛИНЫ</w:t>
      </w:r>
      <w:bookmarkEnd w:id="16"/>
      <w:bookmarkEnd w:id="17"/>
    </w:p>
    <w:p w14:paraId="757157CD" w14:textId="3271BAF8" w:rsidR="000156CF" w:rsidRPr="00FC6BE0" w:rsidRDefault="000156CF" w:rsidP="000156CF">
      <w:pPr>
        <w:pStyle w:val="114"/>
        <w:rPr>
          <w:rFonts w:ascii="Times New Roman" w:hAnsi="Times New Roman"/>
        </w:rPr>
      </w:pPr>
      <w:bookmarkStart w:id="18" w:name="_Toc152334664"/>
      <w:bookmarkStart w:id="19" w:name="_Toc156294570"/>
      <w:bookmarkStart w:id="20" w:name="_Toc156825292"/>
      <w:r w:rsidRPr="00FC6BE0">
        <w:rPr>
          <w:rFonts w:ascii="Times New Roman" w:hAnsi="Times New Roman"/>
        </w:rPr>
        <w:t xml:space="preserve">2.1. Трудоемкость освоения </w:t>
      </w:r>
      <w:bookmarkEnd w:id="18"/>
      <w:r w:rsidR="00B115E3" w:rsidRPr="00FC6BE0">
        <w:rPr>
          <w:rFonts w:ascii="Times New Roman" w:hAnsi="Times New Roman"/>
        </w:rPr>
        <w:t>дисциплины</w:t>
      </w:r>
      <w:bookmarkEnd w:id="19"/>
      <w:bookmarkEnd w:id="20"/>
      <w:r w:rsidRPr="00FC6BE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FC6BE0" w:rsidRPr="00FC6BE0" w14:paraId="3292C8FA" w14:textId="77777777" w:rsidTr="00EC09F6">
        <w:trPr>
          <w:trHeight w:val="23"/>
        </w:trPr>
        <w:tc>
          <w:tcPr>
            <w:tcW w:w="3258" w:type="pct"/>
            <w:vAlign w:val="center"/>
          </w:tcPr>
          <w:p w14:paraId="18425121" w14:textId="7DEFB44F" w:rsidR="000156CF" w:rsidRPr="00FC6BE0" w:rsidRDefault="000156CF" w:rsidP="00870B26">
            <w:pPr>
              <w:jc w:val="center"/>
              <w:rPr>
                <w:rFonts w:ascii="Times New Roman" w:hAnsi="Times New Roman" w:cs="Times New Roman"/>
                <w:b/>
                <w:sz w:val="24"/>
                <w:szCs w:val="24"/>
              </w:rPr>
            </w:pPr>
            <w:bookmarkStart w:id="21" w:name="_Hlk152333186"/>
            <w:r w:rsidRPr="00FC6BE0">
              <w:rPr>
                <w:rFonts w:ascii="Times New Roman" w:hAnsi="Times New Roman" w:cs="Times New Roman"/>
                <w:b/>
                <w:sz w:val="24"/>
                <w:szCs w:val="24"/>
              </w:rPr>
              <w:t xml:space="preserve">Наименование составных частей </w:t>
            </w:r>
            <w:r w:rsidR="00B115E3" w:rsidRPr="00FC6BE0">
              <w:rPr>
                <w:rFonts w:ascii="Times New Roman" w:hAnsi="Times New Roman" w:cs="Times New Roman"/>
                <w:b/>
                <w:sz w:val="24"/>
                <w:szCs w:val="24"/>
              </w:rPr>
              <w:t>дисциплины</w:t>
            </w:r>
          </w:p>
        </w:tc>
        <w:tc>
          <w:tcPr>
            <w:tcW w:w="579" w:type="pct"/>
            <w:vAlign w:val="center"/>
          </w:tcPr>
          <w:p w14:paraId="432F29FE" w14:textId="77777777" w:rsidR="000156CF" w:rsidRPr="00FC6BE0" w:rsidRDefault="000156CF" w:rsidP="00870B26">
            <w:pPr>
              <w:jc w:val="center"/>
              <w:rPr>
                <w:rFonts w:ascii="Times New Roman" w:hAnsi="Times New Roman" w:cs="Times New Roman"/>
                <w:b/>
                <w:iCs/>
                <w:sz w:val="24"/>
                <w:szCs w:val="24"/>
              </w:rPr>
            </w:pPr>
            <w:r w:rsidRPr="00FC6BE0">
              <w:rPr>
                <w:rFonts w:ascii="Times New Roman" w:hAnsi="Times New Roman" w:cs="Times New Roman"/>
                <w:b/>
                <w:iCs/>
                <w:sz w:val="24"/>
                <w:szCs w:val="24"/>
              </w:rPr>
              <w:t>Объем в часах</w:t>
            </w:r>
          </w:p>
        </w:tc>
        <w:tc>
          <w:tcPr>
            <w:tcW w:w="1162" w:type="pct"/>
          </w:tcPr>
          <w:p w14:paraId="036AC84C" w14:textId="77777777" w:rsidR="000156CF" w:rsidRPr="00FC6BE0" w:rsidRDefault="000156CF" w:rsidP="00870B26">
            <w:pPr>
              <w:jc w:val="center"/>
              <w:rPr>
                <w:rFonts w:ascii="Times New Roman" w:hAnsi="Times New Roman" w:cs="Times New Roman"/>
                <w:b/>
                <w:iCs/>
                <w:sz w:val="24"/>
                <w:szCs w:val="24"/>
              </w:rPr>
            </w:pPr>
            <w:r w:rsidRPr="00FC6BE0">
              <w:rPr>
                <w:rFonts w:ascii="Times New Roman" w:hAnsi="Times New Roman" w:cs="Times New Roman"/>
                <w:b/>
                <w:sz w:val="24"/>
                <w:szCs w:val="24"/>
              </w:rPr>
              <w:t>В т.ч. в форме практ. подготовки</w:t>
            </w:r>
          </w:p>
        </w:tc>
      </w:tr>
      <w:tr w:rsidR="00FC6BE0" w:rsidRPr="00FC6BE0" w14:paraId="5DB3365D" w14:textId="77777777" w:rsidTr="00EC09F6">
        <w:trPr>
          <w:trHeight w:val="23"/>
        </w:trPr>
        <w:tc>
          <w:tcPr>
            <w:tcW w:w="3258" w:type="pct"/>
            <w:vAlign w:val="center"/>
          </w:tcPr>
          <w:p w14:paraId="4434EF98" w14:textId="11E0100E" w:rsidR="000156CF" w:rsidRPr="00FC6BE0" w:rsidRDefault="00A07404" w:rsidP="00DA57B5">
            <w:pPr>
              <w:jc w:val="both"/>
              <w:rPr>
                <w:rFonts w:ascii="Times New Roman" w:hAnsi="Times New Roman" w:cs="Times New Roman"/>
                <w:bCs/>
                <w:sz w:val="24"/>
                <w:szCs w:val="24"/>
              </w:rPr>
            </w:pPr>
            <w:r w:rsidRPr="00FC6BE0">
              <w:rPr>
                <w:rFonts w:ascii="Times New Roman" w:hAnsi="Times New Roman" w:cs="Times New Roman"/>
                <w:bCs/>
                <w:sz w:val="24"/>
                <w:szCs w:val="24"/>
              </w:rPr>
              <w:t xml:space="preserve">Учебные </w:t>
            </w:r>
            <w:r w:rsidR="000156CF" w:rsidRPr="00FC6BE0">
              <w:rPr>
                <w:rFonts w:ascii="Times New Roman" w:hAnsi="Times New Roman" w:cs="Times New Roman"/>
                <w:bCs/>
                <w:sz w:val="24"/>
                <w:szCs w:val="24"/>
              </w:rPr>
              <w:t>занятия</w:t>
            </w:r>
          </w:p>
        </w:tc>
        <w:tc>
          <w:tcPr>
            <w:tcW w:w="579" w:type="pct"/>
            <w:vAlign w:val="center"/>
          </w:tcPr>
          <w:p w14:paraId="3DD86CB7" w14:textId="3ED0AE30" w:rsidR="000156CF" w:rsidRPr="00FC6BE0" w:rsidRDefault="00ED09E0"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36</w:t>
            </w:r>
          </w:p>
        </w:tc>
        <w:tc>
          <w:tcPr>
            <w:tcW w:w="1162" w:type="pct"/>
            <w:vAlign w:val="center"/>
          </w:tcPr>
          <w:p w14:paraId="32CF81CC" w14:textId="2EB914E4" w:rsidR="000156CF" w:rsidRPr="00FC6BE0" w:rsidRDefault="00ED09E0"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10</w:t>
            </w:r>
          </w:p>
        </w:tc>
      </w:tr>
      <w:tr w:rsidR="00FC6BE0" w:rsidRPr="00FC6BE0" w14:paraId="50D7EF42" w14:textId="77777777" w:rsidTr="00EC09F6">
        <w:trPr>
          <w:trHeight w:val="23"/>
        </w:trPr>
        <w:tc>
          <w:tcPr>
            <w:tcW w:w="3258" w:type="pct"/>
            <w:vAlign w:val="center"/>
          </w:tcPr>
          <w:p w14:paraId="6B02212B" w14:textId="77777777" w:rsidR="000156CF" w:rsidRPr="00FC6BE0" w:rsidRDefault="000156CF" w:rsidP="00870B26">
            <w:pPr>
              <w:jc w:val="both"/>
              <w:rPr>
                <w:rFonts w:ascii="Times New Roman" w:hAnsi="Times New Roman" w:cs="Times New Roman"/>
                <w:bCs/>
                <w:i/>
                <w:iCs/>
                <w:sz w:val="24"/>
                <w:szCs w:val="24"/>
              </w:rPr>
            </w:pPr>
            <w:r w:rsidRPr="00FC6BE0">
              <w:rPr>
                <w:rFonts w:ascii="Times New Roman" w:hAnsi="Times New Roman" w:cs="Times New Roman"/>
                <w:bCs/>
                <w:i/>
                <w:iCs/>
                <w:sz w:val="24"/>
                <w:szCs w:val="24"/>
              </w:rPr>
              <w:t>Курсовая работа (проект)</w:t>
            </w:r>
          </w:p>
        </w:tc>
        <w:tc>
          <w:tcPr>
            <w:tcW w:w="579" w:type="pct"/>
            <w:vAlign w:val="center"/>
          </w:tcPr>
          <w:p w14:paraId="4BBF71AC" w14:textId="31EDDC11" w:rsidR="000156CF" w:rsidRPr="00FC6BE0" w:rsidRDefault="00ED09E0"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w:t>
            </w:r>
          </w:p>
        </w:tc>
        <w:tc>
          <w:tcPr>
            <w:tcW w:w="1162" w:type="pct"/>
            <w:vAlign w:val="center"/>
          </w:tcPr>
          <w:p w14:paraId="0A78A17D" w14:textId="28D53935" w:rsidR="000156CF" w:rsidRPr="00FC6BE0" w:rsidRDefault="00ED09E0"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w:t>
            </w:r>
          </w:p>
        </w:tc>
      </w:tr>
      <w:tr w:rsidR="00FC6BE0" w:rsidRPr="00FC6BE0" w14:paraId="60AA13A0" w14:textId="77777777" w:rsidTr="00EC09F6">
        <w:trPr>
          <w:trHeight w:val="23"/>
        </w:trPr>
        <w:tc>
          <w:tcPr>
            <w:tcW w:w="3258" w:type="pct"/>
            <w:vAlign w:val="center"/>
          </w:tcPr>
          <w:p w14:paraId="07028F52" w14:textId="77777777" w:rsidR="000156CF" w:rsidRPr="00FC6BE0" w:rsidRDefault="000156CF" w:rsidP="00870B26">
            <w:pPr>
              <w:jc w:val="both"/>
              <w:rPr>
                <w:rFonts w:ascii="Times New Roman" w:hAnsi="Times New Roman" w:cs="Times New Roman"/>
                <w:bCs/>
                <w:sz w:val="24"/>
                <w:szCs w:val="24"/>
              </w:rPr>
            </w:pPr>
            <w:r w:rsidRPr="00FC6BE0">
              <w:rPr>
                <w:rFonts w:ascii="Times New Roman" w:hAnsi="Times New Roman" w:cs="Times New Roman"/>
                <w:bCs/>
                <w:sz w:val="24"/>
                <w:szCs w:val="24"/>
              </w:rPr>
              <w:t>Самостоятельная работа</w:t>
            </w:r>
          </w:p>
        </w:tc>
        <w:tc>
          <w:tcPr>
            <w:tcW w:w="579" w:type="pct"/>
            <w:vAlign w:val="center"/>
          </w:tcPr>
          <w:p w14:paraId="0840F630" w14:textId="09028D1C" w:rsidR="000156CF" w:rsidRPr="00FC6BE0" w:rsidRDefault="00ED09E0"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4</w:t>
            </w:r>
          </w:p>
        </w:tc>
        <w:tc>
          <w:tcPr>
            <w:tcW w:w="1162" w:type="pct"/>
            <w:vAlign w:val="center"/>
          </w:tcPr>
          <w:p w14:paraId="3F314829" w14:textId="1BC7E7D0" w:rsidR="000156CF" w:rsidRPr="00FC6BE0" w:rsidRDefault="00ED09E0"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4</w:t>
            </w:r>
          </w:p>
        </w:tc>
      </w:tr>
      <w:tr w:rsidR="00ED09E0" w:rsidRPr="00FC6BE0" w14:paraId="3F763D0C" w14:textId="77777777" w:rsidTr="00EC09F6">
        <w:trPr>
          <w:trHeight w:val="23"/>
        </w:trPr>
        <w:tc>
          <w:tcPr>
            <w:tcW w:w="3258" w:type="pct"/>
            <w:vAlign w:val="center"/>
          </w:tcPr>
          <w:p w14:paraId="665783D1" w14:textId="3E14C742" w:rsidR="00ED09E0" w:rsidRPr="00FC6BE0" w:rsidRDefault="00ED09E0" w:rsidP="00870B26">
            <w:pPr>
              <w:jc w:val="both"/>
              <w:rPr>
                <w:rFonts w:ascii="Times New Roman" w:hAnsi="Times New Roman" w:cs="Times New Roman"/>
                <w:bCs/>
                <w:sz w:val="24"/>
                <w:szCs w:val="24"/>
              </w:rPr>
            </w:pPr>
            <w:r w:rsidRPr="00FC6BE0">
              <w:rPr>
                <w:rFonts w:ascii="Times New Roman" w:hAnsi="Times New Roman" w:cs="Times New Roman"/>
                <w:bCs/>
                <w:sz w:val="24"/>
                <w:szCs w:val="24"/>
              </w:rPr>
              <w:t>Консультации</w:t>
            </w:r>
          </w:p>
        </w:tc>
        <w:tc>
          <w:tcPr>
            <w:tcW w:w="579" w:type="pct"/>
            <w:vAlign w:val="center"/>
          </w:tcPr>
          <w:p w14:paraId="4668C550" w14:textId="3E2D1747" w:rsidR="00ED09E0" w:rsidRPr="00FC6BE0" w:rsidRDefault="00ED09E0"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1162" w:type="pct"/>
            <w:vAlign w:val="center"/>
          </w:tcPr>
          <w:p w14:paraId="3C66667A" w14:textId="77777777" w:rsidR="00ED09E0" w:rsidRPr="00FC6BE0" w:rsidRDefault="00ED09E0" w:rsidP="00870B26">
            <w:pPr>
              <w:jc w:val="center"/>
              <w:rPr>
                <w:rFonts w:ascii="Times New Roman" w:hAnsi="Times New Roman" w:cs="Times New Roman"/>
                <w:bCs/>
                <w:sz w:val="24"/>
                <w:szCs w:val="24"/>
              </w:rPr>
            </w:pPr>
          </w:p>
        </w:tc>
      </w:tr>
      <w:tr w:rsidR="00FC6BE0" w:rsidRPr="00FC6BE0" w14:paraId="6990D035" w14:textId="77777777" w:rsidTr="00EC09F6">
        <w:trPr>
          <w:trHeight w:val="23"/>
        </w:trPr>
        <w:tc>
          <w:tcPr>
            <w:tcW w:w="3258" w:type="pct"/>
            <w:vAlign w:val="center"/>
          </w:tcPr>
          <w:p w14:paraId="750FB211" w14:textId="2F6B5A6A" w:rsidR="000156CF" w:rsidRPr="00FC6BE0" w:rsidRDefault="000156CF" w:rsidP="00870B26">
            <w:pPr>
              <w:jc w:val="both"/>
              <w:rPr>
                <w:rFonts w:ascii="Times New Roman" w:hAnsi="Times New Roman" w:cs="Times New Roman"/>
                <w:bCs/>
                <w:sz w:val="24"/>
                <w:szCs w:val="24"/>
              </w:rPr>
            </w:pPr>
            <w:r w:rsidRPr="00FC6BE0">
              <w:rPr>
                <w:rFonts w:ascii="Times New Roman" w:hAnsi="Times New Roman" w:cs="Times New Roman"/>
                <w:bCs/>
                <w:sz w:val="24"/>
                <w:szCs w:val="24"/>
              </w:rPr>
              <w:t xml:space="preserve">Промежуточная аттестация </w:t>
            </w:r>
            <w:r w:rsidR="00711ECC" w:rsidRPr="00FC6BE0">
              <w:rPr>
                <w:rFonts w:ascii="Times New Roman" w:hAnsi="Times New Roman" w:cs="Times New Roman"/>
                <w:bCs/>
                <w:sz w:val="24"/>
                <w:szCs w:val="24"/>
              </w:rPr>
              <w:t xml:space="preserve">в </w:t>
            </w:r>
            <w:r w:rsidR="00711ECC" w:rsidRPr="00FC6BE0">
              <w:rPr>
                <w:rFonts w:ascii="Times New Roman" w:hAnsi="Times New Roman" w:cs="Times New Roman"/>
                <w:bCs/>
                <w:i/>
                <w:iCs/>
                <w:sz w:val="24"/>
                <w:szCs w:val="24"/>
              </w:rPr>
              <w:t xml:space="preserve">форме </w:t>
            </w:r>
            <w:r w:rsidR="00EC09F6" w:rsidRPr="00FC6BE0">
              <w:rPr>
                <w:rFonts w:ascii="Times New Roman" w:hAnsi="Times New Roman" w:cs="Times New Roman"/>
                <w:bCs/>
                <w:i/>
                <w:iCs/>
                <w:sz w:val="24"/>
                <w:szCs w:val="24"/>
              </w:rPr>
              <w:t>( экзамен)</w:t>
            </w:r>
          </w:p>
        </w:tc>
        <w:tc>
          <w:tcPr>
            <w:tcW w:w="579" w:type="pct"/>
            <w:vAlign w:val="center"/>
          </w:tcPr>
          <w:p w14:paraId="762F3780" w14:textId="5690B328" w:rsidR="000156CF" w:rsidRPr="00FC6BE0" w:rsidRDefault="00ED09E0"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6</w:t>
            </w:r>
          </w:p>
        </w:tc>
        <w:tc>
          <w:tcPr>
            <w:tcW w:w="1162" w:type="pct"/>
            <w:vAlign w:val="center"/>
          </w:tcPr>
          <w:p w14:paraId="0C711720" w14:textId="16932801" w:rsidR="000156CF" w:rsidRPr="00FC6BE0" w:rsidRDefault="00ED09E0"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6</w:t>
            </w:r>
          </w:p>
        </w:tc>
      </w:tr>
      <w:tr w:rsidR="00FC6BE0" w:rsidRPr="00FC6BE0" w14:paraId="6CAAA716" w14:textId="77777777" w:rsidTr="00EC09F6">
        <w:trPr>
          <w:trHeight w:val="23"/>
        </w:trPr>
        <w:tc>
          <w:tcPr>
            <w:tcW w:w="3258" w:type="pct"/>
            <w:vAlign w:val="center"/>
          </w:tcPr>
          <w:p w14:paraId="73907A2F" w14:textId="77777777" w:rsidR="000156CF" w:rsidRPr="00FC6BE0" w:rsidRDefault="000156CF" w:rsidP="00870B26">
            <w:pPr>
              <w:jc w:val="both"/>
              <w:rPr>
                <w:rFonts w:ascii="Times New Roman" w:hAnsi="Times New Roman" w:cs="Times New Roman"/>
                <w:bCs/>
                <w:sz w:val="24"/>
                <w:szCs w:val="24"/>
              </w:rPr>
            </w:pPr>
            <w:r w:rsidRPr="00FC6BE0">
              <w:rPr>
                <w:rFonts w:ascii="Times New Roman" w:hAnsi="Times New Roman" w:cs="Times New Roman"/>
                <w:bCs/>
                <w:sz w:val="24"/>
                <w:szCs w:val="24"/>
              </w:rPr>
              <w:t>Всего</w:t>
            </w:r>
          </w:p>
        </w:tc>
        <w:tc>
          <w:tcPr>
            <w:tcW w:w="579" w:type="pct"/>
            <w:vAlign w:val="center"/>
          </w:tcPr>
          <w:p w14:paraId="08AC63B9" w14:textId="0F340EDB" w:rsidR="000156CF" w:rsidRPr="00FC6BE0" w:rsidRDefault="00ED09E0" w:rsidP="00870B26">
            <w:pPr>
              <w:jc w:val="center"/>
              <w:rPr>
                <w:rFonts w:ascii="Times New Roman" w:hAnsi="Times New Roman" w:cs="Times New Roman"/>
                <w:b/>
                <w:sz w:val="24"/>
                <w:szCs w:val="24"/>
              </w:rPr>
            </w:pPr>
            <w:r w:rsidRPr="00FC6BE0">
              <w:rPr>
                <w:rFonts w:ascii="Times New Roman" w:hAnsi="Times New Roman" w:cs="Times New Roman"/>
                <w:b/>
                <w:sz w:val="24"/>
                <w:szCs w:val="24"/>
              </w:rPr>
              <w:t>48</w:t>
            </w:r>
          </w:p>
        </w:tc>
        <w:tc>
          <w:tcPr>
            <w:tcW w:w="1162" w:type="pct"/>
            <w:vAlign w:val="center"/>
          </w:tcPr>
          <w:p w14:paraId="587A736B" w14:textId="62E2D2A3" w:rsidR="000156CF" w:rsidRPr="00FC6BE0" w:rsidRDefault="000156CF" w:rsidP="00870B26">
            <w:pPr>
              <w:jc w:val="center"/>
              <w:rPr>
                <w:rFonts w:ascii="Times New Roman" w:hAnsi="Times New Roman" w:cs="Times New Roman"/>
                <w:b/>
                <w:sz w:val="24"/>
                <w:szCs w:val="24"/>
              </w:rPr>
            </w:pPr>
          </w:p>
        </w:tc>
      </w:tr>
    </w:tbl>
    <w:p w14:paraId="419111A2" w14:textId="77777777" w:rsidR="000143A1" w:rsidRPr="00FC6BE0" w:rsidRDefault="000143A1">
      <w:pPr>
        <w:rPr>
          <w:rFonts w:ascii="Times New Roman" w:eastAsia="Segoe UI" w:hAnsi="Times New Roman" w:cs="Times New Roman"/>
          <w:b/>
          <w:bCs/>
          <w:sz w:val="24"/>
          <w:szCs w:val="24"/>
          <w:lang w:eastAsia="ru-RU"/>
        </w:rPr>
      </w:pPr>
      <w:bookmarkStart w:id="22" w:name="_Toc150695626"/>
      <w:bookmarkStart w:id="23" w:name="_Toc156294571"/>
      <w:bookmarkEnd w:id="21"/>
      <w:r w:rsidRPr="00FC6BE0">
        <w:rPr>
          <w:rFonts w:ascii="Times New Roman" w:hAnsi="Times New Roman" w:cs="Times New Roman"/>
          <w:sz w:val="24"/>
          <w:szCs w:val="24"/>
        </w:rPr>
        <w:br w:type="page"/>
      </w:r>
    </w:p>
    <w:p w14:paraId="44D4300F" w14:textId="77777777" w:rsidR="006D1C4C" w:rsidRPr="00FC6BE0" w:rsidRDefault="006D1C4C" w:rsidP="007863C1">
      <w:pPr>
        <w:pStyle w:val="114"/>
        <w:rPr>
          <w:rFonts w:ascii="Times New Roman" w:hAnsi="Times New Roman"/>
        </w:rPr>
        <w:sectPr w:rsidR="006D1C4C" w:rsidRPr="00FC6BE0" w:rsidSect="001604E7">
          <w:headerReference w:type="even" r:id="rId10"/>
          <w:pgSz w:w="11906" w:h="16838"/>
          <w:pgMar w:top="1134" w:right="567" w:bottom="1134" w:left="1701" w:header="709" w:footer="709" w:gutter="0"/>
          <w:cols w:space="708"/>
          <w:docGrid w:linePitch="360"/>
        </w:sectPr>
      </w:pPr>
    </w:p>
    <w:p w14:paraId="7EC4B882" w14:textId="1AFF079F" w:rsidR="00C63897" w:rsidRPr="00FC6BE0" w:rsidRDefault="00C63897" w:rsidP="007863C1">
      <w:pPr>
        <w:pStyle w:val="114"/>
        <w:rPr>
          <w:rFonts w:ascii="Times New Roman" w:hAnsi="Times New Roman"/>
        </w:rPr>
      </w:pPr>
      <w:bookmarkStart w:id="24" w:name="_Toc156825293"/>
      <w:r w:rsidRPr="00FC6BE0">
        <w:rPr>
          <w:rFonts w:ascii="Times New Roman" w:hAnsi="Times New Roman"/>
        </w:rPr>
        <w:lastRenderedPageBreak/>
        <w:t>2.</w:t>
      </w:r>
      <w:r w:rsidR="00B115E3" w:rsidRPr="00FC6BE0">
        <w:rPr>
          <w:rFonts w:ascii="Times New Roman" w:hAnsi="Times New Roman"/>
        </w:rPr>
        <w:t>2</w:t>
      </w:r>
      <w:r w:rsidRPr="00FC6BE0">
        <w:rPr>
          <w:rFonts w:ascii="Times New Roman" w:hAnsi="Times New Roman"/>
        </w:rPr>
        <w:t>. </w:t>
      </w:r>
      <w:r w:rsidR="006D1C4C" w:rsidRPr="00FC6BE0">
        <w:rPr>
          <w:rFonts w:ascii="Times New Roman" w:hAnsi="Times New Roman"/>
        </w:rPr>
        <w:t>С</w:t>
      </w:r>
      <w:r w:rsidRPr="00FC6BE0">
        <w:rPr>
          <w:rFonts w:ascii="Times New Roman" w:hAnsi="Times New Roman"/>
        </w:rPr>
        <w:t xml:space="preserve">одержание </w:t>
      </w:r>
      <w:bookmarkEnd w:id="22"/>
      <w:r w:rsidR="00B115E3" w:rsidRPr="00FC6BE0">
        <w:rPr>
          <w:rFonts w:ascii="Times New Roman" w:hAnsi="Times New Roman"/>
        </w:rPr>
        <w:t>дисциплины</w:t>
      </w:r>
      <w:bookmarkEnd w:id="23"/>
      <w:bookmarkEnd w:id="24"/>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8647"/>
        <w:gridCol w:w="1417"/>
        <w:gridCol w:w="1560"/>
      </w:tblGrid>
      <w:tr w:rsidR="00FC6BE0" w:rsidRPr="00FC6BE0" w14:paraId="30A662C9" w14:textId="77777777" w:rsidTr="009E0BEB">
        <w:trPr>
          <w:trHeight w:val="20"/>
        </w:trPr>
        <w:tc>
          <w:tcPr>
            <w:tcW w:w="939" w:type="pct"/>
            <w:vAlign w:val="center"/>
          </w:tcPr>
          <w:p w14:paraId="1886129B" w14:textId="77777777" w:rsidR="00B7219E" w:rsidRPr="00FC6BE0" w:rsidRDefault="00B7219E"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Наименование разделов и тем</w:t>
            </w:r>
          </w:p>
        </w:tc>
        <w:tc>
          <w:tcPr>
            <w:tcW w:w="3021" w:type="pct"/>
            <w:vAlign w:val="center"/>
          </w:tcPr>
          <w:p w14:paraId="6A8473A9" w14:textId="77777777" w:rsidR="00B7219E" w:rsidRPr="00FC6BE0" w:rsidRDefault="00B7219E"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Содержание учебного материала и формы организации деятельности обучающихся</w:t>
            </w:r>
          </w:p>
        </w:tc>
        <w:tc>
          <w:tcPr>
            <w:tcW w:w="495" w:type="pct"/>
            <w:vAlign w:val="center"/>
          </w:tcPr>
          <w:p w14:paraId="765612CD" w14:textId="77777777" w:rsidR="00B7219E" w:rsidRPr="00FC6BE0" w:rsidRDefault="00B7219E"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 xml:space="preserve">Объем, акад. ч / в том числе </w:t>
            </w:r>
            <w:r w:rsidRPr="00FC6BE0">
              <w:rPr>
                <w:rFonts w:ascii="Times New Roman" w:hAnsi="Times New Roman" w:cs="Times New Roman"/>
                <w:bCs/>
                <w:sz w:val="24"/>
                <w:szCs w:val="24"/>
              </w:rPr>
              <w:br/>
              <w:t>в форме практической подготовки, акад. ч</w:t>
            </w:r>
          </w:p>
        </w:tc>
        <w:tc>
          <w:tcPr>
            <w:tcW w:w="545" w:type="pct"/>
            <w:vAlign w:val="center"/>
          </w:tcPr>
          <w:p w14:paraId="5F1C3EB4" w14:textId="77777777" w:rsidR="00B7219E" w:rsidRPr="00FC6BE0" w:rsidRDefault="00B7219E"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Коды компетенций, формированию которых способствует элемент программы</w:t>
            </w:r>
          </w:p>
        </w:tc>
      </w:tr>
      <w:tr w:rsidR="00FC6BE0" w:rsidRPr="00FC6BE0" w14:paraId="26A3730A" w14:textId="77777777" w:rsidTr="009E0BEB">
        <w:trPr>
          <w:trHeight w:val="20"/>
        </w:trPr>
        <w:tc>
          <w:tcPr>
            <w:tcW w:w="939" w:type="pct"/>
            <w:vAlign w:val="center"/>
          </w:tcPr>
          <w:p w14:paraId="7A288FDC" w14:textId="77777777" w:rsidR="00B7219E" w:rsidRPr="00FC6BE0" w:rsidRDefault="00B7219E"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1</w:t>
            </w:r>
          </w:p>
        </w:tc>
        <w:tc>
          <w:tcPr>
            <w:tcW w:w="3021" w:type="pct"/>
            <w:vAlign w:val="center"/>
          </w:tcPr>
          <w:p w14:paraId="0123D8C5" w14:textId="77777777" w:rsidR="00B7219E" w:rsidRPr="00FC6BE0" w:rsidRDefault="00B7219E"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495" w:type="pct"/>
            <w:vAlign w:val="center"/>
          </w:tcPr>
          <w:p w14:paraId="573FBC21" w14:textId="77777777" w:rsidR="00B7219E" w:rsidRPr="00FC6BE0" w:rsidRDefault="00B7219E"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3</w:t>
            </w:r>
          </w:p>
        </w:tc>
        <w:tc>
          <w:tcPr>
            <w:tcW w:w="545" w:type="pct"/>
            <w:vAlign w:val="center"/>
          </w:tcPr>
          <w:p w14:paraId="43213187" w14:textId="77777777" w:rsidR="00B7219E" w:rsidRPr="00FC6BE0" w:rsidRDefault="00B7219E"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4</w:t>
            </w:r>
          </w:p>
        </w:tc>
      </w:tr>
      <w:tr w:rsidR="00FC6BE0" w:rsidRPr="00FC6BE0" w14:paraId="578DA040" w14:textId="77777777" w:rsidTr="009E0BEB">
        <w:trPr>
          <w:trHeight w:val="20"/>
        </w:trPr>
        <w:tc>
          <w:tcPr>
            <w:tcW w:w="939" w:type="pct"/>
            <w:vMerge w:val="restart"/>
            <w:vAlign w:val="center"/>
          </w:tcPr>
          <w:p w14:paraId="678111A2"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Введение</w:t>
            </w:r>
          </w:p>
          <w:p w14:paraId="5D8E6D3C" w14:textId="77777777" w:rsidR="00B7219E" w:rsidRPr="00FC6BE0" w:rsidRDefault="00B7219E" w:rsidP="00870B26">
            <w:pPr>
              <w:ind w:firstLine="709"/>
              <w:rPr>
                <w:rFonts w:ascii="Times New Roman" w:hAnsi="Times New Roman" w:cs="Times New Roman"/>
                <w:b/>
                <w:bCs/>
                <w:sz w:val="24"/>
                <w:szCs w:val="24"/>
              </w:rPr>
            </w:pPr>
          </w:p>
        </w:tc>
        <w:tc>
          <w:tcPr>
            <w:tcW w:w="3021" w:type="pct"/>
            <w:vAlign w:val="center"/>
          </w:tcPr>
          <w:p w14:paraId="3C017A87" w14:textId="31889D09"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Содержание</w:t>
            </w:r>
          </w:p>
        </w:tc>
        <w:tc>
          <w:tcPr>
            <w:tcW w:w="495" w:type="pct"/>
            <w:vMerge w:val="restart"/>
            <w:vAlign w:val="center"/>
          </w:tcPr>
          <w:p w14:paraId="1FC65DD1" w14:textId="46D11F6E" w:rsidR="00B7219E" w:rsidRPr="00FC6BE0" w:rsidRDefault="009E0BEB" w:rsidP="00870B26">
            <w:pPr>
              <w:rPr>
                <w:rFonts w:ascii="Times New Roman" w:hAnsi="Times New Roman" w:cs="Times New Roman"/>
                <w:b/>
                <w:bCs/>
                <w:iCs/>
                <w:sz w:val="24"/>
                <w:szCs w:val="24"/>
              </w:rPr>
            </w:pPr>
            <w:r w:rsidRPr="00FC6BE0">
              <w:rPr>
                <w:rFonts w:ascii="Times New Roman" w:hAnsi="Times New Roman" w:cs="Times New Roman"/>
                <w:b/>
                <w:bCs/>
                <w:iCs/>
                <w:sz w:val="24"/>
                <w:szCs w:val="24"/>
              </w:rPr>
              <w:t>2</w:t>
            </w:r>
          </w:p>
          <w:p w14:paraId="3520C191" w14:textId="44AEA6A6" w:rsidR="00683717" w:rsidRPr="00FC6BE0" w:rsidRDefault="00683717" w:rsidP="009E0BEB">
            <w:pPr>
              <w:jc w:val="center"/>
              <w:rPr>
                <w:rFonts w:ascii="Times New Roman" w:hAnsi="Times New Roman" w:cs="Times New Roman"/>
                <w:b/>
                <w:bCs/>
                <w:iCs/>
                <w:sz w:val="24"/>
                <w:szCs w:val="24"/>
              </w:rPr>
            </w:pPr>
            <w:r w:rsidRPr="00FC6BE0">
              <w:rPr>
                <w:rFonts w:ascii="Times New Roman" w:hAnsi="Times New Roman" w:cs="Times New Roman"/>
                <w:b/>
                <w:bCs/>
                <w:iCs/>
                <w:sz w:val="24"/>
                <w:szCs w:val="24"/>
              </w:rPr>
              <w:t>2</w:t>
            </w:r>
          </w:p>
          <w:p w14:paraId="3F23009C" w14:textId="3CDB3C63" w:rsidR="009E0BEB" w:rsidRPr="00FC6BE0" w:rsidRDefault="009E0BEB" w:rsidP="009E0BEB">
            <w:pPr>
              <w:jc w:val="center"/>
              <w:rPr>
                <w:rFonts w:ascii="Times New Roman" w:hAnsi="Times New Roman" w:cs="Times New Roman"/>
                <w:b/>
                <w:bCs/>
                <w:iCs/>
                <w:sz w:val="24"/>
                <w:szCs w:val="24"/>
              </w:rPr>
            </w:pPr>
            <w:r w:rsidRPr="00FC6BE0">
              <w:rPr>
                <w:rFonts w:ascii="Times New Roman" w:hAnsi="Times New Roman" w:cs="Times New Roman"/>
                <w:b/>
                <w:bCs/>
                <w:iCs/>
                <w:sz w:val="24"/>
                <w:szCs w:val="24"/>
              </w:rPr>
              <w:t>2/0/0</w:t>
            </w:r>
          </w:p>
          <w:p w14:paraId="1809ED6D" w14:textId="77777777" w:rsidR="00B7219E" w:rsidRPr="00FC6BE0" w:rsidRDefault="00B7219E" w:rsidP="00870B26">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restart"/>
            <w:vAlign w:val="center"/>
          </w:tcPr>
          <w:p w14:paraId="4FE6218C" w14:textId="77777777" w:rsidR="00B7219E" w:rsidRPr="00FC6BE0" w:rsidRDefault="00B7219E" w:rsidP="00870B26">
            <w:pPr>
              <w:rPr>
                <w:rFonts w:ascii="Times New Roman" w:hAnsi="Times New Roman" w:cs="Times New Roman"/>
                <w:b/>
                <w:sz w:val="24"/>
                <w:szCs w:val="24"/>
              </w:rPr>
            </w:pPr>
            <w:r w:rsidRPr="00FC6BE0">
              <w:rPr>
                <w:rFonts w:ascii="Times New Roman" w:hAnsi="Times New Roman" w:cs="Times New Roman"/>
                <w:bCs/>
                <w:sz w:val="24"/>
                <w:szCs w:val="24"/>
              </w:rPr>
              <w:t>ПК 4.1</w:t>
            </w:r>
          </w:p>
        </w:tc>
      </w:tr>
      <w:tr w:rsidR="00FC6BE0" w:rsidRPr="00FC6BE0" w14:paraId="68DDB9F8" w14:textId="77777777" w:rsidTr="009E0BEB">
        <w:trPr>
          <w:trHeight w:val="525"/>
        </w:trPr>
        <w:tc>
          <w:tcPr>
            <w:tcW w:w="939" w:type="pct"/>
            <w:vMerge/>
            <w:vAlign w:val="center"/>
          </w:tcPr>
          <w:p w14:paraId="6F498B04" w14:textId="77777777" w:rsidR="00B7219E" w:rsidRPr="00FC6BE0" w:rsidRDefault="00B7219E" w:rsidP="00870B26">
            <w:pPr>
              <w:rPr>
                <w:rFonts w:ascii="Times New Roman" w:hAnsi="Times New Roman" w:cs="Times New Roman"/>
                <w:b/>
                <w:bCs/>
                <w:sz w:val="24"/>
                <w:szCs w:val="24"/>
              </w:rPr>
            </w:pPr>
          </w:p>
        </w:tc>
        <w:tc>
          <w:tcPr>
            <w:tcW w:w="3021" w:type="pct"/>
            <w:vAlign w:val="center"/>
          </w:tcPr>
          <w:p w14:paraId="73671B80" w14:textId="77777777" w:rsidR="00B7219E" w:rsidRPr="00FC6BE0" w:rsidRDefault="00B7219E" w:rsidP="00870B26">
            <w:pPr>
              <w:rPr>
                <w:rFonts w:ascii="Times New Roman" w:hAnsi="Times New Roman" w:cs="Times New Roman"/>
                <w:bCs/>
                <w:sz w:val="24"/>
                <w:szCs w:val="24"/>
              </w:rPr>
            </w:pPr>
            <w:r w:rsidRPr="00FC6BE0">
              <w:rPr>
                <w:rFonts w:ascii="Times New Roman" w:hAnsi="Times New Roman" w:cs="Times New Roman"/>
                <w:b/>
                <w:bCs/>
                <w:sz w:val="24"/>
                <w:szCs w:val="24"/>
              </w:rPr>
              <w:t>1.</w:t>
            </w:r>
            <w:r w:rsidRPr="00FC6BE0">
              <w:rPr>
                <w:rFonts w:ascii="Times New Roman" w:hAnsi="Times New Roman" w:cs="Times New Roman"/>
                <w:bCs/>
                <w:sz w:val="24"/>
                <w:szCs w:val="24"/>
              </w:rPr>
              <w:t xml:space="preserve"> </w:t>
            </w:r>
            <w:r w:rsidRPr="00FC6BE0">
              <w:rPr>
                <w:rStyle w:val="FontStyle193"/>
                <w:rFonts w:ascii="Times New Roman" w:hAnsi="Times New Roman" w:cs="Times New Roman"/>
                <w:bCs/>
                <w:sz w:val="24"/>
                <w:szCs w:val="24"/>
              </w:rPr>
              <w:t>Цель и задачи учебной дисциплины. Роль учебной дисциплины «История дизайна» в подготовке графического дизайнера</w:t>
            </w:r>
          </w:p>
        </w:tc>
        <w:tc>
          <w:tcPr>
            <w:tcW w:w="495" w:type="pct"/>
            <w:vMerge/>
            <w:vAlign w:val="center"/>
          </w:tcPr>
          <w:p w14:paraId="5596F1DD" w14:textId="77777777" w:rsidR="00B7219E" w:rsidRPr="00FC6BE0" w:rsidRDefault="00B7219E" w:rsidP="00870B26">
            <w:pPr>
              <w:rPr>
                <w:rFonts w:ascii="Times New Roman" w:hAnsi="Times New Roman" w:cs="Times New Roman"/>
                <w:b/>
                <w:bCs/>
                <w:sz w:val="24"/>
                <w:szCs w:val="24"/>
              </w:rPr>
            </w:pPr>
          </w:p>
        </w:tc>
        <w:tc>
          <w:tcPr>
            <w:tcW w:w="545" w:type="pct"/>
            <w:vMerge/>
            <w:vAlign w:val="center"/>
          </w:tcPr>
          <w:p w14:paraId="1AC98893" w14:textId="77777777" w:rsidR="00B7219E" w:rsidRPr="00FC6BE0" w:rsidRDefault="00B7219E" w:rsidP="00870B26">
            <w:pPr>
              <w:rPr>
                <w:rFonts w:ascii="Times New Roman" w:hAnsi="Times New Roman" w:cs="Times New Roman"/>
                <w:bCs/>
                <w:sz w:val="24"/>
                <w:szCs w:val="24"/>
              </w:rPr>
            </w:pPr>
          </w:p>
        </w:tc>
      </w:tr>
      <w:tr w:rsidR="00FC6BE0" w:rsidRPr="00FC6BE0" w14:paraId="695E0B7E" w14:textId="77777777" w:rsidTr="009E0BEB">
        <w:trPr>
          <w:trHeight w:val="20"/>
        </w:trPr>
        <w:tc>
          <w:tcPr>
            <w:tcW w:w="3960" w:type="pct"/>
            <w:gridSpan w:val="2"/>
            <w:vAlign w:val="center"/>
          </w:tcPr>
          <w:p w14:paraId="1D343E8E"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Раздел 1. Развитие дизайна в</w:t>
            </w:r>
            <w:r w:rsidRPr="00FC6BE0">
              <w:rPr>
                <w:rStyle w:val="FontStyle151"/>
                <w:rFonts w:ascii="Times New Roman" w:hAnsi="Times New Roman" w:cs="Times New Roman"/>
                <w:bCs/>
                <w:sz w:val="24"/>
                <w:szCs w:val="24"/>
                <w:lang w:val="en-US"/>
              </w:rPr>
              <w:t>XVIII</w:t>
            </w:r>
            <w:r w:rsidRPr="00FC6BE0">
              <w:rPr>
                <w:rStyle w:val="FontStyle151"/>
                <w:rFonts w:ascii="Times New Roman" w:hAnsi="Times New Roman" w:cs="Times New Roman"/>
                <w:bCs/>
                <w:sz w:val="24"/>
                <w:szCs w:val="24"/>
              </w:rPr>
              <w:t>-</w:t>
            </w:r>
            <w:r w:rsidRPr="00FC6BE0">
              <w:rPr>
                <w:rStyle w:val="FontStyle151"/>
                <w:rFonts w:ascii="Times New Roman" w:hAnsi="Times New Roman" w:cs="Times New Roman"/>
                <w:bCs/>
                <w:sz w:val="24"/>
                <w:szCs w:val="24"/>
                <w:lang w:val="en-US"/>
              </w:rPr>
              <w:t>XIX</w:t>
            </w:r>
            <w:r w:rsidRPr="00FC6BE0">
              <w:rPr>
                <w:rStyle w:val="FontStyle151"/>
                <w:rFonts w:ascii="Times New Roman" w:hAnsi="Times New Roman" w:cs="Times New Roman"/>
                <w:bCs/>
                <w:sz w:val="24"/>
                <w:szCs w:val="24"/>
              </w:rPr>
              <w:t xml:space="preserve"> вв.</w:t>
            </w:r>
          </w:p>
        </w:tc>
        <w:tc>
          <w:tcPr>
            <w:tcW w:w="495" w:type="pct"/>
            <w:vAlign w:val="center"/>
          </w:tcPr>
          <w:p w14:paraId="785090CB"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12</w:t>
            </w:r>
          </w:p>
        </w:tc>
        <w:tc>
          <w:tcPr>
            <w:tcW w:w="545" w:type="pct"/>
            <w:vAlign w:val="center"/>
          </w:tcPr>
          <w:p w14:paraId="45CFB953" w14:textId="77777777" w:rsidR="00B7219E" w:rsidRPr="00FC6BE0" w:rsidRDefault="00B7219E" w:rsidP="00870B26">
            <w:pPr>
              <w:rPr>
                <w:rFonts w:ascii="Times New Roman" w:hAnsi="Times New Roman" w:cs="Times New Roman"/>
                <w:sz w:val="24"/>
                <w:szCs w:val="24"/>
              </w:rPr>
            </w:pPr>
          </w:p>
        </w:tc>
      </w:tr>
      <w:tr w:rsidR="00FC6BE0" w:rsidRPr="00FC6BE0" w14:paraId="6C3B88B0" w14:textId="77777777" w:rsidTr="009E0BEB">
        <w:trPr>
          <w:trHeight w:val="20"/>
        </w:trPr>
        <w:tc>
          <w:tcPr>
            <w:tcW w:w="939" w:type="pct"/>
            <w:vMerge w:val="restart"/>
            <w:vAlign w:val="center"/>
          </w:tcPr>
          <w:p w14:paraId="57EBC840"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Тема</w:t>
            </w:r>
            <w:r w:rsidRPr="00FC6BE0">
              <w:rPr>
                <w:rFonts w:ascii="Times New Roman" w:hAnsi="Times New Roman" w:cs="Times New Roman"/>
                <w:b/>
                <w:sz w:val="24"/>
                <w:szCs w:val="24"/>
              </w:rPr>
              <w:t xml:space="preserve"> 1.1. </w:t>
            </w:r>
            <w:r w:rsidRPr="00FC6BE0">
              <w:rPr>
                <w:rStyle w:val="FontStyle193"/>
                <w:rFonts w:ascii="Times New Roman" w:hAnsi="Times New Roman" w:cs="Times New Roman"/>
                <w:bCs/>
                <w:sz w:val="24"/>
                <w:szCs w:val="24"/>
              </w:rPr>
              <w:t>Эпоха промышленной революции в Европе</w:t>
            </w:r>
          </w:p>
        </w:tc>
        <w:tc>
          <w:tcPr>
            <w:tcW w:w="3021" w:type="pct"/>
            <w:vAlign w:val="center"/>
          </w:tcPr>
          <w:p w14:paraId="0D020517"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Содержание</w:t>
            </w:r>
          </w:p>
          <w:p w14:paraId="0B6E132C" w14:textId="1BAF6D50" w:rsidR="00683717" w:rsidRPr="00FC6BE0" w:rsidRDefault="00683717" w:rsidP="00870B26">
            <w:pPr>
              <w:rPr>
                <w:rFonts w:ascii="Times New Roman" w:hAnsi="Times New Roman" w:cs="Times New Roman"/>
                <w:b/>
                <w:bCs/>
                <w:sz w:val="24"/>
                <w:szCs w:val="24"/>
              </w:rPr>
            </w:pPr>
          </w:p>
        </w:tc>
        <w:tc>
          <w:tcPr>
            <w:tcW w:w="495" w:type="pct"/>
            <w:vMerge w:val="restart"/>
            <w:vAlign w:val="center"/>
          </w:tcPr>
          <w:p w14:paraId="30759A47" w14:textId="2AAC7567" w:rsidR="00683717" w:rsidRPr="00FC6BE0" w:rsidRDefault="00683717" w:rsidP="00683717">
            <w:pPr>
              <w:jc w:val="center"/>
              <w:rPr>
                <w:rFonts w:ascii="Times New Roman" w:hAnsi="Times New Roman" w:cs="Times New Roman"/>
                <w:b/>
                <w:bCs/>
                <w:sz w:val="24"/>
                <w:szCs w:val="24"/>
              </w:rPr>
            </w:pPr>
            <w:r w:rsidRPr="00FC6BE0">
              <w:rPr>
                <w:rFonts w:ascii="Times New Roman" w:hAnsi="Times New Roman" w:cs="Times New Roman"/>
                <w:b/>
                <w:bCs/>
                <w:sz w:val="24"/>
                <w:szCs w:val="24"/>
              </w:rPr>
              <w:t>6</w:t>
            </w:r>
          </w:p>
          <w:p w14:paraId="18E2433F" w14:textId="06C20EFE" w:rsidR="00B7219E" w:rsidRPr="00FC6BE0" w:rsidRDefault="00B7219E" w:rsidP="00683717">
            <w:pPr>
              <w:jc w:val="center"/>
              <w:rPr>
                <w:rFonts w:ascii="Times New Roman" w:hAnsi="Times New Roman" w:cs="Times New Roman"/>
                <w:b/>
                <w:bCs/>
                <w:sz w:val="24"/>
                <w:szCs w:val="24"/>
              </w:rPr>
            </w:pPr>
            <w:r w:rsidRPr="00FC6BE0">
              <w:rPr>
                <w:rFonts w:ascii="Times New Roman" w:hAnsi="Times New Roman" w:cs="Times New Roman"/>
                <w:b/>
                <w:bCs/>
                <w:sz w:val="24"/>
                <w:szCs w:val="24"/>
              </w:rPr>
              <w:t>2</w:t>
            </w:r>
            <w:r w:rsidR="009E0BEB" w:rsidRPr="00FC6BE0">
              <w:rPr>
                <w:rFonts w:ascii="Times New Roman" w:hAnsi="Times New Roman" w:cs="Times New Roman"/>
                <w:b/>
                <w:bCs/>
                <w:sz w:val="24"/>
                <w:szCs w:val="24"/>
              </w:rPr>
              <w:t>/2/2</w:t>
            </w:r>
          </w:p>
        </w:tc>
        <w:tc>
          <w:tcPr>
            <w:tcW w:w="545" w:type="pct"/>
            <w:vMerge w:val="restart"/>
          </w:tcPr>
          <w:p w14:paraId="3B3A8D92" w14:textId="77777777" w:rsidR="00B7219E" w:rsidRPr="00FC6BE0" w:rsidRDefault="00B7219E" w:rsidP="00870B26">
            <w:pPr>
              <w:rPr>
                <w:rFonts w:ascii="Times New Roman" w:hAnsi="Times New Roman" w:cs="Times New Roman"/>
                <w:bCs/>
                <w:sz w:val="24"/>
                <w:szCs w:val="24"/>
              </w:rPr>
            </w:pPr>
          </w:p>
          <w:p w14:paraId="5055F108" w14:textId="77777777" w:rsidR="00B7219E" w:rsidRPr="00FC6BE0" w:rsidRDefault="00B7219E" w:rsidP="00870B26">
            <w:pPr>
              <w:rPr>
                <w:rFonts w:ascii="Times New Roman" w:hAnsi="Times New Roman" w:cs="Times New Roman"/>
                <w:bCs/>
                <w:sz w:val="24"/>
                <w:szCs w:val="24"/>
              </w:rPr>
            </w:pPr>
          </w:p>
          <w:p w14:paraId="0C0C9554" w14:textId="77777777" w:rsidR="00B7219E" w:rsidRPr="00FC6BE0" w:rsidRDefault="00B7219E" w:rsidP="00870B26">
            <w:pPr>
              <w:rPr>
                <w:rFonts w:ascii="Times New Roman" w:hAnsi="Times New Roman" w:cs="Times New Roman"/>
                <w:bCs/>
                <w:sz w:val="24"/>
                <w:szCs w:val="24"/>
              </w:rPr>
            </w:pPr>
          </w:p>
          <w:p w14:paraId="59C96DB0" w14:textId="77777777" w:rsidR="00B7219E" w:rsidRPr="00FC6BE0" w:rsidRDefault="00B7219E" w:rsidP="00870B26">
            <w:pPr>
              <w:rPr>
                <w:rFonts w:ascii="Times New Roman" w:hAnsi="Times New Roman" w:cs="Times New Roman"/>
                <w:bCs/>
                <w:sz w:val="24"/>
                <w:szCs w:val="24"/>
              </w:rPr>
            </w:pPr>
          </w:p>
          <w:p w14:paraId="1F81DF4B"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Cs/>
                <w:sz w:val="24"/>
                <w:szCs w:val="24"/>
              </w:rPr>
              <w:t>ОК 01</w:t>
            </w:r>
          </w:p>
        </w:tc>
      </w:tr>
      <w:tr w:rsidR="00FC6BE0" w:rsidRPr="00FC6BE0" w14:paraId="16E428EF" w14:textId="77777777" w:rsidTr="00683717">
        <w:trPr>
          <w:trHeight w:val="276"/>
        </w:trPr>
        <w:tc>
          <w:tcPr>
            <w:tcW w:w="939" w:type="pct"/>
            <w:vMerge/>
            <w:vAlign w:val="center"/>
          </w:tcPr>
          <w:p w14:paraId="42F7BF26" w14:textId="77777777" w:rsidR="00683717" w:rsidRPr="00FC6BE0" w:rsidRDefault="00683717" w:rsidP="00870B26">
            <w:pPr>
              <w:rPr>
                <w:rFonts w:ascii="Times New Roman" w:hAnsi="Times New Roman" w:cs="Times New Roman"/>
                <w:b/>
                <w:bCs/>
                <w:sz w:val="24"/>
                <w:szCs w:val="24"/>
              </w:rPr>
            </w:pPr>
          </w:p>
        </w:tc>
        <w:tc>
          <w:tcPr>
            <w:tcW w:w="3021" w:type="pct"/>
            <w:vMerge w:val="restart"/>
            <w:vAlign w:val="center"/>
          </w:tcPr>
          <w:p w14:paraId="1EA92105" w14:textId="77777777" w:rsidR="00683717" w:rsidRPr="00FC6BE0" w:rsidRDefault="00683717" w:rsidP="00870B26">
            <w:pPr>
              <w:rPr>
                <w:rFonts w:ascii="Times New Roman" w:hAnsi="Times New Roman" w:cs="Times New Roman"/>
                <w:b/>
                <w:sz w:val="24"/>
                <w:szCs w:val="24"/>
              </w:rPr>
            </w:pPr>
            <w:r w:rsidRPr="00FC6BE0">
              <w:rPr>
                <w:rStyle w:val="FontStyle193"/>
                <w:rFonts w:ascii="Times New Roman" w:hAnsi="Times New Roman" w:cs="Times New Roman"/>
                <w:b w:val="0"/>
                <w:bCs/>
                <w:sz w:val="24"/>
                <w:szCs w:val="24"/>
              </w:rPr>
              <w:t xml:space="preserve">Научно-технические открытия и изобретения </w:t>
            </w:r>
            <w:r w:rsidRPr="00FC6BE0">
              <w:rPr>
                <w:rStyle w:val="FontStyle151"/>
                <w:rFonts w:ascii="Times New Roman" w:hAnsi="Times New Roman" w:cs="Times New Roman"/>
                <w:b w:val="0"/>
                <w:bCs/>
                <w:sz w:val="24"/>
                <w:szCs w:val="24"/>
                <w:lang w:val="en-US"/>
              </w:rPr>
              <w:t>XVIII</w:t>
            </w:r>
            <w:r w:rsidRPr="00FC6BE0">
              <w:rPr>
                <w:rStyle w:val="FontStyle151"/>
                <w:rFonts w:ascii="Times New Roman" w:hAnsi="Times New Roman" w:cs="Times New Roman"/>
                <w:b w:val="0"/>
                <w:bCs/>
                <w:sz w:val="24"/>
                <w:szCs w:val="24"/>
              </w:rPr>
              <w:t>-</w:t>
            </w:r>
            <w:r w:rsidRPr="00FC6BE0">
              <w:rPr>
                <w:rStyle w:val="FontStyle151"/>
                <w:rFonts w:ascii="Times New Roman" w:hAnsi="Times New Roman" w:cs="Times New Roman"/>
                <w:b w:val="0"/>
                <w:bCs/>
                <w:sz w:val="24"/>
                <w:szCs w:val="24"/>
                <w:lang w:val="en-US"/>
              </w:rPr>
              <w:t>XIX</w:t>
            </w:r>
            <w:r w:rsidRPr="00FC6BE0">
              <w:rPr>
                <w:rStyle w:val="FontStyle151"/>
                <w:rFonts w:ascii="Times New Roman" w:hAnsi="Times New Roman" w:cs="Times New Roman"/>
                <w:b w:val="0"/>
                <w:bCs/>
                <w:sz w:val="24"/>
                <w:szCs w:val="24"/>
              </w:rPr>
              <w:t xml:space="preserve"> вв.</w:t>
            </w:r>
          </w:p>
          <w:p w14:paraId="59646FC4" w14:textId="77777777" w:rsidR="00683717" w:rsidRPr="00FC6BE0" w:rsidRDefault="00683717" w:rsidP="00870B26">
            <w:pPr>
              <w:rPr>
                <w:rStyle w:val="apple-style-span"/>
                <w:rFonts w:ascii="Times New Roman" w:hAnsi="Times New Roman" w:cs="Times New Roman"/>
                <w:sz w:val="24"/>
                <w:szCs w:val="24"/>
              </w:rPr>
            </w:pPr>
            <w:r w:rsidRPr="00FC6BE0">
              <w:rPr>
                <w:rFonts w:ascii="Times New Roman" w:hAnsi="Times New Roman" w:cs="Times New Roman"/>
                <w:bCs/>
                <w:sz w:val="24"/>
                <w:szCs w:val="24"/>
              </w:rPr>
              <w:t xml:space="preserve"> </w:t>
            </w:r>
            <w:r w:rsidRPr="00FC6BE0">
              <w:rPr>
                <w:rStyle w:val="apple-style-span"/>
                <w:rFonts w:ascii="Times New Roman" w:hAnsi="Times New Roman" w:cs="Times New Roman"/>
                <w:sz w:val="24"/>
                <w:szCs w:val="24"/>
              </w:rPr>
              <w:t xml:space="preserve">Индустриализация и механизация производства, обусловленные промышленной революцией в Великобритании в середине XVIII — первой трети </w:t>
            </w:r>
          </w:p>
          <w:p w14:paraId="7D209FD2" w14:textId="77777777" w:rsidR="00683717" w:rsidRPr="00FC6BE0" w:rsidRDefault="00683717" w:rsidP="00870B26">
            <w:pPr>
              <w:rPr>
                <w:rFonts w:ascii="Times New Roman" w:hAnsi="Times New Roman" w:cs="Times New Roman"/>
                <w:sz w:val="24"/>
                <w:szCs w:val="24"/>
              </w:rPr>
            </w:pPr>
            <w:r w:rsidRPr="00FC6BE0">
              <w:rPr>
                <w:rStyle w:val="apple-style-span"/>
                <w:rFonts w:ascii="Times New Roman" w:hAnsi="Times New Roman" w:cs="Times New Roman"/>
                <w:sz w:val="24"/>
                <w:szCs w:val="24"/>
              </w:rPr>
              <w:t>XIX в.</w:t>
            </w:r>
          </w:p>
          <w:p w14:paraId="356CEE58" w14:textId="67A03186" w:rsidR="00683717" w:rsidRPr="00FC6BE0" w:rsidRDefault="00683717" w:rsidP="009E0BEB">
            <w:pPr>
              <w:rPr>
                <w:rFonts w:ascii="Times New Roman" w:hAnsi="Times New Roman" w:cs="Times New Roman"/>
                <w:b/>
                <w:sz w:val="24"/>
                <w:szCs w:val="24"/>
              </w:rPr>
            </w:pPr>
            <w:r w:rsidRPr="00FC6BE0">
              <w:rPr>
                <w:rFonts w:ascii="Times New Roman" w:hAnsi="Times New Roman" w:cs="Times New Roman"/>
                <w:sz w:val="24"/>
                <w:szCs w:val="24"/>
              </w:rPr>
              <w:t xml:space="preserve"> Внедрение станков в процесс производства. Замена уникальных движений ремесленника воспроизводимыми повторяющимися движениями машины</w:t>
            </w:r>
          </w:p>
        </w:tc>
        <w:tc>
          <w:tcPr>
            <w:tcW w:w="495" w:type="pct"/>
            <w:vMerge/>
            <w:vAlign w:val="center"/>
          </w:tcPr>
          <w:p w14:paraId="2F008222" w14:textId="77777777" w:rsidR="00683717" w:rsidRPr="00FC6BE0" w:rsidRDefault="00683717" w:rsidP="009E0BEB">
            <w:pPr>
              <w:jc w:val="center"/>
              <w:rPr>
                <w:rFonts w:ascii="Times New Roman" w:hAnsi="Times New Roman" w:cs="Times New Roman"/>
                <w:b/>
                <w:bCs/>
                <w:sz w:val="24"/>
                <w:szCs w:val="24"/>
              </w:rPr>
            </w:pPr>
          </w:p>
        </w:tc>
        <w:tc>
          <w:tcPr>
            <w:tcW w:w="545" w:type="pct"/>
            <w:vMerge/>
            <w:vAlign w:val="center"/>
          </w:tcPr>
          <w:p w14:paraId="418D15DD" w14:textId="77777777" w:rsidR="00683717" w:rsidRPr="00FC6BE0" w:rsidRDefault="00683717" w:rsidP="00870B26">
            <w:pPr>
              <w:rPr>
                <w:rFonts w:ascii="Times New Roman" w:hAnsi="Times New Roman" w:cs="Times New Roman"/>
                <w:bCs/>
                <w:sz w:val="24"/>
                <w:szCs w:val="24"/>
              </w:rPr>
            </w:pPr>
          </w:p>
        </w:tc>
      </w:tr>
      <w:tr w:rsidR="00FC6BE0" w:rsidRPr="00FC6BE0" w14:paraId="268F7BD3" w14:textId="77777777" w:rsidTr="00870B26">
        <w:trPr>
          <w:trHeight w:val="1390"/>
        </w:trPr>
        <w:tc>
          <w:tcPr>
            <w:tcW w:w="939" w:type="pct"/>
            <w:vMerge/>
            <w:vAlign w:val="center"/>
          </w:tcPr>
          <w:p w14:paraId="4A030422" w14:textId="77777777" w:rsidR="00683717" w:rsidRPr="00FC6BE0" w:rsidRDefault="00683717" w:rsidP="00870B26">
            <w:pPr>
              <w:rPr>
                <w:rFonts w:ascii="Times New Roman" w:hAnsi="Times New Roman" w:cs="Times New Roman"/>
                <w:b/>
                <w:bCs/>
                <w:sz w:val="24"/>
                <w:szCs w:val="24"/>
              </w:rPr>
            </w:pPr>
          </w:p>
        </w:tc>
        <w:tc>
          <w:tcPr>
            <w:tcW w:w="3021" w:type="pct"/>
            <w:vMerge/>
            <w:vAlign w:val="center"/>
          </w:tcPr>
          <w:p w14:paraId="6CC5F83F" w14:textId="0644F64A" w:rsidR="00683717" w:rsidRPr="00FC6BE0" w:rsidRDefault="00683717" w:rsidP="009E0BEB">
            <w:pPr>
              <w:rPr>
                <w:rFonts w:ascii="Times New Roman" w:hAnsi="Times New Roman" w:cs="Times New Roman"/>
                <w:sz w:val="24"/>
                <w:szCs w:val="24"/>
              </w:rPr>
            </w:pPr>
          </w:p>
        </w:tc>
        <w:tc>
          <w:tcPr>
            <w:tcW w:w="495" w:type="pct"/>
            <w:vAlign w:val="center"/>
          </w:tcPr>
          <w:p w14:paraId="01D17B02" w14:textId="6D00CE1D" w:rsidR="00683717" w:rsidRPr="00FC6BE0" w:rsidRDefault="00683717" w:rsidP="009E0BEB">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5C68A16A" w14:textId="77777777" w:rsidR="00683717" w:rsidRPr="00FC6BE0" w:rsidRDefault="00683717" w:rsidP="00870B26">
            <w:pPr>
              <w:rPr>
                <w:rFonts w:ascii="Times New Roman" w:hAnsi="Times New Roman" w:cs="Times New Roman"/>
                <w:bCs/>
                <w:sz w:val="24"/>
                <w:szCs w:val="24"/>
              </w:rPr>
            </w:pPr>
          </w:p>
        </w:tc>
      </w:tr>
      <w:tr w:rsidR="00FC6BE0" w:rsidRPr="00FC6BE0" w14:paraId="303B5FFE" w14:textId="77777777" w:rsidTr="009E0BEB">
        <w:trPr>
          <w:trHeight w:val="20"/>
        </w:trPr>
        <w:tc>
          <w:tcPr>
            <w:tcW w:w="939" w:type="pct"/>
            <w:vMerge/>
            <w:vAlign w:val="center"/>
          </w:tcPr>
          <w:p w14:paraId="355028FC" w14:textId="77777777" w:rsidR="00B7219E" w:rsidRPr="00FC6BE0" w:rsidRDefault="00B7219E" w:rsidP="00870B26">
            <w:pPr>
              <w:rPr>
                <w:rFonts w:ascii="Times New Roman" w:hAnsi="Times New Roman" w:cs="Times New Roman"/>
                <w:b/>
                <w:bCs/>
                <w:sz w:val="24"/>
                <w:szCs w:val="24"/>
              </w:rPr>
            </w:pPr>
          </w:p>
        </w:tc>
        <w:tc>
          <w:tcPr>
            <w:tcW w:w="3021" w:type="pct"/>
            <w:vAlign w:val="center"/>
          </w:tcPr>
          <w:p w14:paraId="5F411DF7" w14:textId="47156FFE" w:rsidR="00B7219E" w:rsidRPr="00FC6BE0" w:rsidRDefault="00B7219E" w:rsidP="00870B26">
            <w:pPr>
              <w:rPr>
                <w:rFonts w:ascii="Times New Roman" w:hAnsi="Times New Roman" w:cs="Times New Roman"/>
                <w:b/>
                <w:i/>
                <w:sz w:val="24"/>
                <w:szCs w:val="24"/>
              </w:rPr>
            </w:pPr>
            <w:r w:rsidRPr="00FC6BE0">
              <w:rPr>
                <w:rFonts w:ascii="Times New Roman" w:eastAsia="Times New Roman" w:hAnsi="Times New Roman" w:cs="Times New Roman"/>
                <w:b/>
                <w:bCs/>
                <w:sz w:val="24"/>
                <w:szCs w:val="24"/>
                <w:lang w:eastAsia="ru-RU"/>
              </w:rPr>
              <w:t>В том числе практических и лабораторных занятий</w:t>
            </w:r>
          </w:p>
        </w:tc>
        <w:tc>
          <w:tcPr>
            <w:tcW w:w="495" w:type="pct"/>
            <w:vAlign w:val="center"/>
          </w:tcPr>
          <w:p w14:paraId="60278570" w14:textId="77777777" w:rsidR="00B7219E" w:rsidRPr="00FC6BE0" w:rsidRDefault="00B7219E" w:rsidP="009E0BEB">
            <w:pPr>
              <w:jc w:val="center"/>
              <w:rPr>
                <w:rFonts w:ascii="Times New Roman" w:hAnsi="Times New Roman" w:cs="Times New Roman"/>
                <w:b/>
                <w:sz w:val="24"/>
                <w:szCs w:val="24"/>
              </w:rPr>
            </w:pPr>
            <w:r w:rsidRPr="00FC6BE0">
              <w:rPr>
                <w:rFonts w:ascii="Times New Roman" w:hAnsi="Times New Roman" w:cs="Times New Roman"/>
                <w:b/>
                <w:sz w:val="24"/>
                <w:szCs w:val="24"/>
              </w:rPr>
              <w:t>2</w:t>
            </w:r>
          </w:p>
        </w:tc>
        <w:tc>
          <w:tcPr>
            <w:tcW w:w="545" w:type="pct"/>
            <w:vMerge/>
            <w:vAlign w:val="center"/>
          </w:tcPr>
          <w:p w14:paraId="67370B6D" w14:textId="77777777" w:rsidR="00B7219E" w:rsidRPr="00FC6BE0" w:rsidRDefault="00B7219E" w:rsidP="00870B26">
            <w:pPr>
              <w:rPr>
                <w:rFonts w:ascii="Times New Roman" w:hAnsi="Times New Roman" w:cs="Times New Roman"/>
                <w:sz w:val="24"/>
                <w:szCs w:val="24"/>
              </w:rPr>
            </w:pPr>
          </w:p>
        </w:tc>
      </w:tr>
      <w:tr w:rsidR="00FC6BE0" w:rsidRPr="00FC6BE0" w14:paraId="1A5DCE3E" w14:textId="77777777" w:rsidTr="009E0BEB">
        <w:trPr>
          <w:trHeight w:val="20"/>
        </w:trPr>
        <w:tc>
          <w:tcPr>
            <w:tcW w:w="939" w:type="pct"/>
            <w:vMerge/>
            <w:vAlign w:val="center"/>
          </w:tcPr>
          <w:p w14:paraId="70DE65EB" w14:textId="77777777" w:rsidR="00B7219E" w:rsidRPr="00FC6BE0" w:rsidRDefault="00B7219E" w:rsidP="00870B26">
            <w:pPr>
              <w:rPr>
                <w:rFonts w:ascii="Times New Roman" w:hAnsi="Times New Roman" w:cs="Times New Roman"/>
                <w:b/>
                <w:bCs/>
                <w:sz w:val="24"/>
                <w:szCs w:val="24"/>
              </w:rPr>
            </w:pPr>
          </w:p>
        </w:tc>
        <w:tc>
          <w:tcPr>
            <w:tcW w:w="3021" w:type="pct"/>
            <w:vAlign w:val="center"/>
          </w:tcPr>
          <w:p w14:paraId="1EF8CFA0" w14:textId="0993D5EB" w:rsidR="00B7219E" w:rsidRPr="00FC6BE0" w:rsidRDefault="00B7219E" w:rsidP="00870B26">
            <w:pPr>
              <w:rPr>
                <w:rFonts w:ascii="Times New Roman" w:hAnsi="Times New Roman" w:cs="Times New Roman"/>
                <w:b/>
                <w:sz w:val="24"/>
                <w:szCs w:val="24"/>
              </w:rPr>
            </w:pPr>
            <w:r w:rsidRPr="00FC6BE0">
              <w:rPr>
                <w:rFonts w:ascii="Times New Roman" w:hAnsi="Times New Roman" w:cs="Times New Roman"/>
                <w:b/>
                <w:sz w:val="24"/>
                <w:szCs w:val="24"/>
              </w:rPr>
              <w:t xml:space="preserve">№ 1. </w:t>
            </w:r>
            <w:r w:rsidRPr="00FC6BE0">
              <w:rPr>
                <w:rFonts w:ascii="Times New Roman" w:hAnsi="Times New Roman" w:cs="Times New Roman"/>
                <w:sz w:val="24"/>
                <w:szCs w:val="24"/>
              </w:rPr>
              <w:t>Подготовка сводной информационной таблицы «Эпоха промышленной революции в Европе»</w:t>
            </w:r>
          </w:p>
        </w:tc>
        <w:tc>
          <w:tcPr>
            <w:tcW w:w="495" w:type="pct"/>
            <w:vAlign w:val="center"/>
          </w:tcPr>
          <w:p w14:paraId="4A41EC4A" w14:textId="77777777" w:rsidR="00B7219E" w:rsidRPr="00FC6BE0" w:rsidRDefault="00B7219E" w:rsidP="009E0BEB">
            <w:pPr>
              <w:jc w:val="center"/>
              <w:rPr>
                <w:rFonts w:ascii="Times New Roman" w:hAnsi="Times New Roman" w:cs="Times New Roman"/>
                <w:sz w:val="24"/>
                <w:szCs w:val="24"/>
              </w:rPr>
            </w:pPr>
            <w:r w:rsidRPr="00FC6BE0">
              <w:rPr>
                <w:rFonts w:ascii="Times New Roman" w:hAnsi="Times New Roman" w:cs="Times New Roman"/>
                <w:sz w:val="24"/>
                <w:szCs w:val="24"/>
              </w:rPr>
              <w:t>2</w:t>
            </w:r>
          </w:p>
        </w:tc>
        <w:tc>
          <w:tcPr>
            <w:tcW w:w="545" w:type="pct"/>
            <w:vMerge/>
            <w:vAlign w:val="center"/>
          </w:tcPr>
          <w:p w14:paraId="5E12B171" w14:textId="77777777" w:rsidR="00B7219E" w:rsidRPr="00FC6BE0" w:rsidRDefault="00B7219E" w:rsidP="00870B26">
            <w:pPr>
              <w:rPr>
                <w:rFonts w:ascii="Times New Roman" w:hAnsi="Times New Roman" w:cs="Times New Roman"/>
                <w:sz w:val="24"/>
                <w:szCs w:val="24"/>
              </w:rPr>
            </w:pPr>
          </w:p>
        </w:tc>
      </w:tr>
      <w:tr w:rsidR="00FC6BE0" w:rsidRPr="00FC6BE0" w14:paraId="4BB30A1C" w14:textId="77777777" w:rsidTr="00C26421">
        <w:trPr>
          <w:trHeight w:val="20"/>
        </w:trPr>
        <w:tc>
          <w:tcPr>
            <w:tcW w:w="939" w:type="pct"/>
            <w:vMerge/>
            <w:vAlign w:val="center"/>
          </w:tcPr>
          <w:p w14:paraId="1BBDDFFE" w14:textId="77777777" w:rsidR="00B7219E" w:rsidRPr="00FC6BE0" w:rsidRDefault="00B7219E" w:rsidP="00870B26">
            <w:pPr>
              <w:rPr>
                <w:rFonts w:ascii="Times New Roman" w:hAnsi="Times New Roman" w:cs="Times New Roman"/>
                <w:b/>
                <w:bCs/>
                <w:sz w:val="24"/>
                <w:szCs w:val="24"/>
              </w:rPr>
            </w:pPr>
          </w:p>
        </w:tc>
        <w:tc>
          <w:tcPr>
            <w:tcW w:w="3021" w:type="pct"/>
            <w:vAlign w:val="center"/>
          </w:tcPr>
          <w:p w14:paraId="13BB995F" w14:textId="77777777" w:rsidR="00B7219E" w:rsidRPr="00FC6BE0" w:rsidRDefault="00B7219E" w:rsidP="004C0C4A">
            <w:pPr>
              <w:rPr>
                <w:rFonts w:ascii="Times New Roman" w:eastAsia="Times New Roman" w:hAnsi="Times New Roman" w:cs="Times New Roman"/>
                <w:b/>
                <w:bCs/>
                <w:sz w:val="24"/>
                <w:szCs w:val="24"/>
                <w:lang w:eastAsia="ru-RU"/>
              </w:rPr>
            </w:pPr>
            <w:r w:rsidRPr="00FC6BE0">
              <w:rPr>
                <w:rFonts w:ascii="Times New Roman" w:eastAsia="Times New Roman" w:hAnsi="Times New Roman" w:cs="Times New Roman"/>
                <w:b/>
                <w:bCs/>
                <w:sz w:val="24"/>
                <w:szCs w:val="24"/>
                <w:lang w:eastAsia="ru-RU"/>
              </w:rPr>
              <w:t>В том числе самостоятельная работа обучающихся</w:t>
            </w:r>
          </w:p>
          <w:p w14:paraId="5E46C0FA" w14:textId="42ECDBDE" w:rsidR="00B7219E" w:rsidRPr="00FC6BE0" w:rsidRDefault="00B7219E" w:rsidP="00870B26">
            <w:pPr>
              <w:rPr>
                <w:rFonts w:ascii="Times New Roman" w:hAnsi="Times New Roman" w:cs="Times New Roman"/>
                <w:b/>
                <w:bCs/>
                <w:i/>
                <w:sz w:val="24"/>
                <w:szCs w:val="24"/>
              </w:rPr>
            </w:pPr>
            <w:r w:rsidRPr="00FC6BE0">
              <w:rPr>
                <w:rFonts w:ascii="Times New Roman" w:hAnsi="Times New Roman" w:cs="Times New Roman"/>
                <w:bCs/>
                <w:sz w:val="24"/>
                <w:szCs w:val="24"/>
              </w:rPr>
              <w:t>Подготовка сводной информационной таблицы «Эпоха промышленной революции в Европе».</w:t>
            </w:r>
          </w:p>
        </w:tc>
        <w:tc>
          <w:tcPr>
            <w:tcW w:w="495" w:type="pct"/>
            <w:shd w:val="clear" w:color="auto" w:fill="auto"/>
            <w:vAlign w:val="center"/>
          </w:tcPr>
          <w:p w14:paraId="5B662F61" w14:textId="77777777" w:rsidR="00B7219E" w:rsidRPr="00FC6BE0" w:rsidRDefault="00B7219E" w:rsidP="009E0BEB">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7A34800A" w14:textId="77777777" w:rsidR="00B7219E" w:rsidRPr="00FC6BE0" w:rsidRDefault="00B7219E" w:rsidP="00870B26">
            <w:pPr>
              <w:rPr>
                <w:rFonts w:ascii="Times New Roman" w:hAnsi="Times New Roman" w:cs="Times New Roman"/>
                <w:sz w:val="24"/>
                <w:szCs w:val="24"/>
              </w:rPr>
            </w:pPr>
          </w:p>
        </w:tc>
      </w:tr>
      <w:tr w:rsidR="00FC6BE0" w:rsidRPr="00FC6BE0" w14:paraId="17B992C0" w14:textId="77777777" w:rsidTr="009E0BEB">
        <w:trPr>
          <w:trHeight w:val="20"/>
        </w:trPr>
        <w:tc>
          <w:tcPr>
            <w:tcW w:w="939" w:type="pct"/>
            <w:vMerge w:val="restart"/>
            <w:vAlign w:val="center"/>
          </w:tcPr>
          <w:p w14:paraId="2E97B4D5" w14:textId="77777777" w:rsidR="00B7219E" w:rsidRPr="00FC6BE0" w:rsidRDefault="00B7219E" w:rsidP="00870B26">
            <w:pPr>
              <w:autoSpaceDE w:val="0"/>
              <w:autoSpaceDN w:val="0"/>
              <w:adjustRightInd w:val="0"/>
              <w:rPr>
                <w:rFonts w:ascii="Times New Roman" w:hAnsi="Times New Roman" w:cs="Times New Roman"/>
                <w:b/>
                <w:bCs/>
                <w:sz w:val="24"/>
                <w:szCs w:val="24"/>
              </w:rPr>
            </w:pPr>
            <w:r w:rsidRPr="00FC6BE0">
              <w:rPr>
                <w:rFonts w:ascii="Times New Roman" w:hAnsi="Times New Roman" w:cs="Times New Roman"/>
                <w:b/>
                <w:bCs/>
                <w:sz w:val="24"/>
                <w:szCs w:val="24"/>
              </w:rPr>
              <w:t>Тема</w:t>
            </w:r>
            <w:r w:rsidRPr="00FC6BE0">
              <w:rPr>
                <w:rFonts w:ascii="Times New Roman" w:hAnsi="Times New Roman" w:cs="Times New Roman"/>
                <w:b/>
                <w:sz w:val="24"/>
                <w:szCs w:val="24"/>
              </w:rPr>
              <w:t xml:space="preserve"> 1.2.Первые всемирные промышленные выставки</w:t>
            </w:r>
          </w:p>
        </w:tc>
        <w:tc>
          <w:tcPr>
            <w:tcW w:w="3021" w:type="pct"/>
            <w:vAlign w:val="center"/>
          </w:tcPr>
          <w:p w14:paraId="0D010EFF" w14:textId="1A016783"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Содержание </w:t>
            </w:r>
          </w:p>
        </w:tc>
        <w:tc>
          <w:tcPr>
            <w:tcW w:w="495" w:type="pct"/>
            <w:vMerge w:val="restart"/>
            <w:vAlign w:val="center"/>
          </w:tcPr>
          <w:p w14:paraId="58C627FE" w14:textId="44F92047" w:rsidR="00683717" w:rsidRPr="00FC6BE0" w:rsidRDefault="00683717" w:rsidP="00683717">
            <w:pPr>
              <w:jc w:val="center"/>
              <w:rPr>
                <w:rFonts w:ascii="Times New Roman" w:hAnsi="Times New Roman" w:cs="Times New Roman"/>
                <w:b/>
                <w:bCs/>
                <w:sz w:val="24"/>
                <w:szCs w:val="24"/>
              </w:rPr>
            </w:pPr>
            <w:r w:rsidRPr="00FC6BE0">
              <w:rPr>
                <w:rFonts w:ascii="Times New Roman" w:hAnsi="Times New Roman" w:cs="Times New Roman"/>
                <w:b/>
                <w:bCs/>
                <w:sz w:val="24"/>
                <w:szCs w:val="24"/>
              </w:rPr>
              <w:t>2</w:t>
            </w:r>
          </w:p>
          <w:p w14:paraId="7CA90847" w14:textId="505B472B" w:rsidR="00B7219E" w:rsidRPr="00FC6BE0" w:rsidRDefault="00683717" w:rsidP="00683717">
            <w:pPr>
              <w:jc w:val="center"/>
              <w:rPr>
                <w:rFonts w:ascii="Times New Roman" w:hAnsi="Times New Roman" w:cs="Times New Roman"/>
                <w:b/>
                <w:bCs/>
                <w:sz w:val="24"/>
                <w:szCs w:val="24"/>
              </w:rPr>
            </w:pPr>
            <w:r w:rsidRPr="00FC6BE0">
              <w:rPr>
                <w:rFonts w:ascii="Times New Roman" w:hAnsi="Times New Roman" w:cs="Times New Roman"/>
                <w:b/>
                <w:bCs/>
                <w:sz w:val="24"/>
                <w:szCs w:val="24"/>
              </w:rPr>
              <w:lastRenderedPageBreak/>
              <w:t>2/0/0</w:t>
            </w:r>
          </w:p>
          <w:p w14:paraId="7BAF7C1B" w14:textId="77777777" w:rsidR="00B7219E" w:rsidRPr="00FC6BE0" w:rsidRDefault="00B7219E" w:rsidP="00683717">
            <w:pPr>
              <w:jc w:val="center"/>
              <w:rPr>
                <w:rFonts w:ascii="Times New Roman" w:hAnsi="Times New Roman" w:cs="Times New Roman"/>
                <w:bCs/>
                <w:sz w:val="24"/>
                <w:szCs w:val="24"/>
              </w:rPr>
            </w:pPr>
          </w:p>
          <w:p w14:paraId="163922CE" w14:textId="77777777" w:rsidR="00B7219E" w:rsidRPr="00FC6BE0" w:rsidRDefault="00B7219E" w:rsidP="00683717">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restart"/>
            <w:vAlign w:val="center"/>
          </w:tcPr>
          <w:p w14:paraId="28F8EA37"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Cs/>
                <w:sz w:val="24"/>
                <w:szCs w:val="24"/>
              </w:rPr>
              <w:lastRenderedPageBreak/>
              <w:t>ОК 01</w:t>
            </w:r>
          </w:p>
        </w:tc>
      </w:tr>
      <w:tr w:rsidR="00FC6BE0" w:rsidRPr="00FC6BE0" w14:paraId="30080361" w14:textId="77777777" w:rsidTr="00870B26">
        <w:trPr>
          <w:trHeight w:val="1400"/>
        </w:trPr>
        <w:tc>
          <w:tcPr>
            <w:tcW w:w="939" w:type="pct"/>
            <w:vMerge/>
            <w:vAlign w:val="center"/>
          </w:tcPr>
          <w:p w14:paraId="453F938F" w14:textId="77777777" w:rsidR="00683717" w:rsidRPr="00FC6BE0" w:rsidRDefault="00683717" w:rsidP="00870B26">
            <w:pPr>
              <w:rPr>
                <w:rFonts w:ascii="Times New Roman" w:hAnsi="Times New Roman" w:cs="Times New Roman"/>
                <w:b/>
                <w:bCs/>
                <w:sz w:val="24"/>
                <w:szCs w:val="24"/>
              </w:rPr>
            </w:pPr>
          </w:p>
        </w:tc>
        <w:tc>
          <w:tcPr>
            <w:tcW w:w="3021" w:type="pct"/>
            <w:vAlign w:val="center"/>
          </w:tcPr>
          <w:p w14:paraId="2CE8A2FD" w14:textId="77777777" w:rsidR="00683717" w:rsidRPr="00FC6BE0" w:rsidRDefault="00683717" w:rsidP="00870B26">
            <w:pPr>
              <w:rPr>
                <w:rFonts w:ascii="Times New Roman" w:hAnsi="Times New Roman" w:cs="Times New Roman"/>
                <w:b/>
                <w:sz w:val="24"/>
                <w:szCs w:val="24"/>
              </w:rPr>
            </w:pPr>
            <w:r w:rsidRPr="00FC6BE0">
              <w:rPr>
                <w:rStyle w:val="FontStyle193"/>
                <w:rFonts w:ascii="Times New Roman" w:hAnsi="Times New Roman" w:cs="Times New Roman"/>
                <w:b w:val="0"/>
                <w:bCs/>
                <w:sz w:val="24"/>
                <w:szCs w:val="24"/>
              </w:rPr>
              <w:t>Техника как искусство</w:t>
            </w:r>
          </w:p>
          <w:p w14:paraId="73C19A73" w14:textId="77777777" w:rsidR="00683717" w:rsidRPr="00FC6BE0" w:rsidRDefault="00683717" w:rsidP="00870B26">
            <w:pPr>
              <w:rPr>
                <w:rFonts w:ascii="Times New Roman" w:hAnsi="Times New Roman" w:cs="Times New Roman"/>
                <w:sz w:val="24"/>
                <w:szCs w:val="24"/>
              </w:rPr>
            </w:pPr>
            <w:r w:rsidRPr="00FC6BE0">
              <w:rPr>
                <w:rStyle w:val="FontStyle153"/>
                <w:rFonts w:ascii="Times New Roman" w:hAnsi="Times New Roman" w:cs="Times New Roman"/>
                <w:sz w:val="24"/>
                <w:szCs w:val="24"/>
              </w:rPr>
              <w:t>Первые выставки: Лондон (1761, 1767), Париж (1763), Дрезден (1765), Берлин (1786), Мюнхен (1788), Санкт-Петербург (1828) и др.</w:t>
            </w:r>
          </w:p>
          <w:p w14:paraId="330CBD8D" w14:textId="654F261C" w:rsidR="00683717" w:rsidRPr="00FC6BE0" w:rsidRDefault="00683717" w:rsidP="00870B26">
            <w:pPr>
              <w:rPr>
                <w:rFonts w:ascii="Times New Roman" w:hAnsi="Times New Roman" w:cs="Times New Roman"/>
                <w:b/>
                <w:sz w:val="24"/>
                <w:szCs w:val="24"/>
              </w:rPr>
            </w:pPr>
            <w:r w:rsidRPr="00FC6BE0">
              <w:rPr>
                <w:rStyle w:val="FontStyle193"/>
                <w:rFonts w:ascii="Times New Roman" w:hAnsi="Times New Roman" w:cs="Times New Roman"/>
                <w:b w:val="0"/>
                <w:bCs/>
                <w:sz w:val="24"/>
                <w:szCs w:val="24"/>
              </w:rPr>
              <w:t>Первая всемирная промышленная выставка в Лондоне (1851).</w:t>
            </w:r>
          </w:p>
        </w:tc>
        <w:tc>
          <w:tcPr>
            <w:tcW w:w="495" w:type="pct"/>
            <w:vMerge/>
            <w:vAlign w:val="center"/>
          </w:tcPr>
          <w:p w14:paraId="0AD09395" w14:textId="77777777" w:rsidR="00683717" w:rsidRPr="00FC6BE0" w:rsidRDefault="00683717" w:rsidP="00683717">
            <w:pPr>
              <w:jc w:val="center"/>
              <w:rPr>
                <w:rFonts w:ascii="Times New Roman" w:hAnsi="Times New Roman" w:cs="Times New Roman"/>
                <w:bCs/>
                <w:sz w:val="24"/>
                <w:szCs w:val="24"/>
              </w:rPr>
            </w:pPr>
          </w:p>
        </w:tc>
        <w:tc>
          <w:tcPr>
            <w:tcW w:w="545" w:type="pct"/>
            <w:vMerge/>
            <w:vAlign w:val="center"/>
          </w:tcPr>
          <w:p w14:paraId="7EBA67EF" w14:textId="77777777" w:rsidR="00683717" w:rsidRPr="00FC6BE0" w:rsidRDefault="00683717" w:rsidP="00870B26">
            <w:pPr>
              <w:rPr>
                <w:rFonts w:ascii="Times New Roman" w:hAnsi="Times New Roman" w:cs="Times New Roman"/>
                <w:bCs/>
                <w:sz w:val="24"/>
                <w:szCs w:val="24"/>
              </w:rPr>
            </w:pPr>
          </w:p>
        </w:tc>
      </w:tr>
      <w:tr w:rsidR="00FC6BE0" w:rsidRPr="00FC6BE0" w14:paraId="37480BF6" w14:textId="77777777" w:rsidTr="009E0BEB">
        <w:trPr>
          <w:trHeight w:val="20"/>
        </w:trPr>
        <w:tc>
          <w:tcPr>
            <w:tcW w:w="939" w:type="pct"/>
            <w:vMerge w:val="restart"/>
            <w:vAlign w:val="center"/>
          </w:tcPr>
          <w:p w14:paraId="3CEBA215" w14:textId="77777777" w:rsidR="00683717" w:rsidRPr="00FC6BE0" w:rsidRDefault="00683717" w:rsidP="00870B26">
            <w:pPr>
              <w:rPr>
                <w:rFonts w:ascii="Times New Roman" w:hAnsi="Times New Roman" w:cs="Times New Roman"/>
                <w:b/>
                <w:bCs/>
                <w:sz w:val="24"/>
                <w:szCs w:val="24"/>
              </w:rPr>
            </w:pPr>
            <w:r w:rsidRPr="00FC6BE0">
              <w:rPr>
                <w:rFonts w:ascii="Times New Roman" w:hAnsi="Times New Roman" w:cs="Times New Roman"/>
                <w:b/>
                <w:bCs/>
                <w:sz w:val="24"/>
                <w:szCs w:val="24"/>
              </w:rPr>
              <w:lastRenderedPageBreak/>
              <w:t>Тема</w:t>
            </w:r>
            <w:r w:rsidRPr="00FC6BE0">
              <w:rPr>
                <w:rFonts w:ascii="Times New Roman" w:hAnsi="Times New Roman" w:cs="Times New Roman"/>
                <w:b/>
                <w:sz w:val="24"/>
                <w:szCs w:val="24"/>
              </w:rPr>
              <w:t xml:space="preserve"> 1.3. </w:t>
            </w:r>
            <w:r w:rsidRPr="00FC6BE0">
              <w:rPr>
                <w:rFonts w:ascii="Times New Roman" w:hAnsi="Times New Roman" w:cs="Times New Roman"/>
                <w:b/>
                <w:bCs/>
                <w:sz w:val="24"/>
                <w:szCs w:val="24"/>
              </w:rPr>
              <w:t>Первые теории дизайна</w:t>
            </w:r>
          </w:p>
        </w:tc>
        <w:tc>
          <w:tcPr>
            <w:tcW w:w="3021" w:type="pct"/>
            <w:vAlign w:val="center"/>
          </w:tcPr>
          <w:p w14:paraId="36B5D798" w14:textId="51C15782" w:rsidR="00683717" w:rsidRPr="00FC6BE0" w:rsidRDefault="00683717"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Содержание </w:t>
            </w:r>
          </w:p>
        </w:tc>
        <w:tc>
          <w:tcPr>
            <w:tcW w:w="495" w:type="pct"/>
            <w:vAlign w:val="center"/>
          </w:tcPr>
          <w:p w14:paraId="001D83E1" w14:textId="77777777" w:rsidR="00683717" w:rsidRPr="00FC6BE0" w:rsidRDefault="00683717" w:rsidP="00683717">
            <w:pPr>
              <w:jc w:val="center"/>
              <w:rPr>
                <w:rFonts w:ascii="Times New Roman" w:hAnsi="Times New Roman" w:cs="Times New Roman"/>
                <w:b/>
                <w:bCs/>
                <w:sz w:val="24"/>
                <w:szCs w:val="24"/>
              </w:rPr>
            </w:pPr>
            <w:r w:rsidRPr="00FC6BE0">
              <w:rPr>
                <w:rFonts w:ascii="Times New Roman" w:hAnsi="Times New Roman" w:cs="Times New Roman"/>
                <w:b/>
                <w:bCs/>
                <w:sz w:val="24"/>
                <w:szCs w:val="24"/>
              </w:rPr>
              <w:t>2</w:t>
            </w:r>
          </w:p>
          <w:p w14:paraId="791CC57F" w14:textId="075901C5" w:rsidR="00683717" w:rsidRPr="00FC6BE0" w:rsidRDefault="00683717" w:rsidP="00683717">
            <w:pPr>
              <w:jc w:val="center"/>
              <w:rPr>
                <w:rFonts w:ascii="Times New Roman" w:hAnsi="Times New Roman" w:cs="Times New Roman"/>
                <w:b/>
                <w:bCs/>
                <w:sz w:val="24"/>
                <w:szCs w:val="24"/>
              </w:rPr>
            </w:pPr>
            <w:r w:rsidRPr="00FC6BE0">
              <w:rPr>
                <w:rFonts w:ascii="Times New Roman" w:hAnsi="Times New Roman" w:cs="Times New Roman"/>
                <w:b/>
                <w:bCs/>
                <w:sz w:val="24"/>
                <w:szCs w:val="24"/>
              </w:rPr>
              <w:t>2/0/0</w:t>
            </w:r>
          </w:p>
        </w:tc>
        <w:tc>
          <w:tcPr>
            <w:tcW w:w="545" w:type="pct"/>
            <w:vMerge w:val="restart"/>
            <w:vAlign w:val="center"/>
          </w:tcPr>
          <w:p w14:paraId="5FD18CD3" w14:textId="77777777" w:rsidR="00683717" w:rsidRPr="00FC6BE0" w:rsidRDefault="00683717" w:rsidP="00870B26">
            <w:pPr>
              <w:rPr>
                <w:rFonts w:ascii="Times New Roman" w:hAnsi="Times New Roman" w:cs="Times New Roman"/>
                <w:sz w:val="24"/>
                <w:szCs w:val="24"/>
              </w:rPr>
            </w:pPr>
            <w:r w:rsidRPr="00FC6BE0">
              <w:rPr>
                <w:rFonts w:ascii="Times New Roman" w:hAnsi="Times New Roman" w:cs="Times New Roman"/>
                <w:bCs/>
                <w:sz w:val="24"/>
                <w:szCs w:val="24"/>
              </w:rPr>
              <w:t>ОК 01</w:t>
            </w:r>
          </w:p>
        </w:tc>
      </w:tr>
      <w:tr w:rsidR="00FC6BE0" w:rsidRPr="00FC6BE0" w14:paraId="7ACB1C0B" w14:textId="77777777" w:rsidTr="00870B26">
        <w:trPr>
          <w:trHeight w:val="796"/>
        </w:trPr>
        <w:tc>
          <w:tcPr>
            <w:tcW w:w="939" w:type="pct"/>
            <w:vMerge/>
            <w:vAlign w:val="center"/>
          </w:tcPr>
          <w:p w14:paraId="61FFAC9D" w14:textId="77777777" w:rsidR="00683717" w:rsidRPr="00FC6BE0" w:rsidRDefault="00683717" w:rsidP="00870B26">
            <w:pPr>
              <w:rPr>
                <w:rFonts w:ascii="Times New Roman" w:hAnsi="Times New Roman" w:cs="Times New Roman"/>
                <w:b/>
                <w:bCs/>
                <w:sz w:val="24"/>
                <w:szCs w:val="24"/>
              </w:rPr>
            </w:pPr>
          </w:p>
        </w:tc>
        <w:tc>
          <w:tcPr>
            <w:tcW w:w="3021" w:type="pct"/>
          </w:tcPr>
          <w:p w14:paraId="775DEE72" w14:textId="77777777" w:rsidR="00683717" w:rsidRPr="00FC6BE0" w:rsidRDefault="00683717" w:rsidP="00870B26">
            <w:pPr>
              <w:rPr>
                <w:rFonts w:ascii="Times New Roman" w:hAnsi="Times New Roman" w:cs="Times New Roman"/>
                <w:sz w:val="24"/>
                <w:szCs w:val="24"/>
              </w:rPr>
            </w:pPr>
            <w:r w:rsidRPr="00FC6BE0">
              <w:rPr>
                <w:rFonts w:ascii="Times New Roman" w:hAnsi="Times New Roman" w:cs="Times New Roman"/>
                <w:sz w:val="24"/>
                <w:szCs w:val="24"/>
              </w:rPr>
              <w:t xml:space="preserve">Первые теории дизайна: Готфрид Земпер, Джон Рескин, Уильям Моррис. </w:t>
            </w:r>
          </w:p>
          <w:p w14:paraId="288DF17B" w14:textId="6991700A" w:rsidR="00683717" w:rsidRPr="00FC6BE0" w:rsidRDefault="00683717" w:rsidP="00870B26">
            <w:pPr>
              <w:rPr>
                <w:rFonts w:ascii="Times New Roman" w:hAnsi="Times New Roman" w:cs="Times New Roman"/>
                <w:sz w:val="24"/>
                <w:szCs w:val="24"/>
              </w:rPr>
            </w:pPr>
            <w:r w:rsidRPr="00FC6BE0">
              <w:rPr>
                <w:rFonts w:ascii="Times New Roman" w:hAnsi="Times New Roman" w:cs="Times New Roman"/>
                <w:sz w:val="24"/>
                <w:szCs w:val="24"/>
              </w:rPr>
              <w:t>Первые промышленные дизайнеры: Дрессер, Петер Беренс, Михаэль Тонет</w:t>
            </w:r>
          </w:p>
        </w:tc>
        <w:tc>
          <w:tcPr>
            <w:tcW w:w="495" w:type="pct"/>
            <w:vAlign w:val="center"/>
          </w:tcPr>
          <w:p w14:paraId="6875CB7B" w14:textId="7CA58A6D" w:rsidR="00683717" w:rsidRPr="00FC6BE0" w:rsidRDefault="00683717" w:rsidP="00683717">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0A0C18AF" w14:textId="77777777" w:rsidR="00683717" w:rsidRPr="00FC6BE0" w:rsidRDefault="00683717" w:rsidP="00870B26">
            <w:pPr>
              <w:rPr>
                <w:rFonts w:ascii="Times New Roman" w:hAnsi="Times New Roman" w:cs="Times New Roman"/>
                <w:bCs/>
                <w:sz w:val="24"/>
                <w:szCs w:val="24"/>
              </w:rPr>
            </w:pPr>
          </w:p>
        </w:tc>
      </w:tr>
      <w:tr w:rsidR="00FC6BE0" w:rsidRPr="00FC6BE0" w14:paraId="465C147A" w14:textId="77777777" w:rsidTr="009E0BEB">
        <w:trPr>
          <w:trHeight w:val="272"/>
        </w:trPr>
        <w:tc>
          <w:tcPr>
            <w:tcW w:w="939" w:type="pct"/>
            <w:vMerge w:val="restart"/>
            <w:vAlign w:val="center"/>
          </w:tcPr>
          <w:p w14:paraId="63BBBCE1"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bCs/>
                <w:sz w:val="24"/>
                <w:szCs w:val="24"/>
              </w:rPr>
              <w:t>Тема</w:t>
            </w:r>
            <w:r w:rsidRPr="00FC6BE0">
              <w:rPr>
                <w:rFonts w:ascii="Times New Roman" w:hAnsi="Times New Roman" w:cs="Times New Roman"/>
                <w:b/>
                <w:sz w:val="24"/>
                <w:szCs w:val="24"/>
              </w:rPr>
              <w:t xml:space="preserve"> 1.4. Русская инженерная школа</w:t>
            </w:r>
          </w:p>
          <w:p w14:paraId="3449F15C"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sz w:val="24"/>
                <w:szCs w:val="24"/>
              </w:rPr>
              <w:t>на рубеже</w:t>
            </w:r>
          </w:p>
          <w:p w14:paraId="13BD264C"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sz w:val="24"/>
                <w:szCs w:val="24"/>
              </w:rPr>
              <w:t>XIX–XX вв.</w:t>
            </w:r>
          </w:p>
        </w:tc>
        <w:tc>
          <w:tcPr>
            <w:tcW w:w="3021" w:type="pct"/>
          </w:tcPr>
          <w:p w14:paraId="5A72FD36" w14:textId="4F81D8CA"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Содержание </w:t>
            </w:r>
          </w:p>
        </w:tc>
        <w:tc>
          <w:tcPr>
            <w:tcW w:w="495" w:type="pct"/>
            <w:vAlign w:val="center"/>
          </w:tcPr>
          <w:p w14:paraId="75BC7816" w14:textId="77777777" w:rsidR="00B7219E" w:rsidRPr="00FC6BE0" w:rsidRDefault="00B7219E" w:rsidP="00683717">
            <w:pPr>
              <w:jc w:val="center"/>
              <w:rPr>
                <w:rFonts w:ascii="Times New Roman" w:hAnsi="Times New Roman" w:cs="Times New Roman"/>
                <w:b/>
                <w:bCs/>
                <w:sz w:val="24"/>
                <w:szCs w:val="24"/>
              </w:rPr>
            </w:pPr>
            <w:r w:rsidRPr="00FC6BE0">
              <w:rPr>
                <w:rFonts w:ascii="Times New Roman" w:hAnsi="Times New Roman" w:cs="Times New Roman"/>
                <w:b/>
                <w:bCs/>
                <w:sz w:val="24"/>
                <w:szCs w:val="24"/>
              </w:rPr>
              <w:t>2</w:t>
            </w:r>
          </w:p>
          <w:p w14:paraId="0868E506" w14:textId="5A57E8B0" w:rsidR="00683717" w:rsidRPr="00FC6BE0" w:rsidRDefault="00683717" w:rsidP="00683717">
            <w:pPr>
              <w:jc w:val="center"/>
              <w:rPr>
                <w:rFonts w:ascii="Times New Roman" w:hAnsi="Times New Roman" w:cs="Times New Roman"/>
                <w:b/>
                <w:bCs/>
                <w:sz w:val="24"/>
                <w:szCs w:val="24"/>
              </w:rPr>
            </w:pPr>
            <w:r w:rsidRPr="00FC6BE0">
              <w:rPr>
                <w:rFonts w:ascii="Times New Roman" w:hAnsi="Times New Roman" w:cs="Times New Roman"/>
                <w:b/>
                <w:bCs/>
                <w:sz w:val="24"/>
                <w:szCs w:val="24"/>
              </w:rPr>
              <w:t>2/0/0</w:t>
            </w:r>
          </w:p>
        </w:tc>
        <w:tc>
          <w:tcPr>
            <w:tcW w:w="545" w:type="pct"/>
            <w:vMerge w:val="restart"/>
            <w:vAlign w:val="center"/>
          </w:tcPr>
          <w:p w14:paraId="3B26D9F1"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Cs/>
                <w:sz w:val="24"/>
                <w:szCs w:val="24"/>
              </w:rPr>
              <w:t>ОК 01</w:t>
            </w:r>
          </w:p>
        </w:tc>
      </w:tr>
      <w:tr w:rsidR="00FC6BE0" w:rsidRPr="00FC6BE0" w14:paraId="46C1F9B1" w14:textId="77777777" w:rsidTr="00870B26">
        <w:trPr>
          <w:trHeight w:val="1347"/>
        </w:trPr>
        <w:tc>
          <w:tcPr>
            <w:tcW w:w="939" w:type="pct"/>
            <w:vMerge/>
            <w:tcBorders>
              <w:bottom w:val="single" w:sz="4" w:space="0" w:color="auto"/>
            </w:tcBorders>
            <w:vAlign w:val="center"/>
          </w:tcPr>
          <w:p w14:paraId="558A5A3F" w14:textId="77777777" w:rsidR="00C26421" w:rsidRPr="00FC6BE0" w:rsidRDefault="00C26421" w:rsidP="00870B26">
            <w:pPr>
              <w:rPr>
                <w:rFonts w:ascii="Times New Roman" w:hAnsi="Times New Roman" w:cs="Times New Roman"/>
                <w:b/>
                <w:bCs/>
                <w:sz w:val="24"/>
                <w:szCs w:val="24"/>
              </w:rPr>
            </w:pPr>
          </w:p>
        </w:tc>
        <w:tc>
          <w:tcPr>
            <w:tcW w:w="3021" w:type="pct"/>
          </w:tcPr>
          <w:p w14:paraId="37B4F921" w14:textId="15271FBC" w:rsidR="00C26421" w:rsidRPr="00FC6BE0" w:rsidRDefault="00C26421" w:rsidP="00870B26">
            <w:pPr>
              <w:autoSpaceDE w:val="0"/>
              <w:autoSpaceDN w:val="0"/>
              <w:adjustRightInd w:val="0"/>
              <w:jc w:val="both"/>
              <w:rPr>
                <w:rFonts w:ascii="Times New Roman" w:hAnsi="Times New Roman" w:cs="Times New Roman"/>
                <w:sz w:val="24"/>
                <w:szCs w:val="24"/>
              </w:rPr>
            </w:pPr>
            <w:r w:rsidRPr="00FC6BE0">
              <w:rPr>
                <w:rFonts w:ascii="Times New Roman" w:hAnsi="Times New Roman" w:cs="Times New Roman"/>
                <w:sz w:val="24"/>
                <w:szCs w:val="24"/>
              </w:rPr>
              <w:t>Расцвет русской инженерной школы на фоне художественного упадка архитектуры во второй</w:t>
            </w:r>
          </w:p>
          <w:p w14:paraId="0E206C1D" w14:textId="77777777" w:rsidR="00C26421" w:rsidRPr="00FC6BE0" w:rsidRDefault="00C26421" w:rsidP="00870B26">
            <w:pPr>
              <w:autoSpaceDE w:val="0"/>
              <w:autoSpaceDN w:val="0"/>
              <w:adjustRightInd w:val="0"/>
              <w:jc w:val="both"/>
              <w:rPr>
                <w:rFonts w:ascii="Times New Roman" w:hAnsi="Times New Roman" w:cs="Times New Roman"/>
                <w:sz w:val="24"/>
                <w:szCs w:val="24"/>
              </w:rPr>
            </w:pPr>
            <w:r w:rsidRPr="00FC6BE0">
              <w:rPr>
                <w:rFonts w:ascii="Times New Roman" w:hAnsi="Times New Roman" w:cs="Times New Roman"/>
                <w:sz w:val="24"/>
                <w:szCs w:val="24"/>
              </w:rPr>
              <w:t xml:space="preserve"> половине XIX в. </w:t>
            </w:r>
          </w:p>
          <w:p w14:paraId="34C64373" w14:textId="0CE05248" w:rsidR="00C26421" w:rsidRPr="00FC6BE0" w:rsidRDefault="00C26421" w:rsidP="00870B26">
            <w:pPr>
              <w:rPr>
                <w:rFonts w:ascii="Times New Roman" w:hAnsi="Times New Roman" w:cs="Times New Roman"/>
                <w:sz w:val="24"/>
                <w:szCs w:val="24"/>
              </w:rPr>
            </w:pPr>
            <w:r w:rsidRPr="00FC6BE0">
              <w:rPr>
                <w:rFonts w:ascii="Times New Roman" w:hAnsi="Times New Roman" w:cs="Times New Roman"/>
                <w:sz w:val="24"/>
                <w:szCs w:val="24"/>
              </w:rPr>
              <w:t>Формирование стилистики русского авангарда – конструктивизма</w:t>
            </w:r>
          </w:p>
        </w:tc>
        <w:tc>
          <w:tcPr>
            <w:tcW w:w="495" w:type="pct"/>
            <w:vAlign w:val="center"/>
          </w:tcPr>
          <w:p w14:paraId="35167229" w14:textId="75DAFB60" w:rsidR="00C26421" w:rsidRPr="00FC6BE0" w:rsidRDefault="00C26421" w:rsidP="00683717">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tcBorders>
              <w:bottom w:val="single" w:sz="4" w:space="0" w:color="auto"/>
            </w:tcBorders>
            <w:vAlign w:val="center"/>
          </w:tcPr>
          <w:p w14:paraId="39267180" w14:textId="77777777" w:rsidR="00C26421" w:rsidRPr="00FC6BE0" w:rsidRDefault="00C26421" w:rsidP="00870B26">
            <w:pPr>
              <w:rPr>
                <w:rFonts w:ascii="Times New Roman" w:hAnsi="Times New Roman" w:cs="Times New Roman"/>
                <w:bCs/>
                <w:sz w:val="24"/>
                <w:szCs w:val="24"/>
              </w:rPr>
            </w:pPr>
          </w:p>
        </w:tc>
      </w:tr>
      <w:tr w:rsidR="00FC6BE0" w:rsidRPr="00FC6BE0" w14:paraId="037D2365" w14:textId="77777777" w:rsidTr="009E0BEB">
        <w:trPr>
          <w:trHeight w:val="20"/>
        </w:trPr>
        <w:tc>
          <w:tcPr>
            <w:tcW w:w="3960" w:type="pct"/>
            <w:gridSpan w:val="2"/>
            <w:vAlign w:val="center"/>
          </w:tcPr>
          <w:p w14:paraId="0D273FC0"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Раздел 2. Зарождение нового стиля на рубеже XIX–XX вв.</w:t>
            </w:r>
          </w:p>
        </w:tc>
        <w:tc>
          <w:tcPr>
            <w:tcW w:w="495" w:type="pct"/>
            <w:vAlign w:val="center"/>
          </w:tcPr>
          <w:p w14:paraId="35C56BF6"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12</w:t>
            </w:r>
          </w:p>
        </w:tc>
        <w:tc>
          <w:tcPr>
            <w:tcW w:w="545" w:type="pct"/>
            <w:vAlign w:val="center"/>
          </w:tcPr>
          <w:p w14:paraId="71CB9395" w14:textId="77777777" w:rsidR="00B7219E" w:rsidRPr="00FC6BE0" w:rsidRDefault="00B7219E" w:rsidP="00870B26">
            <w:pPr>
              <w:rPr>
                <w:rFonts w:ascii="Times New Roman" w:hAnsi="Times New Roman" w:cs="Times New Roman"/>
                <w:sz w:val="24"/>
                <w:szCs w:val="24"/>
              </w:rPr>
            </w:pPr>
          </w:p>
        </w:tc>
      </w:tr>
      <w:tr w:rsidR="00FC6BE0" w:rsidRPr="00FC6BE0" w14:paraId="28BF2E17" w14:textId="77777777" w:rsidTr="009E0BEB">
        <w:trPr>
          <w:trHeight w:val="418"/>
        </w:trPr>
        <w:tc>
          <w:tcPr>
            <w:tcW w:w="939" w:type="pct"/>
            <w:vMerge w:val="restart"/>
            <w:vAlign w:val="center"/>
          </w:tcPr>
          <w:p w14:paraId="72C37B68"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bCs/>
                <w:sz w:val="24"/>
                <w:szCs w:val="24"/>
              </w:rPr>
              <w:t xml:space="preserve">Тема 2.1. </w:t>
            </w:r>
            <w:r w:rsidRPr="00FC6BE0">
              <w:rPr>
                <w:rFonts w:ascii="Times New Roman" w:hAnsi="Times New Roman" w:cs="Times New Roman"/>
                <w:b/>
                <w:sz w:val="24"/>
                <w:szCs w:val="24"/>
              </w:rPr>
              <w:t>Поиск нового</w:t>
            </w:r>
          </w:p>
          <w:p w14:paraId="50623AF1"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sz w:val="24"/>
                <w:szCs w:val="24"/>
              </w:rPr>
              <w:t>стиля в Европе.</w:t>
            </w:r>
          </w:p>
          <w:p w14:paraId="637C1A9F"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sz w:val="24"/>
                <w:szCs w:val="24"/>
              </w:rPr>
              <w:t>Ар-нуво.</w:t>
            </w:r>
          </w:p>
          <w:p w14:paraId="2B163542"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sz w:val="24"/>
                <w:szCs w:val="24"/>
              </w:rPr>
              <w:t>Модерн</w:t>
            </w:r>
          </w:p>
        </w:tc>
        <w:tc>
          <w:tcPr>
            <w:tcW w:w="3021" w:type="pct"/>
            <w:vAlign w:val="center"/>
          </w:tcPr>
          <w:p w14:paraId="0E05E33F" w14:textId="45F4088A"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Содержание</w:t>
            </w:r>
          </w:p>
        </w:tc>
        <w:tc>
          <w:tcPr>
            <w:tcW w:w="495" w:type="pct"/>
            <w:vAlign w:val="center"/>
          </w:tcPr>
          <w:p w14:paraId="12EB9931" w14:textId="77777777" w:rsidR="00B7219E" w:rsidRPr="00FC6BE0" w:rsidRDefault="00683717" w:rsidP="00683717">
            <w:pPr>
              <w:jc w:val="center"/>
              <w:rPr>
                <w:rFonts w:ascii="Times New Roman" w:hAnsi="Times New Roman" w:cs="Times New Roman"/>
                <w:b/>
                <w:bCs/>
                <w:sz w:val="24"/>
                <w:szCs w:val="24"/>
              </w:rPr>
            </w:pPr>
            <w:r w:rsidRPr="00FC6BE0">
              <w:rPr>
                <w:rFonts w:ascii="Times New Roman" w:hAnsi="Times New Roman" w:cs="Times New Roman"/>
                <w:b/>
                <w:bCs/>
                <w:sz w:val="24"/>
                <w:szCs w:val="24"/>
              </w:rPr>
              <w:t>2</w:t>
            </w:r>
          </w:p>
          <w:p w14:paraId="5507FFEC" w14:textId="18C7F02F" w:rsidR="00B7219E" w:rsidRPr="00FC6BE0" w:rsidRDefault="00683717" w:rsidP="003F1BAB">
            <w:pPr>
              <w:jc w:val="center"/>
              <w:rPr>
                <w:rFonts w:ascii="Times New Roman" w:hAnsi="Times New Roman" w:cs="Times New Roman"/>
                <w:b/>
                <w:bCs/>
                <w:sz w:val="24"/>
                <w:szCs w:val="24"/>
              </w:rPr>
            </w:pPr>
            <w:r w:rsidRPr="00FC6BE0">
              <w:rPr>
                <w:rFonts w:ascii="Times New Roman" w:hAnsi="Times New Roman" w:cs="Times New Roman"/>
                <w:b/>
                <w:bCs/>
                <w:sz w:val="24"/>
                <w:szCs w:val="24"/>
              </w:rPr>
              <w:t>2/0/0</w:t>
            </w:r>
          </w:p>
        </w:tc>
        <w:tc>
          <w:tcPr>
            <w:tcW w:w="545" w:type="pct"/>
            <w:vMerge w:val="restart"/>
            <w:vAlign w:val="center"/>
          </w:tcPr>
          <w:p w14:paraId="2EF1E823"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Cs/>
                <w:sz w:val="24"/>
                <w:szCs w:val="24"/>
              </w:rPr>
              <w:t>ОК 01</w:t>
            </w:r>
          </w:p>
        </w:tc>
      </w:tr>
      <w:tr w:rsidR="00FC6BE0" w:rsidRPr="00FC6BE0" w14:paraId="4EDBD34F" w14:textId="77777777" w:rsidTr="00870B26">
        <w:trPr>
          <w:trHeight w:val="1683"/>
        </w:trPr>
        <w:tc>
          <w:tcPr>
            <w:tcW w:w="939" w:type="pct"/>
            <w:vMerge/>
            <w:tcBorders>
              <w:bottom w:val="single" w:sz="4" w:space="0" w:color="auto"/>
            </w:tcBorders>
            <w:vAlign w:val="center"/>
          </w:tcPr>
          <w:p w14:paraId="4957E473" w14:textId="3587271B" w:rsidR="00683717" w:rsidRPr="00FC6BE0" w:rsidRDefault="00683717" w:rsidP="00870B26">
            <w:pPr>
              <w:rPr>
                <w:rFonts w:ascii="Times New Roman" w:hAnsi="Times New Roman" w:cs="Times New Roman"/>
                <w:b/>
                <w:bCs/>
                <w:sz w:val="24"/>
                <w:szCs w:val="24"/>
              </w:rPr>
            </w:pPr>
          </w:p>
        </w:tc>
        <w:tc>
          <w:tcPr>
            <w:tcW w:w="3021" w:type="pct"/>
            <w:vAlign w:val="center"/>
          </w:tcPr>
          <w:p w14:paraId="1D9449CA" w14:textId="6C45C5EC" w:rsidR="00683717" w:rsidRPr="00FC6BE0" w:rsidRDefault="00683717" w:rsidP="00870B26">
            <w:pPr>
              <w:autoSpaceDE w:val="0"/>
              <w:autoSpaceDN w:val="0"/>
              <w:adjustRightInd w:val="0"/>
              <w:jc w:val="both"/>
              <w:rPr>
                <w:rFonts w:ascii="Times New Roman" w:hAnsi="Times New Roman" w:cs="Times New Roman"/>
                <w:bCs/>
                <w:sz w:val="24"/>
                <w:szCs w:val="24"/>
              </w:rPr>
            </w:pPr>
            <w:r w:rsidRPr="00FC6BE0">
              <w:rPr>
                <w:rFonts w:ascii="Times New Roman" w:hAnsi="Times New Roman" w:cs="Times New Roman"/>
                <w:sz w:val="24"/>
                <w:szCs w:val="24"/>
              </w:rPr>
              <w:t>Возникновение нового стиля на рубеже XIX–XX вв. во многих европейских странах</w:t>
            </w:r>
          </w:p>
          <w:p w14:paraId="4BE3DD2E" w14:textId="4BC6E86B" w:rsidR="00683717" w:rsidRPr="00FC6BE0" w:rsidRDefault="00683717" w:rsidP="00870B26">
            <w:pPr>
              <w:rPr>
                <w:rFonts w:ascii="Times New Roman" w:hAnsi="Times New Roman" w:cs="Times New Roman"/>
                <w:bCs/>
                <w:sz w:val="24"/>
                <w:szCs w:val="24"/>
              </w:rPr>
            </w:pPr>
            <w:r w:rsidRPr="00FC6BE0">
              <w:rPr>
                <w:rFonts w:ascii="Times New Roman" w:hAnsi="Times New Roman" w:cs="Times New Roman"/>
                <w:sz w:val="24"/>
                <w:szCs w:val="24"/>
              </w:rPr>
              <w:t xml:space="preserve"> Главные черты нового стиля: возврат к функциональности, освобождение от излишков декора, обращение к национальным традициям</w:t>
            </w:r>
          </w:p>
        </w:tc>
        <w:tc>
          <w:tcPr>
            <w:tcW w:w="495" w:type="pct"/>
            <w:tcBorders>
              <w:bottom w:val="single" w:sz="4" w:space="0" w:color="auto"/>
            </w:tcBorders>
            <w:vAlign w:val="center"/>
          </w:tcPr>
          <w:p w14:paraId="7B9BC96F" w14:textId="77777777" w:rsidR="00683717" w:rsidRPr="00FC6BE0" w:rsidRDefault="00683717" w:rsidP="00683717">
            <w:pPr>
              <w:jc w:val="center"/>
              <w:rPr>
                <w:rFonts w:ascii="Times New Roman" w:hAnsi="Times New Roman" w:cs="Times New Roman"/>
                <w:b/>
                <w:bCs/>
                <w:sz w:val="24"/>
                <w:szCs w:val="24"/>
              </w:rPr>
            </w:pPr>
          </w:p>
          <w:p w14:paraId="228B971F" w14:textId="77777777" w:rsidR="00683717" w:rsidRPr="00FC6BE0" w:rsidRDefault="00683717" w:rsidP="00683717">
            <w:pPr>
              <w:jc w:val="center"/>
              <w:rPr>
                <w:rFonts w:ascii="Times New Roman" w:hAnsi="Times New Roman" w:cs="Times New Roman"/>
                <w:bCs/>
                <w:sz w:val="24"/>
                <w:szCs w:val="24"/>
              </w:rPr>
            </w:pPr>
            <w:r w:rsidRPr="00FC6BE0">
              <w:rPr>
                <w:rFonts w:ascii="Times New Roman" w:hAnsi="Times New Roman" w:cs="Times New Roman"/>
                <w:bCs/>
                <w:sz w:val="24"/>
                <w:szCs w:val="24"/>
              </w:rPr>
              <w:t>2</w:t>
            </w:r>
          </w:p>
          <w:p w14:paraId="60313409" w14:textId="77777777" w:rsidR="00683717" w:rsidRPr="00FC6BE0" w:rsidRDefault="00683717" w:rsidP="00683717">
            <w:pPr>
              <w:jc w:val="center"/>
              <w:rPr>
                <w:rFonts w:ascii="Times New Roman" w:hAnsi="Times New Roman" w:cs="Times New Roman"/>
                <w:b/>
                <w:bCs/>
                <w:sz w:val="24"/>
                <w:szCs w:val="24"/>
              </w:rPr>
            </w:pPr>
          </w:p>
          <w:p w14:paraId="5AA62AD0" w14:textId="77777777" w:rsidR="00683717" w:rsidRPr="00FC6BE0" w:rsidRDefault="00683717" w:rsidP="00683717">
            <w:pPr>
              <w:jc w:val="center"/>
              <w:rPr>
                <w:rFonts w:ascii="Times New Roman" w:hAnsi="Times New Roman" w:cs="Times New Roman"/>
                <w:b/>
                <w:bCs/>
                <w:sz w:val="24"/>
                <w:szCs w:val="24"/>
              </w:rPr>
            </w:pPr>
          </w:p>
          <w:p w14:paraId="7FA8F989" w14:textId="77777777" w:rsidR="00683717" w:rsidRPr="00FC6BE0" w:rsidRDefault="00683717" w:rsidP="00683717">
            <w:pPr>
              <w:jc w:val="center"/>
              <w:rPr>
                <w:rFonts w:ascii="Times New Roman" w:hAnsi="Times New Roman" w:cs="Times New Roman"/>
                <w:b/>
                <w:bCs/>
                <w:sz w:val="24"/>
                <w:szCs w:val="24"/>
              </w:rPr>
            </w:pPr>
          </w:p>
        </w:tc>
        <w:tc>
          <w:tcPr>
            <w:tcW w:w="545" w:type="pct"/>
            <w:vMerge/>
            <w:tcBorders>
              <w:bottom w:val="single" w:sz="4" w:space="0" w:color="auto"/>
            </w:tcBorders>
            <w:vAlign w:val="center"/>
          </w:tcPr>
          <w:p w14:paraId="1079F615" w14:textId="77777777" w:rsidR="00683717" w:rsidRPr="00FC6BE0" w:rsidRDefault="00683717" w:rsidP="00870B26">
            <w:pPr>
              <w:rPr>
                <w:rFonts w:ascii="Times New Roman" w:hAnsi="Times New Roman" w:cs="Times New Roman"/>
                <w:bCs/>
                <w:sz w:val="24"/>
                <w:szCs w:val="24"/>
              </w:rPr>
            </w:pPr>
          </w:p>
        </w:tc>
      </w:tr>
      <w:tr w:rsidR="00FC6BE0" w:rsidRPr="00FC6BE0" w14:paraId="0FE0683F" w14:textId="77777777" w:rsidTr="009E0BEB">
        <w:trPr>
          <w:trHeight w:val="20"/>
        </w:trPr>
        <w:tc>
          <w:tcPr>
            <w:tcW w:w="939" w:type="pct"/>
            <w:vMerge w:val="restart"/>
            <w:vAlign w:val="center"/>
          </w:tcPr>
          <w:p w14:paraId="67B51C51" w14:textId="77777777" w:rsidR="00B7219E" w:rsidRPr="00FC6BE0" w:rsidRDefault="00B7219E" w:rsidP="00870B26">
            <w:pPr>
              <w:autoSpaceDE w:val="0"/>
              <w:autoSpaceDN w:val="0"/>
              <w:adjustRightInd w:val="0"/>
              <w:rPr>
                <w:rFonts w:ascii="Times New Roman" w:hAnsi="Times New Roman" w:cs="Times New Roman"/>
                <w:b/>
                <w:bCs/>
                <w:sz w:val="24"/>
                <w:szCs w:val="24"/>
              </w:rPr>
            </w:pPr>
            <w:r w:rsidRPr="00FC6BE0">
              <w:rPr>
                <w:rFonts w:ascii="Times New Roman" w:hAnsi="Times New Roman" w:cs="Times New Roman"/>
                <w:b/>
                <w:bCs/>
                <w:sz w:val="24"/>
                <w:szCs w:val="24"/>
              </w:rPr>
              <w:t xml:space="preserve">Тема 2.2. </w:t>
            </w:r>
            <w:r w:rsidRPr="00FC6BE0">
              <w:rPr>
                <w:rFonts w:ascii="Times New Roman" w:hAnsi="Times New Roman" w:cs="Times New Roman"/>
                <w:b/>
                <w:sz w:val="24"/>
                <w:szCs w:val="24"/>
              </w:rPr>
              <w:t>Ранний американский функционализм</w:t>
            </w:r>
          </w:p>
        </w:tc>
        <w:tc>
          <w:tcPr>
            <w:tcW w:w="3021" w:type="pct"/>
            <w:vAlign w:val="center"/>
          </w:tcPr>
          <w:p w14:paraId="2A0C37E1" w14:textId="047B0EA2"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Содержание</w:t>
            </w:r>
          </w:p>
        </w:tc>
        <w:tc>
          <w:tcPr>
            <w:tcW w:w="495" w:type="pct"/>
            <w:vAlign w:val="center"/>
          </w:tcPr>
          <w:p w14:paraId="0B006A6D" w14:textId="1192F135" w:rsidR="00B7219E" w:rsidRPr="00FC6BE0" w:rsidRDefault="003F1BAB" w:rsidP="00683717">
            <w:pPr>
              <w:jc w:val="center"/>
              <w:rPr>
                <w:rFonts w:ascii="Times New Roman" w:hAnsi="Times New Roman" w:cs="Times New Roman"/>
                <w:b/>
                <w:bCs/>
                <w:sz w:val="24"/>
                <w:szCs w:val="24"/>
              </w:rPr>
            </w:pPr>
            <w:r w:rsidRPr="00FC6BE0">
              <w:rPr>
                <w:rFonts w:ascii="Times New Roman" w:hAnsi="Times New Roman" w:cs="Times New Roman"/>
                <w:b/>
                <w:bCs/>
                <w:sz w:val="24"/>
                <w:szCs w:val="24"/>
              </w:rPr>
              <w:t>4</w:t>
            </w:r>
            <w:r w:rsidR="00683717" w:rsidRPr="00FC6BE0">
              <w:rPr>
                <w:rFonts w:ascii="Times New Roman" w:hAnsi="Times New Roman" w:cs="Times New Roman"/>
                <w:b/>
                <w:bCs/>
                <w:sz w:val="24"/>
                <w:szCs w:val="24"/>
              </w:rPr>
              <w:t xml:space="preserve"> </w:t>
            </w:r>
          </w:p>
          <w:p w14:paraId="31C86E28" w14:textId="0FDFD3AB" w:rsidR="00683717" w:rsidRPr="00FC6BE0" w:rsidRDefault="00683717" w:rsidP="003F1BAB">
            <w:pPr>
              <w:jc w:val="center"/>
              <w:rPr>
                <w:rFonts w:ascii="Times New Roman" w:hAnsi="Times New Roman" w:cs="Times New Roman"/>
                <w:b/>
                <w:bCs/>
                <w:sz w:val="24"/>
                <w:szCs w:val="24"/>
              </w:rPr>
            </w:pPr>
            <w:r w:rsidRPr="00FC6BE0">
              <w:rPr>
                <w:rFonts w:ascii="Times New Roman" w:hAnsi="Times New Roman" w:cs="Times New Roman"/>
                <w:b/>
                <w:bCs/>
                <w:sz w:val="24"/>
                <w:szCs w:val="24"/>
              </w:rPr>
              <w:t>2/2/0</w:t>
            </w:r>
          </w:p>
        </w:tc>
        <w:tc>
          <w:tcPr>
            <w:tcW w:w="545" w:type="pct"/>
            <w:vMerge w:val="restart"/>
            <w:vAlign w:val="center"/>
          </w:tcPr>
          <w:p w14:paraId="7136CFF1"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Cs/>
                <w:sz w:val="24"/>
                <w:szCs w:val="24"/>
              </w:rPr>
              <w:t>ОК 01</w:t>
            </w:r>
          </w:p>
        </w:tc>
      </w:tr>
      <w:tr w:rsidR="00FC6BE0" w:rsidRPr="00FC6BE0" w14:paraId="1A5D5015" w14:textId="77777777" w:rsidTr="00870B26">
        <w:trPr>
          <w:trHeight w:val="1114"/>
        </w:trPr>
        <w:tc>
          <w:tcPr>
            <w:tcW w:w="939" w:type="pct"/>
            <w:vMerge/>
            <w:vAlign w:val="center"/>
          </w:tcPr>
          <w:p w14:paraId="2F0BEF96" w14:textId="77777777" w:rsidR="00683717" w:rsidRPr="00FC6BE0" w:rsidRDefault="00683717" w:rsidP="00870B26">
            <w:pPr>
              <w:rPr>
                <w:rFonts w:ascii="Times New Roman" w:hAnsi="Times New Roman" w:cs="Times New Roman"/>
                <w:b/>
                <w:bCs/>
                <w:sz w:val="24"/>
                <w:szCs w:val="24"/>
              </w:rPr>
            </w:pPr>
          </w:p>
        </w:tc>
        <w:tc>
          <w:tcPr>
            <w:tcW w:w="3021" w:type="pct"/>
          </w:tcPr>
          <w:p w14:paraId="3512C9F0" w14:textId="325D83BF" w:rsidR="00683717" w:rsidRPr="00FC6BE0" w:rsidRDefault="00683717" w:rsidP="00870B26">
            <w:pPr>
              <w:rPr>
                <w:rFonts w:ascii="Times New Roman" w:hAnsi="Times New Roman" w:cs="Times New Roman"/>
                <w:sz w:val="24"/>
                <w:szCs w:val="24"/>
              </w:rPr>
            </w:pPr>
            <w:r w:rsidRPr="00FC6BE0">
              <w:rPr>
                <w:rFonts w:ascii="Times New Roman" w:hAnsi="Times New Roman" w:cs="Times New Roman"/>
                <w:sz w:val="24"/>
                <w:szCs w:val="24"/>
              </w:rPr>
              <w:t xml:space="preserve">   Чикагская архитектурная школа. Рост промышленного производства в США с 1860 по 1895 гг. (США на втором месте в мире после Англии)</w:t>
            </w:r>
          </w:p>
          <w:p w14:paraId="77F317E5" w14:textId="48940283" w:rsidR="00683717" w:rsidRPr="00FC6BE0" w:rsidRDefault="00683717" w:rsidP="00870B26">
            <w:pPr>
              <w:rPr>
                <w:rFonts w:ascii="Times New Roman" w:hAnsi="Times New Roman" w:cs="Times New Roman"/>
                <w:sz w:val="24"/>
                <w:szCs w:val="24"/>
              </w:rPr>
            </w:pPr>
            <w:r w:rsidRPr="00FC6BE0">
              <w:rPr>
                <w:rFonts w:ascii="Times New Roman" w:hAnsi="Times New Roman" w:cs="Times New Roman"/>
                <w:sz w:val="24"/>
                <w:szCs w:val="24"/>
              </w:rPr>
              <w:t xml:space="preserve">   Поиск новых форм американскими художниками и архитекторами, не обременёнными традициями в области художественных стилей</w:t>
            </w:r>
          </w:p>
        </w:tc>
        <w:tc>
          <w:tcPr>
            <w:tcW w:w="495" w:type="pct"/>
            <w:vAlign w:val="center"/>
          </w:tcPr>
          <w:p w14:paraId="43E89431" w14:textId="2415064F" w:rsidR="00683717" w:rsidRPr="00FC6BE0" w:rsidRDefault="00683717" w:rsidP="00683717">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4C89FA23" w14:textId="77777777" w:rsidR="00683717" w:rsidRPr="00FC6BE0" w:rsidRDefault="00683717" w:rsidP="00870B26">
            <w:pPr>
              <w:rPr>
                <w:rFonts w:ascii="Times New Roman" w:hAnsi="Times New Roman" w:cs="Times New Roman"/>
                <w:bCs/>
                <w:sz w:val="24"/>
                <w:szCs w:val="24"/>
              </w:rPr>
            </w:pPr>
          </w:p>
        </w:tc>
      </w:tr>
      <w:tr w:rsidR="00FC6BE0" w:rsidRPr="00FC6BE0" w14:paraId="2234A6C7" w14:textId="77777777" w:rsidTr="009E0BEB">
        <w:trPr>
          <w:trHeight w:val="20"/>
        </w:trPr>
        <w:tc>
          <w:tcPr>
            <w:tcW w:w="939" w:type="pct"/>
            <w:vMerge/>
            <w:vAlign w:val="center"/>
          </w:tcPr>
          <w:p w14:paraId="2BE49248" w14:textId="77777777" w:rsidR="00B7219E" w:rsidRPr="00FC6BE0" w:rsidRDefault="00B7219E" w:rsidP="00870B26">
            <w:pPr>
              <w:rPr>
                <w:rFonts w:ascii="Times New Roman" w:hAnsi="Times New Roman" w:cs="Times New Roman"/>
                <w:b/>
                <w:bCs/>
                <w:sz w:val="24"/>
                <w:szCs w:val="24"/>
              </w:rPr>
            </w:pPr>
          </w:p>
        </w:tc>
        <w:tc>
          <w:tcPr>
            <w:tcW w:w="3021" w:type="pct"/>
            <w:vAlign w:val="center"/>
          </w:tcPr>
          <w:p w14:paraId="7ACC939E" w14:textId="2C162632" w:rsidR="00B7219E" w:rsidRPr="00FC6BE0" w:rsidRDefault="00B7219E" w:rsidP="00870B26">
            <w:pPr>
              <w:rPr>
                <w:rFonts w:ascii="Times New Roman" w:hAnsi="Times New Roman" w:cs="Times New Roman"/>
                <w:b/>
                <w:i/>
                <w:sz w:val="24"/>
                <w:szCs w:val="24"/>
              </w:rPr>
            </w:pPr>
            <w:r w:rsidRPr="00FC6BE0">
              <w:rPr>
                <w:rFonts w:ascii="Times New Roman" w:eastAsia="Times New Roman" w:hAnsi="Times New Roman" w:cs="Times New Roman"/>
                <w:b/>
                <w:bCs/>
                <w:sz w:val="24"/>
                <w:szCs w:val="24"/>
                <w:lang w:eastAsia="ru-RU"/>
              </w:rPr>
              <w:t>В том числе практических и лабораторных занятий</w:t>
            </w:r>
          </w:p>
        </w:tc>
        <w:tc>
          <w:tcPr>
            <w:tcW w:w="495" w:type="pct"/>
            <w:vAlign w:val="center"/>
          </w:tcPr>
          <w:p w14:paraId="15480ED6" w14:textId="77777777" w:rsidR="00B7219E" w:rsidRPr="00FC6BE0" w:rsidRDefault="00B7219E" w:rsidP="00683717">
            <w:pPr>
              <w:jc w:val="center"/>
              <w:rPr>
                <w:rFonts w:ascii="Times New Roman" w:hAnsi="Times New Roman" w:cs="Times New Roman"/>
                <w:b/>
                <w:sz w:val="24"/>
                <w:szCs w:val="24"/>
              </w:rPr>
            </w:pPr>
            <w:r w:rsidRPr="00FC6BE0">
              <w:rPr>
                <w:rFonts w:ascii="Times New Roman" w:hAnsi="Times New Roman" w:cs="Times New Roman"/>
                <w:b/>
                <w:sz w:val="24"/>
                <w:szCs w:val="24"/>
              </w:rPr>
              <w:t>2</w:t>
            </w:r>
          </w:p>
        </w:tc>
        <w:tc>
          <w:tcPr>
            <w:tcW w:w="545" w:type="pct"/>
            <w:vMerge/>
            <w:vAlign w:val="center"/>
          </w:tcPr>
          <w:p w14:paraId="086DD3BB" w14:textId="77777777" w:rsidR="00B7219E" w:rsidRPr="00FC6BE0" w:rsidRDefault="00B7219E" w:rsidP="00870B26">
            <w:pPr>
              <w:rPr>
                <w:rFonts w:ascii="Times New Roman" w:hAnsi="Times New Roman" w:cs="Times New Roman"/>
                <w:sz w:val="24"/>
                <w:szCs w:val="24"/>
              </w:rPr>
            </w:pPr>
          </w:p>
        </w:tc>
      </w:tr>
      <w:tr w:rsidR="00FC6BE0" w:rsidRPr="00FC6BE0" w14:paraId="2EAD61C5" w14:textId="77777777" w:rsidTr="009E0BEB">
        <w:trPr>
          <w:trHeight w:val="596"/>
        </w:trPr>
        <w:tc>
          <w:tcPr>
            <w:tcW w:w="939" w:type="pct"/>
            <w:vMerge/>
            <w:tcBorders>
              <w:bottom w:val="single" w:sz="4" w:space="0" w:color="auto"/>
            </w:tcBorders>
            <w:vAlign w:val="center"/>
          </w:tcPr>
          <w:p w14:paraId="58EEEF7E" w14:textId="77777777" w:rsidR="00B7219E" w:rsidRPr="00FC6BE0" w:rsidRDefault="00B7219E" w:rsidP="00870B26">
            <w:pPr>
              <w:rPr>
                <w:rFonts w:ascii="Times New Roman" w:hAnsi="Times New Roman" w:cs="Times New Roman"/>
                <w:b/>
                <w:bCs/>
                <w:sz w:val="24"/>
                <w:szCs w:val="24"/>
              </w:rPr>
            </w:pPr>
          </w:p>
        </w:tc>
        <w:tc>
          <w:tcPr>
            <w:tcW w:w="3021" w:type="pct"/>
            <w:tcBorders>
              <w:bottom w:val="single" w:sz="4" w:space="0" w:color="auto"/>
            </w:tcBorders>
            <w:vAlign w:val="center"/>
          </w:tcPr>
          <w:p w14:paraId="61668E63" w14:textId="27BFF12B"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
                <w:bCs/>
                <w:sz w:val="24"/>
                <w:szCs w:val="24"/>
              </w:rPr>
              <w:t xml:space="preserve"> № 2.</w:t>
            </w:r>
            <w:r w:rsidRPr="00FC6BE0">
              <w:rPr>
                <w:rFonts w:ascii="Times New Roman" w:hAnsi="Times New Roman" w:cs="Times New Roman"/>
                <w:sz w:val="24"/>
                <w:szCs w:val="24"/>
              </w:rPr>
              <w:t xml:space="preserve"> Первое поколение дизайнеров США. Пионеры дизайна рекламы</w:t>
            </w:r>
          </w:p>
        </w:tc>
        <w:tc>
          <w:tcPr>
            <w:tcW w:w="495" w:type="pct"/>
            <w:tcBorders>
              <w:bottom w:val="single" w:sz="4" w:space="0" w:color="auto"/>
            </w:tcBorders>
            <w:vAlign w:val="center"/>
          </w:tcPr>
          <w:p w14:paraId="36714F19" w14:textId="77777777" w:rsidR="00B7219E" w:rsidRPr="00FC6BE0" w:rsidRDefault="00B7219E" w:rsidP="00683717">
            <w:pPr>
              <w:jc w:val="center"/>
              <w:rPr>
                <w:rFonts w:ascii="Times New Roman" w:hAnsi="Times New Roman" w:cs="Times New Roman"/>
                <w:sz w:val="24"/>
                <w:szCs w:val="24"/>
              </w:rPr>
            </w:pPr>
            <w:r w:rsidRPr="00FC6BE0">
              <w:rPr>
                <w:rFonts w:ascii="Times New Roman" w:hAnsi="Times New Roman" w:cs="Times New Roman"/>
                <w:sz w:val="24"/>
                <w:szCs w:val="24"/>
              </w:rPr>
              <w:t>2</w:t>
            </w:r>
          </w:p>
        </w:tc>
        <w:tc>
          <w:tcPr>
            <w:tcW w:w="545" w:type="pct"/>
            <w:vMerge/>
            <w:tcBorders>
              <w:bottom w:val="single" w:sz="4" w:space="0" w:color="auto"/>
            </w:tcBorders>
            <w:vAlign w:val="center"/>
          </w:tcPr>
          <w:p w14:paraId="33F43179" w14:textId="77777777" w:rsidR="00B7219E" w:rsidRPr="00FC6BE0" w:rsidRDefault="00B7219E" w:rsidP="00870B26">
            <w:pPr>
              <w:rPr>
                <w:rFonts w:ascii="Times New Roman" w:hAnsi="Times New Roman" w:cs="Times New Roman"/>
                <w:sz w:val="24"/>
                <w:szCs w:val="24"/>
              </w:rPr>
            </w:pPr>
          </w:p>
        </w:tc>
      </w:tr>
      <w:tr w:rsidR="00FC6BE0" w:rsidRPr="00FC6BE0" w14:paraId="7D67BA21" w14:textId="77777777" w:rsidTr="009E0BEB">
        <w:trPr>
          <w:trHeight w:val="418"/>
        </w:trPr>
        <w:tc>
          <w:tcPr>
            <w:tcW w:w="939" w:type="pct"/>
            <w:vMerge w:val="restart"/>
            <w:vAlign w:val="center"/>
          </w:tcPr>
          <w:p w14:paraId="4C8C7FA2" w14:textId="77777777" w:rsidR="00B7219E" w:rsidRPr="00FC6BE0" w:rsidRDefault="00B7219E" w:rsidP="00870B26">
            <w:pPr>
              <w:autoSpaceDE w:val="0"/>
              <w:autoSpaceDN w:val="0"/>
              <w:adjustRightInd w:val="0"/>
              <w:rPr>
                <w:rFonts w:ascii="Times New Roman" w:hAnsi="Times New Roman" w:cs="Times New Roman"/>
                <w:b/>
                <w:bCs/>
                <w:sz w:val="24"/>
                <w:szCs w:val="24"/>
              </w:rPr>
            </w:pPr>
            <w:r w:rsidRPr="00FC6BE0">
              <w:rPr>
                <w:rFonts w:ascii="Times New Roman" w:hAnsi="Times New Roman" w:cs="Times New Roman"/>
                <w:b/>
                <w:bCs/>
                <w:sz w:val="24"/>
                <w:szCs w:val="24"/>
              </w:rPr>
              <w:lastRenderedPageBreak/>
              <w:t xml:space="preserve">Тема 2.3. </w:t>
            </w:r>
          </w:p>
          <w:p w14:paraId="4509451D"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sz w:val="24"/>
                <w:szCs w:val="24"/>
              </w:rPr>
              <w:t>Первые идеи функционализма</w:t>
            </w:r>
          </w:p>
          <w:p w14:paraId="0FAD4C85"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sz w:val="24"/>
                <w:szCs w:val="24"/>
              </w:rPr>
              <w:t>в Европе</w:t>
            </w:r>
          </w:p>
        </w:tc>
        <w:tc>
          <w:tcPr>
            <w:tcW w:w="3021" w:type="pct"/>
            <w:vAlign w:val="center"/>
          </w:tcPr>
          <w:p w14:paraId="065D3BC6" w14:textId="0C3FC3B3"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Содержание </w:t>
            </w:r>
          </w:p>
        </w:tc>
        <w:tc>
          <w:tcPr>
            <w:tcW w:w="495" w:type="pct"/>
            <w:vAlign w:val="center"/>
          </w:tcPr>
          <w:p w14:paraId="36A7AE67" w14:textId="77777777" w:rsidR="00B7219E" w:rsidRPr="00FC6BE0" w:rsidRDefault="00B7219E" w:rsidP="003F1BAB">
            <w:pPr>
              <w:jc w:val="center"/>
              <w:rPr>
                <w:rFonts w:ascii="Times New Roman" w:hAnsi="Times New Roman" w:cs="Times New Roman"/>
                <w:b/>
                <w:bCs/>
                <w:sz w:val="24"/>
                <w:szCs w:val="24"/>
              </w:rPr>
            </w:pPr>
            <w:r w:rsidRPr="00FC6BE0">
              <w:rPr>
                <w:rFonts w:ascii="Times New Roman" w:hAnsi="Times New Roman" w:cs="Times New Roman"/>
                <w:b/>
                <w:bCs/>
                <w:sz w:val="24"/>
                <w:szCs w:val="24"/>
              </w:rPr>
              <w:t>2</w:t>
            </w:r>
          </w:p>
          <w:p w14:paraId="41CAC9E9" w14:textId="4C1D01EE" w:rsidR="003F1BAB" w:rsidRPr="00FC6BE0" w:rsidRDefault="003F1BAB" w:rsidP="003F1BAB">
            <w:pPr>
              <w:jc w:val="center"/>
              <w:rPr>
                <w:rFonts w:ascii="Times New Roman" w:hAnsi="Times New Roman" w:cs="Times New Roman"/>
                <w:b/>
                <w:bCs/>
                <w:sz w:val="24"/>
                <w:szCs w:val="24"/>
              </w:rPr>
            </w:pPr>
            <w:r w:rsidRPr="00FC6BE0">
              <w:rPr>
                <w:rFonts w:ascii="Times New Roman" w:hAnsi="Times New Roman" w:cs="Times New Roman"/>
                <w:b/>
                <w:bCs/>
                <w:sz w:val="24"/>
                <w:szCs w:val="24"/>
              </w:rPr>
              <w:t>2/0/0</w:t>
            </w:r>
          </w:p>
        </w:tc>
        <w:tc>
          <w:tcPr>
            <w:tcW w:w="545" w:type="pct"/>
            <w:vMerge w:val="restart"/>
            <w:vAlign w:val="center"/>
          </w:tcPr>
          <w:p w14:paraId="1BB0C537"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Cs/>
                <w:sz w:val="24"/>
                <w:szCs w:val="24"/>
              </w:rPr>
              <w:t>ОК 01</w:t>
            </w:r>
          </w:p>
        </w:tc>
      </w:tr>
      <w:tr w:rsidR="00FC6BE0" w:rsidRPr="00FC6BE0" w14:paraId="600261E4" w14:textId="77777777" w:rsidTr="00870B26">
        <w:trPr>
          <w:trHeight w:val="2171"/>
        </w:trPr>
        <w:tc>
          <w:tcPr>
            <w:tcW w:w="939" w:type="pct"/>
            <w:vMerge/>
            <w:vAlign w:val="center"/>
          </w:tcPr>
          <w:p w14:paraId="0F5C6DF1" w14:textId="77777777" w:rsidR="003F1BAB" w:rsidRPr="00FC6BE0" w:rsidRDefault="003F1BAB" w:rsidP="00870B26">
            <w:pPr>
              <w:rPr>
                <w:rFonts w:ascii="Times New Roman" w:hAnsi="Times New Roman" w:cs="Times New Roman"/>
                <w:b/>
                <w:bCs/>
                <w:sz w:val="24"/>
                <w:szCs w:val="24"/>
              </w:rPr>
            </w:pPr>
          </w:p>
        </w:tc>
        <w:tc>
          <w:tcPr>
            <w:tcW w:w="3021" w:type="pct"/>
          </w:tcPr>
          <w:p w14:paraId="35605EF8" w14:textId="53E19305" w:rsidR="003F1BAB" w:rsidRPr="00FC6BE0" w:rsidRDefault="003F1BAB" w:rsidP="00870B26">
            <w:pPr>
              <w:rPr>
                <w:rFonts w:ascii="Times New Roman" w:hAnsi="Times New Roman" w:cs="Times New Roman"/>
                <w:sz w:val="24"/>
                <w:szCs w:val="24"/>
              </w:rPr>
            </w:pPr>
            <w:r w:rsidRPr="00FC6BE0">
              <w:rPr>
                <w:rFonts w:ascii="Times New Roman" w:hAnsi="Times New Roman" w:cs="Times New Roman"/>
                <w:sz w:val="24"/>
                <w:szCs w:val="24"/>
              </w:rPr>
              <w:t xml:space="preserve">Немецкий Веркбунд – немецкий производственный союз </w:t>
            </w:r>
          </w:p>
          <w:p w14:paraId="4D282330" w14:textId="0FD1FC9D" w:rsidR="003F1BAB" w:rsidRPr="00FC6BE0" w:rsidRDefault="003F1BAB" w:rsidP="00870B26">
            <w:pPr>
              <w:rPr>
                <w:rFonts w:ascii="Times New Roman" w:hAnsi="Times New Roman" w:cs="Times New Roman"/>
                <w:sz w:val="24"/>
                <w:szCs w:val="24"/>
              </w:rPr>
            </w:pPr>
            <w:r w:rsidRPr="00FC6BE0">
              <w:rPr>
                <w:rFonts w:ascii="Times New Roman" w:hAnsi="Times New Roman" w:cs="Times New Roman"/>
                <w:sz w:val="24"/>
                <w:szCs w:val="24"/>
              </w:rPr>
              <w:t xml:space="preserve">Создание в 1907 году в Мюнхене Немецкого Веркбунда в целях повышения качества промышленной продукции </w:t>
            </w:r>
          </w:p>
          <w:p w14:paraId="67F26408" w14:textId="05D4C5B1" w:rsidR="003F1BAB" w:rsidRPr="00FC6BE0" w:rsidRDefault="003F1BAB" w:rsidP="00870B26">
            <w:pPr>
              <w:rPr>
                <w:rFonts w:ascii="Times New Roman" w:hAnsi="Times New Roman" w:cs="Times New Roman"/>
                <w:sz w:val="24"/>
                <w:szCs w:val="24"/>
              </w:rPr>
            </w:pPr>
            <w:r w:rsidRPr="00FC6BE0">
              <w:rPr>
                <w:rFonts w:ascii="Times New Roman" w:hAnsi="Times New Roman" w:cs="Times New Roman"/>
                <w:sz w:val="24"/>
                <w:szCs w:val="24"/>
              </w:rPr>
              <w:t>Объединение в союз ряда художественно-промышленных мастерских, небольших производственных и торговых предприятий, художников и архитекторов</w:t>
            </w:r>
          </w:p>
        </w:tc>
        <w:tc>
          <w:tcPr>
            <w:tcW w:w="495" w:type="pct"/>
            <w:vAlign w:val="center"/>
          </w:tcPr>
          <w:p w14:paraId="58F46A8F" w14:textId="59DA6747" w:rsidR="003F1BAB" w:rsidRPr="00FC6BE0" w:rsidRDefault="003F1BAB" w:rsidP="003F1BAB">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33A8E01E" w14:textId="77777777" w:rsidR="003F1BAB" w:rsidRPr="00FC6BE0" w:rsidRDefault="003F1BAB" w:rsidP="00870B26">
            <w:pPr>
              <w:rPr>
                <w:rFonts w:ascii="Times New Roman" w:hAnsi="Times New Roman" w:cs="Times New Roman"/>
                <w:bCs/>
                <w:sz w:val="24"/>
                <w:szCs w:val="24"/>
              </w:rPr>
            </w:pPr>
          </w:p>
        </w:tc>
      </w:tr>
      <w:tr w:rsidR="00FC6BE0" w:rsidRPr="00FC6BE0" w14:paraId="38BB9441" w14:textId="77777777" w:rsidTr="00870B26">
        <w:trPr>
          <w:trHeight w:val="571"/>
        </w:trPr>
        <w:tc>
          <w:tcPr>
            <w:tcW w:w="939" w:type="pct"/>
            <w:vMerge w:val="restart"/>
            <w:tcBorders>
              <w:bottom w:val="single" w:sz="4" w:space="0" w:color="auto"/>
            </w:tcBorders>
            <w:vAlign w:val="center"/>
          </w:tcPr>
          <w:p w14:paraId="74EA4A50" w14:textId="77777777" w:rsidR="003F1BAB" w:rsidRPr="00FC6BE0" w:rsidRDefault="003F1BAB"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Тема 2.4. </w:t>
            </w:r>
          </w:p>
          <w:p w14:paraId="5B31C616" w14:textId="77777777" w:rsidR="003F1BAB" w:rsidRPr="00FC6BE0" w:rsidRDefault="003F1BAB" w:rsidP="00870B26">
            <w:pPr>
              <w:autoSpaceDE w:val="0"/>
              <w:autoSpaceDN w:val="0"/>
              <w:adjustRightInd w:val="0"/>
              <w:rPr>
                <w:rFonts w:ascii="Times New Roman" w:hAnsi="Times New Roman" w:cs="Times New Roman"/>
                <w:b/>
                <w:bCs/>
                <w:sz w:val="24"/>
                <w:szCs w:val="24"/>
              </w:rPr>
            </w:pPr>
            <w:r w:rsidRPr="00FC6BE0">
              <w:rPr>
                <w:rFonts w:ascii="Times New Roman" w:hAnsi="Times New Roman" w:cs="Times New Roman"/>
                <w:b/>
                <w:sz w:val="24"/>
                <w:szCs w:val="24"/>
              </w:rPr>
              <w:t>Творчество в Советской России</w:t>
            </w:r>
          </w:p>
        </w:tc>
        <w:tc>
          <w:tcPr>
            <w:tcW w:w="3021" w:type="pct"/>
            <w:tcBorders>
              <w:bottom w:val="single" w:sz="4" w:space="0" w:color="auto"/>
            </w:tcBorders>
            <w:vAlign w:val="center"/>
          </w:tcPr>
          <w:p w14:paraId="1F8930E8" w14:textId="4D8A0614" w:rsidR="003F1BAB" w:rsidRPr="00FC6BE0" w:rsidRDefault="003F1BAB" w:rsidP="00870B26">
            <w:pPr>
              <w:rPr>
                <w:rFonts w:ascii="Times New Roman" w:hAnsi="Times New Roman" w:cs="Times New Roman"/>
                <w:b/>
                <w:bCs/>
                <w:sz w:val="24"/>
                <w:szCs w:val="24"/>
              </w:rPr>
            </w:pPr>
            <w:r w:rsidRPr="00FC6BE0">
              <w:rPr>
                <w:rFonts w:ascii="Times New Roman" w:hAnsi="Times New Roman" w:cs="Times New Roman"/>
                <w:b/>
                <w:bCs/>
                <w:sz w:val="24"/>
                <w:szCs w:val="24"/>
              </w:rPr>
              <w:t>Содержание</w:t>
            </w:r>
          </w:p>
        </w:tc>
        <w:tc>
          <w:tcPr>
            <w:tcW w:w="495" w:type="pct"/>
            <w:tcBorders>
              <w:bottom w:val="single" w:sz="4" w:space="0" w:color="auto"/>
            </w:tcBorders>
            <w:vAlign w:val="center"/>
          </w:tcPr>
          <w:p w14:paraId="6D25F1DF" w14:textId="7333854A" w:rsidR="003F1BAB" w:rsidRPr="00FC6BE0" w:rsidRDefault="003F1BAB" w:rsidP="003F1BAB">
            <w:pPr>
              <w:jc w:val="center"/>
              <w:rPr>
                <w:rFonts w:ascii="Times New Roman" w:hAnsi="Times New Roman" w:cs="Times New Roman"/>
                <w:b/>
                <w:sz w:val="24"/>
                <w:szCs w:val="24"/>
              </w:rPr>
            </w:pPr>
            <w:r w:rsidRPr="00FC6BE0">
              <w:rPr>
                <w:rFonts w:ascii="Times New Roman" w:hAnsi="Times New Roman" w:cs="Times New Roman"/>
                <w:b/>
                <w:sz w:val="24"/>
                <w:szCs w:val="24"/>
              </w:rPr>
              <w:t>4</w:t>
            </w:r>
          </w:p>
          <w:p w14:paraId="5F919582" w14:textId="511325F7" w:rsidR="003F1BAB" w:rsidRPr="00FC6BE0" w:rsidRDefault="003F1BAB" w:rsidP="003F1BAB">
            <w:pPr>
              <w:jc w:val="center"/>
              <w:rPr>
                <w:rFonts w:ascii="Times New Roman" w:hAnsi="Times New Roman" w:cs="Times New Roman"/>
                <w:b/>
                <w:sz w:val="24"/>
                <w:szCs w:val="24"/>
              </w:rPr>
            </w:pPr>
            <w:r w:rsidRPr="00FC6BE0">
              <w:rPr>
                <w:rFonts w:ascii="Times New Roman" w:hAnsi="Times New Roman" w:cs="Times New Roman"/>
                <w:b/>
                <w:sz w:val="24"/>
                <w:szCs w:val="24"/>
              </w:rPr>
              <w:t>2/2/0</w:t>
            </w:r>
          </w:p>
        </w:tc>
        <w:tc>
          <w:tcPr>
            <w:tcW w:w="545" w:type="pct"/>
            <w:vMerge w:val="restart"/>
            <w:tcBorders>
              <w:bottom w:val="single" w:sz="4" w:space="0" w:color="auto"/>
            </w:tcBorders>
            <w:vAlign w:val="center"/>
          </w:tcPr>
          <w:p w14:paraId="6F217DA1" w14:textId="77777777" w:rsidR="003F1BAB" w:rsidRPr="00FC6BE0" w:rsidRDefault="003F1BAB" w:rsidP="00870B26">
            <w:pPr>
              <w:rPr>
                <w:rFonts w:ascii="Times New Roman" w:hAnsi="Times New Roman" w:cs="Times New Roman"/>
                <w:sz w:val="24"/>
                <w:szCs w:val="24"/>
              </w:rPr>
            </w:pPr>
            <w:r w:rsidRPr="00FC6BE0">
              <w:rPr>
                <w:rFonts w:ascii="Times New Roman" w:hAnsi="Times New Roman" w:cs="Times New Roman"/>
                <w:bCs/>
                <w:sz w:val="24"/>
                <w:szCs w:val="24"/>
              </w:rPr>
              <w:t>ОК 01</w:t>
            </w:r>
          </w:p>
        </w:tc>
      </w:tr>
      <w:tr w:rsidR="00FC6BE0" w:rsidRPr="00FC6BE0" w14:paraId="08BF09C3" w14:textId="77777777" w:rsidTr="009E0BEB">
        <w:trPr>
          <w:trHeight w:val="20"/>
        </w:trPr>
        <w:tc>
          <w:tcPr>
            <w:tcW w:w="939" w:type="pct"/>
            <w:vMerge/>
            <w:vAlign w:val="center"/>
          </w:tcPr>
          <w:p w14:paraId="0F33565C" w14:textId="77777777" w:rsidR="003F1BAB" w:rsidRPr="00FC6BE0" w:rsidRDefault="003F1BAB" w:rsidP="00870B26">
            <w:pPr>
              <w:rPr>
                <w:rFonts w:ascii="Times New Roman" w:hAnsi="Times New Roman" w:cs="Times New Roman"/>
                <w:b/>
                <w:bCs/>
                <w:sz w:val="24"/>
                <w:szCs w:val="24"/>
              </w:rPr>
            </w:pPr>
          </w:p>
        </w:tc>
        <w:tc>
          <w:tcPr>
            <w:tcW w:w="3021" w:type="pct"/>
            <w:vAlign w:val="center"/>
          </w:tcPr>
          <w:p w14:paraId="3F84CB9B" w14:textId="1120E771" w:rsidR="003F1BAB" w:rsidRPr="00FC6BE0" w:rsidRDefault="003F1BAB" w:rsidP="00870B26">
            <w:pPr>
              <w:autoSpaceDE w:val="0"/>
              <w:autoSpaceDN w:val="0"/>
              <w:adjustRightInd w:val="0"/>
              <w:rPr>
                <w:rFonts w:ascii="Times New Roman" w:hAnsi="Times New Roman" w:cs="Times New Roman"/>
                <w:sz w:val="24"/>
                <w:szCs w:val="24"/>
              </w:rPr>
            </w:pPr>
            <w:r w:rsidRPr="00FC6BE0">
              <w:rPr>
                <w:rFonts w:ascii="Times New Roman" w:hAnsi="Times New Roman" w:cs="Times New Roman"/>
                <w:sz w:val="24"/>
                <w:szCs w:val="24"/>
              </w:rPr>
              <w:t>Советский дизайн («Производственное искусство»). Направления беспредметного творчества в советском искусстве начала XX в.</w:t>
            </w:r>
          </w:p>
        </w:tc>
        <w:tc>
          <w:tcPr>
            <w:tcW w:w="495" w:type="pct"/>
            <w:vAlign w:val="center"/>
          </w:tcPr>
          <w:p w14:paraId="6483DE63" w14:textId="66A44906" w:rsidR="003F1BAB" w:rsidRPr="00FC6BE0" w:rsidRDefault="003F1BAB" w:rsidP="003F1BAB">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31F75714" w14:textId="77777777" w:rsidR="003F1BAB" w:rsidRPr="00FC6BE0" w:rsidRDefault="003F1BAB" w:rsidP="00870B26">
            <w:pPr>
              <w:rPr>
                <w:rFonts w:ascii="Times New Roman" w:hAnsi="Times New Roman" w:cs="Times New Roman"/>
                <w:bCs/>
                <w:sz w:val="24"/>
                <w:szCs w:val="24"/>
              </w:rPr>
            </w:pPr>
          </w:p>
        </w:tc>
      </w:tr>
      <w:tr w:rsidR="00FC6BE0" w:rsidRPr="00FC6BE0" w14:paraId="0093536F" w14:textId="77777777" w:rsidTr="009E0BEB">
        <w:trPr>
          <w:trHeight w:val="20"/>
        </w:trPr>
        <w:tc>
          <w:tcPr>
            <w:tcW w:w="939" w:type="pct"/>
            <w:vMerge/>
            <w:vAlign w:val="center"/>
          </w:tcPr>
          <w:p w14:paraId="23E62C39" w14:textId="77777777" w:rsidR="003F1BAB" w:rsidRPr="00FC6BE0" w:rsidRDefault="003F1BAB" w:rsidP="00870B26">
            <w:pPr>
              <w:rPr>
                <w:rFonts w:ascii="Times New Roman" w:hAnsi="Times New Roman" w:cs="Times New Roman"/>
                <w:b/>
                <w:bCs/>
                <w:sz w:val="24"/>
                <w:szCs w:val="24"/>
              </w:rPr>
            </w:pPr>
          </w:p>
        </w:tc>
        <w:tc>
          <w:tcPr>
            <w:tcW w:w="3021" w:type="pct"/>
            <w:vAlign w:val="center"/>
          </w:tcPr>
          <w:p w14:paraId="503B4AE4" w14:textId="7D0229C7" w:rsidR="003F1BAB" w:rsidRPr="00FC6BE0" w:rsidRDefault="003F1BAB" w:rsidP="00870B26">
            <w:pPr>
              <w:rPr>
                <w:rFonts w:ascii="Times New Roman" w:hAnsi="Times New Roman" w:cs="Times New Roman"/>
                <w:b/>
                <w:i/>
                <w:sz w:val="24"/>
                <w:szCs w:val="24"/>
              </w:rPr>
            </w:pPr>
            <w:r w:rsidRPr="00FC6BE0">
              <w:rPr>
                <w:rFonts w:ascii="Times New Roman" w:eastAsia="Times New Roman" w:hAnsi="Times New Roman" w:cs="Times New Roman"/>
                <w:b/>
                <w:bCs/>
                <w:sz w:val="24"/>
                <w:szCs w:val="24"/>
                <w:lang w:eastAsia="ru-RU"/>
              </w:rPr>
              <w:t>В том числе практических и лабораторных занятий</w:t>
            </w:r>
          </w:p>
        </w:tc>
        <w:tc>
          <w:tcPr>
            <w:tcW w:w="495" w:type="pct"/>
            <w:vAlign w:val="center"/>
          </w:tcPr>
          <w:p w14:paraId="0DB4F1E9" w14:textId="77777777" w:rsidR="003F1BAB" w:rsidRPr="00FC6BE0" w:rsidRDefault="003F1BAB" w:rsidP="003F1BAB">
            <w:pPr>
              <w:jc w:val="center"/>
              <w:rPr>
                <w:rFonts w:ascii="Times New Roman" w:hAnsi="Times New Roman" w:cs="Times New Roman"/>
                <w:b/>
                <w:bCs/>
                <w:sz w:val="24"/>
                <w:szCs w:val="24"/>
              </w:rPr>
            </w:pPr>
            <w:r w:rsidRPr="00FC6BE0">
              <w:rPr>
                <w:rFonts w:ascii="Times New Roman" w:hAnsi="Times New Roman" w:cs="Times New Roman"/>
                <w:b/>
                <w:bCs/>
                <w:sz w:val="24"/>
                <w:szCs w:val="24"/>
              </w:rPr>
              <w:t>2</w:t>
            </w:r>
          </w:p>
        </w:tc>
        <w:tc>
          <w:tcPr>
            <w:tcW w:w="545" w:type="pct"/>
            <w:vMerge/>
            <w:vAlign w:val="center"/>
          </w:tcPr>
          <w:p w14:paraId="71B12C64" w14:textId="77777777" w:rsidR="003F1BAB" w:rsidRPr="00FC6BE0" w:rsidRDefault="003F1BAB" w:rsidP="00870B26">
            <w:pPr>
              <w:rPr>
                <w:rFonts w:ascii="Times New Roman" w:hAnsi="Times New Roman" w:cs="Times New Roman"/>
                <w:bCs/>
                <w:sz w:val="24"/>
                <w:szCs w:val="24"/>
              </w:rPr>
            </w:pPr>
          </w:p>
        </w:tc>
      </w:tr>
      <w:tr w:rsidR="00FC6BE0" w:rsidRPr="00FC6BE0" w14:paraId="344559B5" w14:textId="77777777" w:rsidTr="009E0BEB">
        <w:trPr>
          <w:trHeight w:val="1440"/>
        </w:trPr>
        <w:tc>
          <w:tcPr>
            <w:tcW w:w="939" w:type="pct"/>
            <w:vMerge/>
            <w:tcBorders>
              <w:bottom w:val="single" w:sz="4" w:space="0" w:color="auto"/>
            </w:tcBorders>
            <w:vAlign w:val="center"/>
          </w:tcPr>
          <w:p w14:paraId="2EF47E86" w14:textId="77777777" w:rsidR="003F1BAB" w:rsidRPr="00FC6BE0" w:rsidRDefault="003F1BAB" w:rsidP="00870B26">
            <w:pPr>
              <w:rPr>
                <w:rFonts w:ascii="Times New Roman" w:hAnsi="Times New Roman" w:cs="Times New Roman"/>
                <w:b/>
                <w:bCs/>
                <w:sz w:val="24"/>
                <w:szCs w:val="24"/>
              </w:rPr>
            </w:pPr>
          </w:p>
        </w:tc>
        <w:tc>
          <w:tcPr>
            <w:tcW w:w="3021" w:type="pct"/>
            <w:tcBorders>
              <w:bottom w:val="single" w:sz="4" w:space="0" w:color="auto"/>
            </w:tcBorders>
            <w:vAlign w:val="center"/>
          </w:tcPr>
          <w:p w14:paraId="74A6B32B" w14:textId="536B6B99" w:rsidR="003F1BAB" w:rsidRPr="00FC6BE0" w:rsidRDefault="003F1BAB" w:rsidP="00870B26">
            <w:pPr>
              <w:rPr>
                <w:rFonts w:ascii="Times New Roman" w:hAnsi="Times New Roman" w:cs="Times New Roman"/>
                <w:sz w:val="24"/>
                <w:szCs w:val="24"/>
              </w:rPr>
            </w:pPr>
            <w:r w:rsidRPr="00FC6BE0">
              <w:rPr>
                <w:rFonts w:ascii="Times New Roman" w:hAnsi="Times New Roman" w:cs="Times New Roman"/>
                <w:b/>
                <w:sz w:val="24"/>
                <w:szCs w:val="24"/>
              </w:rPr>
              <w:t>№ 3</w:t>
            </w:r>
            <w:r w:rsidRPr="00FC6BE0">
              <w:rPr>
                <w:rFonts w:ascii="Times New Roman" w:hAnsi="Times New Roman" w:cs="Times New Roman"/>
                <w:sz w:val="24"/>
                <w:szCs w:val="24"/>
              </w:rPr>
              <w:t>. Творчество В. Кандинского, К. Малевича. Копия работ. Разработка серии эскизов по мотивам В. Кандинского и К. Малевича. Творчество А. Родченко. Копия работ. Разработка серии эскизов по мотивам А. Родченко</w:t>
            </w:r>
          </w:p>
        </w:tc>
        <w:tc>
          <w:tcPr>
            <w:tcW w:w="495" w:type="pct"/>
            <w:tcBorders>
              <w:bottom w:val="single" w:sz="4" w:space="0" w:color="auto"/>
            </w:tcBorders>
            <w:vAlign w:val="center"/>
          </w:tcPr>
          <w:p w14:paraId="3A3471D1" w14:textId="77777777" w:rsidR="003F1BAB" w:rsidRPr="00FC6BE0" w:rsidRDefault="003F1BAB" w:rsidP="003F1BAB">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tcBorders>
              <w:bottom w:val="single" w:sz="4" w:space="0" w:color="auto"/>
            </w:tcBorders>
            <w:vAlign w:val="center"/>
          </w:tcPr>
          <w:p w14:paraId="08FF4475" w14:textId="77777777" w:rsidR="003F1BAB" w:rsidRPr="00FC6BE0" w:rsidRDefault="003F1BAB" w:rsidP="00870B26">
            <w:pPr>
              <w:rPr>
                <w:rFonts w:ascii="Times New Roman" w:hAnsi="Times New Roman" w:cs="Times New Roman"/>
                <w:bCs/>
                <w:sz w:val="24"/>
                <w:szCs w:val="24"/>
              </w:rPr>
            </w:pPr>
          </w:p>
        </w:tc>
      </w:tr>
      <w:tr w:rsidR="00FC6BE0" w:rsidRPr="00FC6BE0" w14:paraId="5CF1B17D" w14:textId="77777777" w:rsidTr="009E0BEB">
        <w:trPr>
          <w:trHeight w:val="20"/>
        </w:trPr>
        <w:tc>
          <w:tcPr>
            <w:tcW w:w="3960" w:type="pct"/>
            <w:gridSpan w:val="2"/>
            <w:vAlign w:val="center"/>
          </w:tcPr>
          <w:p w14:paraId="638F570F"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Раздел 3. Первые школы дизайна</w:t>
            </w:r>
          </w:p>
        </w:tc>
        <w:tc>
          <w:tcPr>
            <w:tcW w:w="495" w:type="pct"/>
            <w:vAlign w:val="center"/>
          </w:tcPr>
          <w:p w14:paraId="0D0BC048"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10</w:t>
            </w:r>
          </w:p>
        </w:tc>
        <w:tc>
          <w:tcPr>
            <w:tcW w:w="545" w:type="pct"/>
            <w:vAlign w:val="center"/>
          </w:tcPr>
          <w:p w14:paraId="16DC37DE" w14:textId="77777777" w:rsidR="00B7219E" w:rsidRPr="00FC6BE0" w:rsidRDefault="00B7219E" w:rsidP="00870B26">
            <w:pPr>
              <w:rPr>
                <w:rFonts w:ascii="Times New Roman" w:hAnsi="Times New Roman" w:cs="Times New Roman"/>
                <w:sz w:val="24"/>
                <w:szCs w:val="24"/>
              </w:rPr>
            </w:pPr>
          </w:p>
        </w:tc>
      </w:tr>
      <w:tr w:rsidR="00FC6BE0" w:rsidRPr="00FC6BE0" w14:paraId="4B583038" w14:textId="77777777" w:rsidTr="009E0BEB">
        <w:trPr>
          <w:trHeight w:val="20"/>
        </w:trPr>
        <w:tc>
          <w:tcPr>
            <w:tcW w:w="939" w:type="pct"/>
            <w:vMerge w:val="restart"/>
            <w:vAlign w:val="center"/>
          </w:tcPr>
          <w:p w14:paraId="3F32E027"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Тема 3. 1. </w:t>
            </w:r>
            <w:r w:rsidRPr="00FC6BE0">
              <w:rPr>
                <w:rFonts w:ascii="Times New Roman" w:hAnsi="Times New Roman" w:cs="Times New Roman"/>
                <w:b/>
                <w:sz w:val="24"/>
                <w:szCs w:val="24"/>
                <w:shd w:val="clear" w:color="auto" w:fill="FFFFFF"/>
              </w:rPr>
              <w:t>Основные течения в полиграфии начала XX века</w:t>
            </w:r>
          </w:p>
        </w:tc>
        <w:tc>
          <w:tcPr>
            <w:tcW w:w="3021" w:type="pct"/>
            <w:vAlign w:val="center"/>
          </w:tcPr>
          <w:p w14:paraId="1DCE068C" w14:textId="7E8D58E6"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Содержание </w:t>
            </w:r>
          </w:p>
        </w:tc>
        <w:tc>
          <w:tcPr>
            <w:tcW w:w="495" w:type="pct"/>
            <w:vAlign w:val="center"/>
          </w:tcPr>
          <w:p w14:paraId="10203D45" w14:textId="2621D46B" w:rsidR="00B7219E" w:rsidRPr="00FC6BE0" w:rsidRDefault="003F1BAB" w:rsidP="003F1BAB">
            <w:pPr>
              <w:jc w:val="center"/>
              <w:rPr>
                <w:rFonts w:ascii="Times New Roman" w:hAnsi="Times New Roman" w:cs="Times New Roman"/>
                <w:b/>
                <w:sz w:val="24"/>
                <w:szCs w:val="24"/>
              </w:rPr>
            </w:pPr>
            <w:r w:rsidRPr="00FC6BE0">
              <w:rPr>
                <w:rFonts w:ascii="Times New Roman" w:hAnsi="Times New Roman" w:cs="Times New Roman"/>
                <w:b/>
                <w:sz w:val="24"/>
                <w:szCs w:val="24"/>
              </w:rPr>
              <w:t>6</w:t>
            </w:r>
          </w:p>
          <w:p w14:paraId="03DDDC30" w14:textId="233229FD" w:rsidR="003F1BAB" w:rsidRPr="00FC6BE0" w:rsidRDefault="00C26421" w:rsidP="003F1BAB">
            <w:pPr>
              <w:jc w:val="center"/>
              <w:rPr>
                <w:rFonts w:ascii="Times New Roman" w:hAnsi="Times New Roman" w:cs="Times New Roman"/>
                <w:b/>
                <w:bCs/>
                <w:sz w:val="24"/>
                <w:szCs w:val="24"/>
              </w:rPr>
            </w:pPr>
            <w:r w:rsidRPr="00FC6BE0">
              <w:rPr>
                <w:rFonts w:ascii="Times New Roman" w:hAnsi="Times New Roman" w:cs="Times New Roman"/>
                <w:b/>
                <w:bCs/>
                <w:sz w:val="24"/>
                <w:szCs w:val="24"/>
              </w:rPr>
              <w:t>4/0</w:t>
            </w:r>
            <w:r w:rsidR="003F1BAB" w:rsidRPr="00FC6BE0">
              <w:rPr>
                <w:rFonts w:ascii="Times New Roman" w:hAnsi="Times New Roman" w:cs="Times New Roman"/>
                <w:b/>
                <w:bCs/>
                <w:sz w:val="24"/>
                <w:szCs w:val="24"/>
              </w:rPr>
              <w:t>/2</w:t>
            </w:r>
          </w:p>
        </w:tc>
        <w:tc>
          <w:tcPr>
            <w:tcW w:w="545" w:type="pct"/>
            <w:vMerge w:val="restart"/>
            <w:vAlign w:val="center"/>
          </w:tcPr>
          <w:p w14:paraId="7154E12C"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Cs/>
                <w:sz w:val="24"/>
                <w:szCs w:val="24"/>
              </w:rPr>
              <w:t>ОК 01</w:t>
            </w:r>
          </w:p>
        </w:tc>
      </w:tr>
      <w:tr w:rsidR="00FC6BE0" w:rsidRPr="00FC6BE0" w14:paraId="0B14BE88" w14:textId="77777777" w:rsidTr="00C26421">
        <w:trPr>
          <w:trHeight w:val="663"/>
        </w:trPr>
        <w:tc>
          <w:tcPr>
            <w:tcW w:w="939" w:type="pct"/>
            <w:vMerge/>
            <w:vAlign w:val="center"/>
          </w:tcPr>
          <w:p w14:paraId="113EB98A" w14:textId="77777777" w:rsidR="003F1BAB" w:rsidRPr="00FC6BE0" w:rsidRDefault="003F1BAB" w:rsidP="00870B26">
            <w:pPr>
              <w:rPr>
                <w:rFonts w:ascii="Times New Roman" w:hAnsi="Times New Roman" w:cs="Times New Roman"/>
                <w:b/>
                <w:bCs/>
                <w:sz w:val="24"/>
                <w:szCs w:val="24"/>
              </w:rPr>
            </w:pPr>
          </w:p>
        </w:tc>
        <w:tc>
          <w:tcPr>
            <w:tcW w:w="3021" w:type="pct"/>
          </w:tcPr>
          <w:p w14:paraId="405F1A70" w14:textId="6709AEB8" w:rsidR="003F1BAB" w:rsidRPr="00FC6BE0" w:rsidRDefault="003F1BAB" w:rsidP="00870B26">
            <w:pPr>
              <w:rPr>
                <w:rFonts w:ascii="Times New Roman" w:hAnsi="Times New Roman" w:cs="Times New Roman"/>
                <w:bCs/>
                <w:sz w:val="24"/>
                <w:szCs w:val="24"/>
              </w:rPr>
            </w:pPr>
            <w:r w:rsidRPr="00FC6BE0">
              <w:rPr>
                <w:rFonts w:ascii="Times New Roman" w:hAnsi="Times New Roman" w:cs="Times New Roman"/>
                <w:bCs/>
                <w:sz w:val="24"/>
                <w:szCs w:val="24"/>
              </w:rPr>
              <w:t>Новые материалы и современные технологии в материаловедении</w:t>
            </w:r>
          </w:p>
          <w:p w14:paraId="1B8605B1" w14:textId="7980C466" w:rsidR="003F1BAB" w:rsidRPr="00FC6BE0" w:rsidRDefault="003F1BAB" w:rsidP="00870B26">
            <w:pPr>
              <w:rPr>
                <w:rFonts w:ascii="Times New Roman" w:hAnsi="Times New Roman" w:cs="Times New Roman"/>
                <w:bCs/>
                <w:sz w:val="24"/>
                <w:szCs w:val="24"/>
              </w:rPr>
            </w:pPr>
            <w:r w:rsidRPr="00FC6BE0">
              <w:rPr>
                <w:rFonts w:ascii="Times New Roman" w:hAnsi="Times New Roman" w:cs="Times New Roman"/>
                <w:sz w:val="24"/>
                <w:szCs w:val="24"/>
                <w:shd w:val="clear" w:color="auto" w:fill="FFFFFF"/>
              </w:rPr>
              <w:t>Конструктивизм в полиграфическом дизайне</w:t>
            </w:r>
          </w:p>
          <w:p w14:paraId="2E608F31" w14:textId="32A9E44D" w:rsidR="003F1BAB" w:rsidRPr="00FC6BE0" w:rsidRDefault="003F1BAB" w:rsidP="00870B26">
            <w:pPr>
              <w:rPr>
                <w:rFonts w:ascii="Times New Roman" w:hAnsi="Times New Roman" w:cs="Times New Roman"/>
                <w:bCs/>
                <w:sz w:val="24"/>
                <w:szCs w:val="24"/>
              </w:rPr>
            </w:pPr>
            <w:r w:rsidRPr="00FC6BE0">
              <w:rPr>
                <w:rFonts w:ascii="Times New Roman" w:hAnsi="Times New Roman" w:cs="Times New Roman"/>
                <w:sz w:val="24"/>
                <w:szCs w:val="24"/>
                <w:shd w:val="clear" w:color="auto" w:fill="FFFFFF"/>
              </w:rPr>
              <w:t>Агитационно-массовое искусство</w:t>
            </w:r>
          </w:p>
        </w:tc>
        <w:tc>
          <w:tcPr>
            <w:tcW w:w="495" w:type="pct"/>
            <w:vAlign w:val="center"/>
          </w:tcPr>
          <w:p w14:paraId="49621D26" w14:textId="60F5E0D7" w:rsidR="003F1BAB" w:rsidRPr="00FC6BE0" w:rsidRDefault="003F1BAB" w:rsidP="003F1BAB">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5405062F" w14:textId="77777777" w:rsidR="003F1BAB" w:rsidRPr="00FC6BE0" w:rsidRDefault="003F1BAB" w:rsidP="00870B26">
            <w:pPr>
              <w:rPr>
                <w:rFonts w:ascii="Times New Roman" w:hAnsi="Times New Roman" w:cs="Times New Roman"/>
                <w:bCs/>
                <w:sz w:val="24"/>
                <w:szCs w:val="24"/>
              </w:rPr>
            </w:pPr>
          </w:p>
        </w:tc>
      </w:tr>
      <w:tr w:rsidR="00C26421" w:rsidRPr="00FC6BE0" w14:paraId="2B5A1EDD" w14:textId="77777777" w:rsidTr="00870B26">
        <w:trPr>
          <w:trHeight w:val="802"/>
        </w:trPr>
        <w:tc>
          <w:tcPr>
            <w:tcW w:w="939" w:type="pct"/>
            <w:vMerge/>
            <w:vAlign w:val="center"/>
          </w:tcPr>
          <w:p w14:paraId="2857DB83" w14:textId="77777777" w:rsidR="00C26421" w:rsidRPr="00FC6BE0" w:rsidRDefault="00C26421" w:rsidP="00870B26">
            <w:pPr>
              <w:rPr>
                <w:rFonts w:ascii="Times New Roman" w:hAnsi="Times New Roman" w:cs="Times New Roman"/>
                <w:b/>
                <w:bCs/>
                <w:sz w:val="24"/>
                <w:szCs w:val="24"/>
              </w:rPr>
            </w:pPr>
          </w:p>
        </w:tc>
        <w:tc>
          <w:tcPr>
            <w:tcW w:w="3021" w:type="pct"/>
          </w:tcPr>
          <w:p w14:paraId="4D8CF274" w14:textId="3E21D309" w:rsidR="00C26421" w:rsidRPr="00FC6BE0" w:rsidRDefault="00C26421" w:rsidP="00C26421">
            <w:pPr>
              <w:rPr>
                <w:rFonts w:ascii="Times New Roman" w:hAnsi="Times New Roman" w:cs="Times New Roman"/>
                <w:bCs/>
                <w:sz w:val="24"/>
                <w:szCs w:val="24"/>
              </w:rPr>
            </w:pPr>
            <w:r w:rsidRPr="00FC6BE0">
              <w:rPr>
                <w:rFonts w:ascii="Times New Roman" w:hAnsi="Times New Roman" w:cs="Times New Roman"/>
                <w:sz w:val="24"/>
                <w:szCs w:val="24"/>
                <w:shd w:val="clear" w:color="auto" w:fill="FFFFFF"/>
              </w:rPr>
              <w:t>Зарождение политической рекламы. Плакат. Отечественные школы промышленного дизайна</w:t>
            </w:r>
          </w:p>
        </w:tc>
        <w:tc>
          <w:tcPr>
            <w:tcW w:w="495" w:type="pct"/>
            <w:vAlign w:val="center"/>
          </w:tcPr>
          <w:p w14:paraId="333E1905" w14:textId="5F83B9FD" w:rsidR="00C26421" w:rsidRPr="00FC6BE0" w:rsidRDefault="00C26421" w:rsidP="003F1BAB">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7052963A" w14:textId="77777777" w:rsidR="00C26421" w:rsidRPr="00FC6BE0" w:rsidRDefault="00C26421" w:rsidP="00870B26">
            <w:pPr>
              <w:rPr>
                <w:rFonts w:ascii="Times New Roman" w:hAnsi="Times New Roman" w:cs="Times New Roman"/>
                <w:bCs/>
                <w:sz w:val="24"/>
                <w:szCs w:val="24"/>
              </w:rPr>
            </w:pPr>
          </w:p>
        </w:tc>
      </w:tr>
      <w:tr w:rsidR="00FC6BE0" w:rsidRPr="00FC6BE0" w14:paraId="4B99822E" w14:textId="77777777" w:rsidTr="00C26421">
        <w:trPr>
          <w:trHeight w:val="20"/>
        </w:trPr>
        <w:tc>
          <w:tcPr>
            <w:tcW w:w="939" w:type="pct"/>
            <w:vMerge/>
            <w:vAlign w:val="center"/>
          </w:tcPr>
          <w:p w14:paraId="182CA62D" w14:textId="77777777" w:rsidR="00B7219E" w:rsidRPr="00FC6BE0" w:rsidRDefault="00B7219E" w:rsidP="00870B26">
            <w:pPr>
              <w:rPr>
                <w:rFonts w:ascii="Times New Roman" w:hAnsi="Times New Roman" w:cs="Times New Roman"/>
                <w:b/>
                <w:bCs/>
                <w:sz w:val="24"/>
                <w:szCs w:val="24"/>
              </w:rPr>
            </w:pPr>
          </w:p>
        </w:tc>
        <w:tc>
          <w:tcPr>
            <w:tcW w:w="3021" w:type="pct"/>
            <w:vAlign w:val="center"/>
          </w:tcPr>
          <w:p w14:paraId="321A936A" w14:textId="77777777" w:rsidR="00B7219E" w:rsidRPr="00FC6BE0" w:rsidRDefault="00B7219E" w:rsidP="00870B26">
            <w:pPr>
              <w:rPr>
                <w:rFonts w:ascii="Times New Roman" w:eastAsia="Times New Roman" w:hAnsi="Times New Roman" w:cs="Times New Roman"/>
                <w:b/>
                <w:bCs/>
                <w:sz w:val="24"/>
                <w:szCs w:val="24"/>
                <w:lang w:eastAsia="ru-RU"/>
              </w:rPr>
            </w:pPr>
            <w:r w:rsidRPr="00FC6BE0">
              <w:rPr>
                <w:rFonts w:ascii="Times New Roman" w:eastAsia="Times New Roman" w:hAnsi="Times New Roman" w:cs="Times New Roman"/>
                <w:b/>
                <w:bCs/>
                <w:sz w:val="24"/>
                <w:szCs w:val="24"/>
                <w:lang w:eastAsia="ru-RU"/>
              </w:rPr>
              <w:t>В том числе самостоятельная работа обучающихся</w:t>
            </w:r>
          </w:p>
          <w:p w14:paraId="03EFC7FF" w14:textId="409616E9" w:rsidR="00B7219E" w:rsidRPr="00FC6BE0" w:rsidRDefault="00B7219E" w:rsidP="00870B26">
            <w:pPr>
              <w:rPr>
                <w:rFonts w:ascii="Times New Roman" w:eastAsia="Times New Roman" w:hAnsi="Times New Roman" w:cs="Times New Roman"/>
                <w:b/>
                <w:bCs/>
                <w:sz w:val="24"/>
                <w:szCs w:val="24"/>
                <w:lang w:eastAsia="ru-RU"/>
              </w:rPr>
            </w:pPr>
            <w:r w:rsidRPr="00FC6BE0">
              <w:rPr>
                <w:rFonts w:ascii="Times New Roman" w:hAnsi="Times New Roman" w:cs="Times New Roman"/>
                <w:b/>
                <w:bCs/>
                <w:i/>
                <w:sz w:val="24"/>
                <w:szCs w:val="24"/>
              </w:rPr>
              <w:t>.</w:t>
            </w:r>
            <w:r w:rsidRPr="00FC6BE0">
              <w:rPr>
                <w:rFonts w:ascii="Times New Roman" w:hAnsi="Times New Roman" w:cs="Times New Roman"/>
                <w:bCs/>
                <w:sz w:val="24"/>
                <w:szCs w:val="24"/>
              </w:rPr>
              <w:t xml:space="preserve"> Виды материалов. Печатная продукция.  Объект в материале. Шрифтовой дизайн для печатной продукции.</w:t>
            </w:r>
          </w:p>
        </w:tc>
        <w:tc>
          <w:tcPr>
            <w:tcW w:w="495" w:type="pct"/>
            <w:shd w:val="clear" w:color="auto" w:fill="auto"/>
            <w:vAlign w:val="center"/>
          </w:tcPr>
          <w:p w14:paraId="20D8253B" w14:textId="77777777" w:rsidR="00B7219E" w:rsidRPr="00FC6BE0" w:rsidRDefault="00B7219E" w:rsidP="003F1BAB">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1F1906A0" w14:textId="77777777" w:rsidR="00B7219E" w:rsidRPr="00FC6BE0" w:rsidRDefault="00B7219E" w:rsidP="00870B26">
            <w:pPr>
              <w:rPr>
                <w:rFonts w:ascii="Times New Roman" w:hAnsi="Times New Roman" w:cs="Times New Roman"/>
                <w:sz w:val="24"/>
                <w:szCs w:val="24"/>
              </w:rPr>
            </w:pPr>
          </w:p>
        </w:tc>
      </w:tr>
      <w:tr w:rsidR="00FC6BE0" w:rsidRPr="00FC6BE0" w14:paraId="33FEFEA9" w14:textId="77777777" w:rsidTr="009E0BEB">
        <w:trPr>
          <w:trHeight w:val="20"/>
        </w:trPr>
        <w:tc>
          <w:tcPr>
            <w:tcW w:w="939" w:type="pct"/>
            <w:vMerge w:val="restart"/>
            <w:vAlign w:val="center"/>
          </w:tcPr>
          <w:p w14:paraId="5B23FC25" w14:textId="77777777" w:rsidR="00B7219E" w:rsidRPr="00FC6BE0" w:rsidRDefault="00B7219E" w:rsidP="00870B26">
            <w:pPr>
              <w:autoSpaceDE w:val="0"/>
              <w:autoSpaceDN w:val="0"/>
              <w:adjustRightInd w:val="0"/>
              <w:rPr>
                <w:rFonts w:ascii="Times New Roman" w:hAnsi="Times New Roman" w:cs="Times New Roman"/>
                <w:b/>
                <w:bCs/>
                <w:sz w:val="24"/>
                <w:szCs w:val="24"/>
              </w:rPr>
            </w:pPr>
            <w:r w:rsidRPr="00FC6BE0">
              <w:rPr>
                <w:rFonts w:ascii="Times New Roman" w:hAnsi="Times New Roman" w:cs="Times New Roman"/>
                <w:b/>
                <w:bCs/>
                <w:sz w:val="24"/>
                <w:szCs w:val="24"/>
              </w:rPr>
              <w:lastRenderedPageBreak/>
              <w:t>Тема 3.2.</w:t>
            </w:r>
          </w:p>
          <w:p w14:paraId="0E8D04B1"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sz w:val="24"/>
                <w:szCs w:val="24"/>
              </w:rPr>
              <w:t>Архитектурно-</w:t>
            </w:r>
          </w:p>
          <w:p w14:paraId="52F9A755"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sz w:val="24"/>
                <w:szCs w:val="24"/>
              </w:rPr>
              <w:t>художественная</w:t>
            </w:r>
          </w:p>
          <w:p w14:paraId="4E954816"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sz w:val="24"/>
                <w:szCs w:val="24"/>
              </w:rPr>
              <w:t>школа БАУХАУ3</w:t>
            </w:r>
          </w:p>
          <w:p w14:paraId="4FFB5686"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sz w:val="24"/>
                <w:szCs w:val="24"/>
              </w:rPr>
              <w:t>(1919–1933)</w:t>
            </w:r>
          </w:p>
        </w:tc>
        <w:tc>
          <w:tcPr>
            <w:tcW w:w="3021" w:type="pct"/>
            <w:vAlign w:val="center"/>
          </w:tcPr>
          <w:p w14:paraId="7833270C" w14:textId="4749AD1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Содержание  </w:t>
            </w:r>
          </w:p>
        </w:tc>
        <w:tc>
          <w:tcPr>
            <w:tcW w:w="495" w:type="pct"/>
            <w:vAlign w:val="center"/>
          </w:tcPr>
          <w:p w14:paraId="65FC686D" w14:textId="77777777" w:rsidR="00B7219E" w:rsidRPr="00FC6BE0" w:rsidRDefault="00B7219E" w:rsidP="003F1BAB">
            <w:pPr>
              <w:jc w:val="center"/>
              <w:rPr>
                <w:rFonts w:ascii="Times New Roman" w:hAnsi="Times New Roman" w:cs="Times New Roman"/>
                <w:b/>
                <w:bCs/>
                <w:sz w:val="24"/>
                <w:szCs w:val="24"/>
              </w:rPr>
            </w:pPr>
            <w:r w:rsidRPr="00FC6BE0">
              <w:rPr>
                <w:rFonts w:ascii="Times New Roman" w:hAnsi="Times New Roman" w:cs="Times New Roman"/>
                <w:b/>
                <w:bCs/>
                <w:sz w:val="24"/>
                <w:szCs w:val="24"/>
              </w:rPr>
              <w:t>2</w:t>
            </w:r>
          </w:p>
          <w:p w14:paraId="5D6DE56D" w14:textId="3B25F55A" w:rsidR="0088675A" w:rsidRPr="00FC6BE0" w:rsidRDefault="0088675A" w:rsidP="0088675A">
            <w:pPr>
              <w:jc w:val="center"/>
              <w:rPr>
                <w:rFonts w:ascii="Times New Roman" w:hAnsi="Times New Roman" w:cs="Times New Roman"/>
                <w:b/>
                <w:bCs/>
                <w:sz w:val="24"/>
                <w:szCs w:val="24"/>
              </w:rPr>
            </w:pPr>
            <w:r w:rsidRPr="00FC6BE0">
              <w:rPr>
                <w:rFonts w:ascii="Times New Roman" w:hAnsi="Times New Roman" w:cs="Times New Roman"/>
                <w:b/>
                <w:bCs/>
                <w:sz w:val="24"/>
                <w:szCs w:val="24"/>
              </w:rPr>
              <w:t>2/0/0</w:t>
            </w:r>
          </w:p>
        </w:tc>
        <w:tc>
          <w:tcPr>
            <w:tcW w:w="545" w:type="pct"/>
            <w:vMerge w:val="restart"/>
            <w:vAlign w:val="center"/>
          </w:tcPr>
          <w:p w14:paraId="5C07805B"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Cs/>
                <w:sz w:val="24"/>
                <w:szCs w:val="24"/>
              </w:rPr>
              <w:t>ОК 01</w:t>
            </w:r>
          </w:p>
        </w:tc>
      </w:tr>
      <w:tr w:rsidR="00FC6BE0" w:rsidRPr="00FC6BE0" w14:paraId="26266006" w14:textId="77777777" w:rsidTr="00870B26">
        <w:trPr>
          <w:trHeight w:val="1027"/>
        </w:trPr>
        <w:tc>
          <w:tcPr>
            <w:tcW w:w="939" w:type="pct"/>
            <w:vMerge/>
            <w:vAlign w:val="center"/>
          </w:tcPr>
          <w:p w14:paraId="587C5BA1" w14:textId="77777777" w:rsidR="0088675A" w:rsidRPr="00FC6BE0" w:rsidRDefault="0088675A" w:rsidP="00870B26">
            <w:pPr>
              <w:rPr>
                <w:rFonts w:ascii="Times New Roman" w:hAnsi="Times New Roman" w:cs="Times New Roman"/>
                <w:b/>
                <w:bCs/>
                <w:sz w:val="24"/>
                <w:szCs w:val="24"/>
              </w:rPr>
            </w:pPr>
          </w:p>
        </w:tc>
        <w:tc>
          <w:tcPr>
            <w:tcW w:w="3021" w:type="pct"/>
          </w:tcPr>
          <w:p w14:paraId="11CC3747" w14:textId="7AA9D5FB" w:rsidR="0088675A" w:rsidRPr="00FC6BE0" w:rsidRDefault="0088675A" w:rsidP="00870B26">
            <w:pPr>
              <w:rPr>
                <w:rFonts w:ascii="Times New Roman" w:hAnsi="Times New Roman" w:cs="Times New Roman"/>
                <w:bCs/>
                <w:sz w:val="24"/>
                <w:szCs w:val="24"/>
              </w:rPr>
            </w:pPr>
            <w:r w:rsidRPr="00FC6BE0">
              <w:rPr>
                <w:rFonts w:ascii="Times New Roman" w:hAnsi="Times New Roman" w:cs="Times New Roman"/>
                <w:sz w:val="24"/>
                <w:szCs w:val="24"/>
              </w:rPr>
              <w:t>Педагогические принципы. Вальтер Гропиус – основатель школы БАУХАУ3</w:t>
            </w:r>
          </w:p>
          <w:p w14:paraId="35D41F35" w14:textId="6082E6B5" w:rsidR="0088675A" w:rsidRPr="00FC6BE0" w:rsidRDefault="0088675A" w:rsidP="00870B26">
            <w:pPr>
              <w:rPr>
                <w:rFonts w:ascii="Times New Roman" w:hAnsi="Times New Roman" w:cs="Times New Roman"/>
                <w:bCs/>
                <w:sz w:val="24"/>
                <w:szCs w:val="24"/>
              </w:rPr>
            </w:pPr>
            <w:r w:rsidRPr="00FC6BE0">
              <w:rPr>
                <w:rFonts w:ascii="Times New Roman" w:hAnsi="Times New Roman" w:cs="Times New Roman"/>
                <w:sz w:val="24"/>
                <w:szCs w:val="24"/>
              </w:rPr>
              <w:t>Продвижение теорий простоты и рациональности форм, основанных на их практической полезности</w:t>
            </w:r>
          </w:p>
        </w:tc>
        <w:tc>
          <w:tcPr>
            <w:tcW w:w="495" w:type="pct"/>
            <w:vAlign w:val="center"/>
          </w:tcPr>
          <w:p w14:paraId="25BE076D" w14:textId="18D99695" w:rsidR="0088675A" w:rsidRPr="00FC6BE0" w:rsidRDefault="0088675A" w:rsidP="003F1BAB">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062FABE8" w14:textId="77777777" w:rsidR="0088675A" w:rsidRPr="00FC6BE0" w:rsidRDefault="0088675A" w:rsidP="00870B26">
            <w:pPr>
              <w:rPr>
                <w:rFonts w:ascii="Times New Roman" w:hAnsi="Times New Roman" w:cs="Times New Roman"/>
                <w:bCs/>
                <w:sz w:val="24"/>
                <w:szCs w:val="24"/>
              </w:rPr>
            </w:pPr>
          </w:p>
        </w:tc>
      </w:tr>
      <w:tr w:rsidR="00FC6BE0" w:rsidRPr="00FC6BE0" w14:paraId="1AF20A07" w14:textId="77777777" w:rsidTr="009E0BEB">
        <w:trPr>
          <w:trHeight w:val="276"/>
        </w:trPr>
        <w:tc>
          <w:tcPr>
            <w:tcW w:w="939" w:type="pct"/>
            <w:vMerge w:val="restart"/>
            <w:vAlign w:val="center"/>
          </w:tcPr>
          <w:p w14:paraId="1F72A94A"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bCs/>
                <w:sz w:val="24"/>
                <w:szCs w:val="24"/>
              </w:rPr>
              <w:t>Тема</w:t>
            </w:r>
            <w:r w:rsidRPr="00FC6BE0">
              <w:rPr>
                <w:rFonts w:ascii="Times New Roman" w:hAnsi="Times New Roman" w:cs="Times New Roman"/>
                <w:b/>
                <w:sz w:val="24"/>
                <w:szCs w:val="24"/>
              </w:rPr>
              <w:t xml:space="preserve"> 3.3. Высшие художественно-</w:t>
            </w:r>
          </w:p>
          <w:p w14:paraId="0CD54C82"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sz w:val="24"/>
                <w:szCs w:val="24"/>
              </w:rPr>
              <w:t>технические</w:t>
            </w:r>
          </w:p>
          <w:p w14:paraId="6DE4DBC9"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sz w:val="24"/>
                <w:szCs w:val="24"/>
              </w:rPr>
              <w:t>мастерские</w:t>
            </w:r>
          </w:p>
          <w:p w14:paraId="7FD08F93" w14:textId="77777777" w:rsidR="00B7219E" w:rsidRPr="00FC6BE0" w:rsidRDefault="00B7219E" w:rsidP="00870B26">
            <w:pPr>
              <w:autoSpaceDE w:val="0"/>
              <w:autoSpaceDN w:val="0"/>
              <w:adjustRightInd w:val="0"/>
              <w:rPr>
                <w:rFonts w:ascii="Times New Roman" w:hAnsi="Times New Roman" w:cs="Times New Roman"/>
                <w:b/>
                <w:sz w:val="24"/>
                <w:szCs w:val="24"/>
              </w:rPr>
            </w:pPr>
            <w:r w:rsidRPr="00FC6BE0">
              <w:rPr>
                <w:rFonts w:ascii="Times New Roman" w:hAnsi="Times New Roman" w:cs="Times New Roman"/>
                <w:b/>
                <w:sz w:val="24"/>
                <w:szCs w:val="24"/>
              </w:rPr>
              <w:t>ВХУТЕМАС</w:t>
            </w:r>
          </w:p>
          <w:p w14:paraId="7F20E76B"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sz w:val="24"/>
                <w:szCs w:val="24"/>
              </w:rPr>
              <w:t>(1920–1930)</w:t>
            </w:r>
          </w:p>
        </w:tc>
        <w:tc>
          <w:tcPr>
            <w:tcW w:w="3021" w:type="pct"/>
            <w:vAlign w:val="center"/>
          </w:tcPr>
          <w:p w14:paraId="2C5AFF2A" w14:textId="2DC10793"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Содержание </w:t>
            </w:r>
          </w:p>
        </w:tc>
        <w:tc>
          <w:tcPr>
            <w:tcW w:w="495" w:type="pct"/>
            <w:vAlign w:val="center"/>
          </w:tcPr>
          <w:p w14:paraId="52C94EB9" w14:textId="77777777" w:rsidR="00B7219E" w:rsidRPr="00FC6BE0" w:rsidRDefault="00B7219E" w:rsidP="003F1BAB">
            <w:pPr>
              <w:jc w:val="center"/>
              <w:rPr>
                <w:rFonts w:ascii="Times New Roman" w:hAnsi="Times New Roman" w:cs="Times New Roman"/>
                <w:b/>
                <w:bCs/>
                <w:sz w:val="24"/>
                <w:szCs w:val="24"/>
              </w:rPr>
            </w:pPr>
            <w:r w:rsidRPr="00FC6BE0">
              <w:rPr>
                <w:rFonts w:ascii="Times New Roman" w:hAnsi="Times New Roman" w:cs="Times New Roman"/>
                <w:b/>
                <w:bCs/>
                <w:sz w:val="24"/>
                <w:szCs w:val="24"/>
              </w:rPr>
              <w:t>2</w:t>
            </w:r>
          </w:p>
          <w:p w14:paraId="39FBBB82" w14:textId="39D1596F" w:rsidR="003F1BAB" w:rsidRPr="00FC6BE0" w:rsidRDefault="0088675A" w:rsidP="0088675A">
            <w:pPr>
              <w:jc w:val="center"/>
              <w:rPr>
                <w:rFonts w:ascii="Times New Roman" w:hAnsi="Times New Roman" w:cs="Times New Roman"/>
                <w:b/>
                <w:bCs/>
                <w:sz w:val="24"/>
                <w:szCs w:val="24"/>
              </w:rPr>
            </w:pPr>
            <w:r w:rsidRPr="00FC6BE0">
              <w:rPr>
                <w:rFonts w:ascii="Times New Roman" w:hAnsi="Times New Roman" w:cs="Times New Roman"/>
                <w:b/>
                <w:bCs/>
                <w:sz w:val="24"/>
                <w:szCs w:val="24"/>
              </w:rPr>
              <w:t>2/0/0</w:t>
            </w:r>
          </w:p>
        </w:tc>
        <w:tc>
          <w:tcPr>
            <w:tcW w:w="545" w:type="pct"/>
            <w:vMerge w:val="restart"/>
            <w:vAlign w:val="center"/>
          </w:tcPr>
          <w:p w14:paraId="09554E7C"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Cs/>
                <w:sz w:val="24"/>
                <w:szCs w:val="24"/>
              </w:rPr>
              <w:t>ОК 01</w:t>
            </w:r>
          </w:p>
        </w:tc>
      </w:tr>
      <w:tr w:rsidR="00FC6BE0" w:rsidRPr="00FC6BE0" w14:paraId="17FDAF36" w14:textId="77777777" w:rsidTr="00870B26">
        <w:trPr>
          <w:trHeight w:val="1992"/>
        </w:trPr>
        <w:tc>
          <w:tcPr>
            <w:tcW w:w="939" w:type="pct"/>
            <w:vMerge/>
            <w:vAlign w:val="center"/>
          </w:tcPr>
          <w:p w14:paraId="5277641E" w14:textId="77777777" w:rsidR="0088675A" w:rsidRPr="00FC6BE0" w:rsidRDefault="0088675A" w:rsidP="00870B26">
            <w:pPr>
              <w:rPr>
                <w:rFonts w:ascii="Times New Roman" w:hAnsi="Times New Roman" w:cs="Times New Roman"/>
                <w:b/>
                <w:bCs/>
                <w:sz w:val="24"/>
                <w:szCs w:val="24"/>
              </w:rPr>
            </w:pPr>
          </w:p>
        </w:tc>
        <w:tc>
          <w:tcPr>
            <w:tcW w:w="3021" w:type="pct"/>
            <w:vAlign w:val="center"/>
          </w:tcPr>
          <w:p w14:paraId="4948A7DE" w14:textId="6E91A7D6" w:rsidR="0088675A" w:rsidRPr="00FC6BE0" w:rsidRDefault="0088675A" w:rsidP="00870B26">
            <w:pPr>
              <w:autoSpaceDE w:val="0"/>
              <w:autoSpaceDN w:val="0"/>
              <w:adjustRightInd w:val="0"/>
              <w:rPr>
                <w:rFonts w:ascii="Times New Roman" w:hAnsi="Times New Roman" w:cs="Times New Roman"/>
                <w:sz w:val="24"/>
                <w:szCs w:val="24"/>
              </w:rPr>
            </w:pPr>
            <w:r w:rsidRPr="00FC6BE0">
              <w:rPr>
                <w:rFonts w:ascii="Times New Roman" w:hAnsi="Times New Roman" w:cs="Times New Roman"/>
                <w:sz w:val="24"/>
                <w:szCs w:val="24"/>
              </w:rPr>
              <w:t>Высшие художественно-технические мастерские (ВХУТЕМАС)</w:t>
            </w:r>
          </w:p>
          <w:p w14:paraId="552C4921" w14:textId="77777777" w:rsidR="0088675A" w:rsidRPr="00FC6BE0" w:rsidRDefault="0088675A" w:rsidP="00870B26">
            <w:pPr>
              <w:autoSpaceDE w:val="0"/>
              <w:autoSpaceDN w:val="0"/>
              <w:adjustRightInd w:val="0"/>
              <w:rPr>
                <w:rFonts w:ascii="Times New Roman" w:hAnsi="Times New Roman" w:cs="Times New Roman"/>
                <w:sz w:val="24"/>
                <w:szCs w:val="24"/>
              </w:rPr>
            </w:pPr>
            <w:r w:rsidRPr="00FC6BE0">
              <w:rPr>
                <w:rFonts w:ascii="Times New Roman" w:hAnsi="Times New Roman" w:cs="Times New Roman"/>
                <w:sz w:val="24"/>
                <w:szCs w:val="24"/>
              </w:rPr>
              <w:t>и Высший художественно-технический институт (ВХУТЕИН) (1920–1930</w:t>
            </w:r>
          </w:p>
          <w:p w14:paraId="035CC8BE" w14:textId="64E0AA23" w:rsidR="0088675A" w:rsidRPr="00FC6BE0" w:rsidRDefault="0088675A" w:rsidP="00870B26">
            <w:pPr>
              <w:autoSpaceDE w:val="0"/>
              <w:autoSpaceDN w:val="0"/>
              <w:adjustRightInd w:val="0"/>
              <w:rPr>
                <w:rFonts w:ascii="Times New Roman" w:hAnsi="Times New Roman" w:cs="Times New Roman"/>
                <w:sz w:val="24"/>
                <w:szCs w:val="24"/>
              </w:rPr>
            </w:pPr>
            <w:r w:rsidRPr="00FC6BE0">
              <w:rPr>
                <w:rFonts w:ascii="Times New Roman" w:hAnsi="Times New Roman" w:cs="Times New Roman"/>
                <w:sz w:val="24"/>
                <w:szCs w:val="24"/>
              </w:rPr>
              <w:t>Роль ВХУТЕМАСа в формировании дизайна (производственного искусства) в Советской России. Учебные цели и структура мастерских. Создание архитектурной композиции в творческой манере Татлина</w:t>
            </w:r>
          </w:p>
        </w:tc>
        <w:tc>
          <w:tcPr>
            <w:tcW w:w="495" w:type="pct"/>
            <w:vAlign w:val="center"/>
          </w:tcPr>
          <w:p w14:paraId="198DD361" w14:textId="0FDDEEAB" w:rsidR="0088675A" w:rsidRPr="00FC6BE0" w:rsidRDefault="0088675A" w:rsidP="003F1BAB">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70F2E61C" w14:textId="77777777" w:rsidR="0088675A" w:rsidRPr="00FC6BE0" w:rsidRDefault="0088675A" w:rsidP="00870B26">
            <w:pPr>
              <w:rPr>
                <w:rFonts w:ascii="Times New Roman" w:hAnsi="Times New Roman" w:cs="Times New Roman"/>
                <w:bCs/>
                <w:sz w:val="24"/>
                <w:szCs w:val="24"/>
              </w:rPr>
            </w:pPr>
          </w:p>
        </w:tc>
      </w:tr>
      <w:tr w:rsidR="00FC6BE0" w:rsidRPr="00FC6BE0" w14:paraId="3970ECE5" w14:textId="77777777" w:rsidTr="009E0BEB">
        <w:trPr>
          <w:trHeight w:val="155"/>
        </w:trPr>
        <w:tc>
          <w:tcPr>
            <w:tcW w:w="3960" w:type="pct"/>
            <w:gridSpan w:val="2"/>
            <w:vAlign w:val="center"/>
          </w:tcPr>
          <w:p w14:paraId="7542ED75"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Раздел 4. Дизайн в современном мире</w:t>
            </w:r>
          </w:p>
          <w:p w14:paraId="239C9499" w14:textId="77777777" w:rsidR="00B7219E" w:rsidRPr="00FC6BE0" w:rsidRDefault="00B7219E" w:rsidP="00870B26">
            <w:pPr>
              <w:rPr>
                <w:rFonts w:ascii="Times New Roman" w:hAnsi="Times New Roman" w:cs="Times New Roman"/>
                <w:b/>
                <w:sz w:val="24"/>
                <w:szCs w:val="24"/>
              </w:rPr>
            </w:pPr>
          </w:p>
        </w:tc>
        <w:tc>
          <w:tcPr>
            <w:tcW w:w="495" w:type="pct"/>
            <w:vAlign w:val="center"/>
          </w:tcPr>
          <w:p w14:paraId="19DA7971" w14:textId="1DDD6A94" w:rsidR="0088675A" w:rsidRPr="00FC6BE0" w:rsidRDefault="0088675A" w:rsidP="0088675A">
            <w:pPr>
              <w:rPr>
                <w:rFonts w:ascii="Times New Roman" w:hAnsi="Times New Roman" w:cs="Times New Roman"/>
                <w:b/>
                <w:sz w:val="24"/>
                <w:szCs w:val="24"/>
              </w:rPr>
            </w:pPr>
            <w:r w:rsidRPr="00FC6BE0">
              <w:rPr>
                <w:rFonts w:ascii="Times New Roman" w:hAnsi="Times New Roman" w:cs="Times New Roman"/>
                <w:b/>
                <w:sz w:val="24"/>
                <w:szCs w:val="24"/>
              </w:rPr>
              <w:t>12</w:t>
            </w:r>
          </w:p>
          <w:p w14:paraId="48FD650F" w14:textId="19471704" w:rsidR="00B7219E" w:rsidRPr="00FC6BE0" w:rsidRDefault="00B7219E" w:rsidP="003F1BAB">
            <w:pPr>
              <w:jc w:val="center"/>
              <w:rPr>
                <w:rFonts w:ascii="Times New Roman" w:hAnsi="Times New Roman" w:cs="Times New Roman"/>
                <w:b/>
                <w:sz w:val="24"/>
                <w:szCs w:val="24"/>
              </w:rPr>
            </w:pPr>
          </w:p>
        </w:tc>
        <w:tc>
          <w:tcPr>
            <w:tcW w:w="545" w:type="pct"/>
            <w:vAlign w:val="center"/>
          </w:tcPr>
          <w:p w14:paraId="3C1AC21F" w14:textId="77777777" w:rsidR="00B7219E" w:rsidRPr="00FC6BE0" w:rsidRDefault="00B7219E" w:rsidP="00870B26">
            <w:pPr>
              <w:rPr>
                <w:rFonts w:ascii="Times New Roman" w:hAnsi="Times New Roman" w:cs="Times New Roman"/>
                <w:sz w:val="24"/>
                <w:szCs w:val="24"/>
              </w:rPr>
            </w:pPr>
          </w:p>
        </w:tc>
      </w:tr>
      <w:tr w:rsidR="00FC6BE0" w:rsidRPr="00FC6BE0" w14:paraId="733D8119" w14:textId="77777777" w:rsidTr="009E0BEB">
        <w:trPr>
          <w:trHeight w:val="20"/>
        </w:trPr>
        <w:tc>
          <w:tcPr>
            <w:tcW w:w="939" w:type="pct"/>
            <w:vMerge w:val="restart"/>
            <w:vAlign w:val="center"/>
          </w:tcPr>
          <w:p w14:paraId="055B87E5" w14:textId="456A1A39" w:rsidR="00B7219E" w:rsidRPr="00FC6BE0" w:rsidRDefault="00B7219E" w:rsidP="00870B26">
            <w:pPr>
              <w:rPr>
                <w:rFonts w:ascii="Times New Roman" w:hAnsi="Times New Roman" w:cs="Times New Roman"/>
                <w:bCs/>
                <w:sz w:val="24"/>
                <w:szCs w:val="24"/>
              </w:rPr>
            </w:pPr>
            <w:r w:rsidRPr="00FC6BE0">
              <w:rPr>
                <w:rFonts w:ascii="Times New Roman" w:hAnsi="Times New Roman" w:cs="Times New Roman"/>
                <w:b/>
                <w:bCs/>
                <w:sz w:val="24"/>
                <w:szCs w:val="24"/>
              </w:rPr>
              <w:t>Тема 4.1. Современный дизайн</w:t>
            </w:r>
            <w:r w:rsidRPr="00FC6BE0">
              <w:rPr>
                <w:rFonts w:ascii="Times New Roman" w:hAnsi="Times New Roman" w:cs="Times New Roman"/>
                <w:bCs/>
                <w:sz w:val="24"/>
                <w:szCs w:val="24"/>
              </w:rPr>
              <w:t xml:space="preserve"> </w:t>
            </w:r>
          </w:p>
          <w:p w14:paraId="237916B6" w14:textId="77777777" w:rsidR="00B7219E" w:rsidRPr="00FC6BE0" w:rsidRDefault="00B7219E" w:rsidP="00870B26">
            <w:pPr>
              <w:rPr>
                <w:rFonts w:ascii="Times New Roman" w:hAnsi="Times New Roman" w:cs="Times New Roman"/>
                <w:b/>
                <w:bCs/>
                <w:sz w:val="24"/>
                <w:szCs w:val="24"/>
              </w:rPr>
            </w:pPr>
          </w:p>
        </w:tc>
        <w:tc>
          <w:tcPr>
            <w:tcW w:w="3021" w:type="pct"/>
            <w:vAlign w:val="center"/>
          </w:tcPr>
          <w:p w14:paraId="776918A2" w14:textId="784AA74A"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Содержание </w:t>
            </w:r>
          </w:p>
        </w:tc>
        <w:tc>
          <w:tcPr>
            <w:tcW w:w="495" w:type="pct"/>
            <w:vAlign w:val="center"/>
          </w:tcPr>
          <w:p w14:paraId="6D71AB61" w14:textId="787FCDF8" w:rsidR="0088675A" w:rsidRPr="00FC6BE0" w:rsidRDefault="0088675A" w:rsidP="003F1BAB">
            <w:pPr>
              <w:jc w:val="center"/>
              <w:rPr>
                <w:rFonts w:ascii="Times New Roman" w:hAnsi="Times New Roman" w:cs="Times New Roman"/>
                <w:b/>
                <w:sz w:val="24"/>
                <w:szCs w:val="24"/>
              </w:rPr>
            </w:pPr>
            <w:r w:rsidRPr="00FC6BE0">
              <w:rPr>
                <w:rFonts w:ascii="Times New Roman" w:hAnsi="Times New Roman" w:cs="Times New Roman"/>
                <w:b/>
                <w:sz w:val="24"/>
                <w:szCs w:val="24"/>
              </w:rPr>
              <w:t>2</w:t>
            </w:r>
          </w:p>
          <w:p w14:paraId="30FE0569" w14:textId="3CC8A572" w:rsidR="00B7219E" w:rsidRPr="00FC6BE0" w:rsidRDefault="0088675A" w:rsidP="0088675A">
            <w:pPr>
              <w:jc w:val="center"/>
              <w:rPr>
                <w:rFonts w:ascii="Times New Roman" w:hAnsi="Times New Roman" w:cs="Times New Roman"/>
                <w:b/>
                <w:sz w:val="24"/>
                <w:szCs w:val="24"/>
              </w:rPr>
            </w:pPr>
            <w:r w:rsidRPr="00FC6BE0">
              <w:rPr>
                <w:rFonts w:ascii="Times New Roman" w:hAnsi="Times New Roman" w:cs="Times New Roman"/>
                <w:b/>
                <w:sz w:val="24"/>
                <w:szCs w:val="24"/>
              </w:rPr>
              <w:t>2/0/0</w:t>
            </w:r>
          </w:p>
        </w:tc>
        <w:tc>
          <w:tcPr>
            <w:tcW w:w="545" w:type="pct"/>
            <w:vMerge w:val="restart"/>
            <w:vAlign w:val="center"/>
          </w:tcPr>
          <w:p w14:paraId="1C225EAB"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sz w:val="24"/>
                <w:szCs w:val="24"/>
              </w:rPr>
              <w:t xml:space="preserve">ОК 01, </w:t>
            </w:r>
            <w:r w:rsidRPr="00FC6BE0">
              <w:rPr>
                <w:rFonts w:ascii="Times New Roman" w:hAnsi="Times New Roman" w:cs="Times New Roman"/>
                <w:bCs/>
                <w:sz w:val="24"/>
                <w:szCs w:val="24"/>
              </w:rPr>
              <w:t>ПК 4.1, ПК 4.2, ПК 4.3</w:t>
            </w:r>
          </w:p>
        </w:tc>
      </w:tr>
      <w:tr w:rsidR="00FC6BE0" w:rsidRPr="00FC6BE0" w14:paraId="2684359B" w14:textId="77777777" w:rsidTr="0088675A">
        <w:trPr>
          <w:trHeight w:val="1100"/>
        </w:trPr>
        <w:tc>
          <w:tcPr>
            <w:tcW w:w="939" w:type="pct"/>
            <w:vMerge/>
            <w:vAlign w:val="center"/>
          </w:tcPr>
          <w:p w14:paraId="198E8C8D" w14:textId="77777777" w:rsidR="0088675A" w:rsidRPr="00FC6BE0" w:rsidRDefault="0088675A" w:rsidP="00870B26">
            <w:pPr>
              <w:rPr>
                <w:rFonts w:ascii="Times New Roman" w:hAnsi="Times New Roman" w:cs="Times New Roman"/>
                <w:b/>
                <w:bCs/>
                <w:sz w:val="24"/>
                <w:szCs w:val="24"/>
              </w:rPr>
            </w:pPr>
          </w:p>
        </w:tc>
        <w:tc>
          <w:tcPr>
            <w:tcW w:w="3021" w:type="pct"/>
          </w:tcPr>
          <w:p w14:paraId="4452F853" w14:textId="5838A832" w:rsidR="0088675A" w:rsidRPr="00FC6BE0" w:rsidRDefault="0088675A" w:rsidP="00870B26">
            <w:pPr>
              <w:rPr>
                <w:rFonts w:ascii="Times New Roman" w:hAnsi="Times New Roman" w:cs="Times New Roman"/>
                <w:bCs/>
                <w:sz w:val="24"/>
                <w:szCs w:val="24"/>
              </w:rPr>
            </w:pPr>
            <w:r w:rsidRPr="00FC6BE0">
              <w:rPr>
                <w:rFonts w:ascii="Times New Roman" w:hAnsi="Times New Roman" w:cs="Times New Roman"/>
                <w:sz w:val="24"/>
                <w:szCs w:val="24"/>
              </w:rPr>
              <w:t>Современный дизайн в различных областях проектной деятельности</w:t>
            </w:r>
          </w:p>
          <w:p w14:paraId="3E0D62F7" w14:textId="109970DD" w:rsidR="0088675A" w:rsidRPr="00FC6BE0" w:rsidRDefault="0088675A" w:rsidP="00870B26">
            <w:pPr>
              <w:rPr>
                <w:rFonts w:ascii="Times New Roman" w:hAnsi="Times New Roman" w:cs="Times New Roman"/>
                <w:sz w:val="24"/>
                <w:szCs w:val="24"/>
              </w:rPr>
            </w:pPr>
            <w:r w:rsidRPr="00FC6BE0">
              <w:rPr>
                <w:rFonts w:ascii="Times New Roman" w:hAnsi="Times New Roman" w:cs="Times New Roman"/>
                <w:sz w:val="24"/>
                <w:szCs w:val="24"/>
              </w:rPr>
              <w:t>Современный подход к функционализму</w:t>
            </w:r>
          </w:p>
          <w:p w14:paraId="0CB2C96E" w14:textId="698B9AEF" w:rsidR="0088675A" w:rsidRPr="00FC6BE0" w:rsidRDefault="0088675A" w:rsidP="00870B26">
            <w:pPr>
              <w:rPr>
                <w:rFonts w:ascii="Times New Roman" w:hAnsi="Times New Roman" w:cs="Times New Roman"/>
                <w:bCs/>
                <w:sz w:val="24"/>
                <w:szCs w:val="24"/>
              </w:rPr>
            </w:pPr>
            <w:r w:rsidRPr="00FC6BE0">
              <w:rPr>
                <w:rFonts w:ascii="Times New Roman" w:hAnsi="Times New Roman" w:cs="Times New Roman"/>
                <w:sz w:val="24"/>
                <w:szCs w:val="24"/>
              </w:rPr>
              <w:t>Роль новых технологий в дизайне</w:t>
            </w:r>
          </w:p>
        </w:tc>
        <w:tc>
          <w:tcPr>
            <w:tcW w:w="495" w:type="pct"/>
            <w:vAlign w:val="center"/>
          </w:tcPr>
          <w:p w14:paraId="2DF37AA1" w14:textId="77777777" w:rsidR="0088675A" w:rsidRPr="00FC6BE0" w:rsidRDefault="0088675A" w:rsidP="0088675A">
            <w:pPr>
              <w:jc w:val="center"/>
              <w:rPr>
                <w:rFonts w:ascii="Times New Roman" w:hAnsi="Times New Roman" w:cs="Times New Roman"/>
                <w:b/>
                <w:sz w:val="24"/>
                <w:szCs w:val="24"/>
              </w:rPr>
            </w:pPr>
          </w:p>
          <w:p w14:paraId="41E62A06" w14:textId="70B436AC" w:rsidR="0088675A" w:rsidRPr="00FC6BE0" w:rsidRDefault="0088675A" w:rsidP="0088675A">
            <w:pPr>
              <w:jc w:val="center"/>
              <w:rPr>
                <w:rFonts w:ascii="Times New Roman" w:hAnsi="Times New Roman" w:cs="Times New Roman"/>
                <w:b/>
                <w:bCs/>
                <w:sz w:val="24"/>
                <w:szCs w:val="24"/>
              </w:rPr>
            </w:pPr>
            <w:r w:rsidRPr="00FC6BE0">
              <w:rPr>
                <w:rFonts w:ascii="Times New Roman" w:hAnsi="Times New Roman" w:cs="Times New Roman"/>
                <w:b/>
                <w:sz w:val="24"/>
                <w:szCs w:val="24"/>
              </w:rPr>
              <w:t>2</w:t>
            </w:r>
          </w:p>
        </w:tc>
        <w:tc>
          <w:tcPr>
            <w:tcW w:w="545" w:type="pct"/>
            <w:vMerge/>
            <w:vAlign w:val="center"/>
          </w:tcPr>
          <w:p w14:paraId="35E6F056" w14:textId="77777777" w:rsidR="0088675A" w:rsidRPr="00FC6BE0" w:rsidRDefault="0088675A" w:rsidP="00870B26">
            <w:pPr>
              <w:rPr>
                <w:rFonts w:ascii="Times New Roman" w:hAnsi="Times New Roman" w:cs="Times New Roman"/>
                <w:bCs/>
                <w:sz w:val="24"/>
                <w:szCs w:val="24"/>
              </w:rPr>
            </w:pPr>
          </w:p>
        </w:tc>
      </w:tr>
      <w:tr w:rsidR="00FC6BE0" w:rsidRPr="00FC6BE0" w14:paraId="36EFD53A" w14:textId="77777777" w:rsidTr="009E0BEB">
        <w:trPr>
          <w:trHeight w:val="20"/>
        </w:trPr>
        <w:tc>
          <w:tcPr>
            <w:tcW w:w="939" w:type="pct"/>
            <w:vMerge w:val="restart"/>
            <w:vAlign w:val="center"/>
          </w:tcPr>
          <w:p w14:paraId="78E6F1E2"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Тема 4.2. Место графического дизайна в современном мире</w:t>
            </w:r>
          </w:p>
        </w:tc>
        <w:tc>
          <w:tcPr>
            <w:tcW w:w="3021" w:type="pct"/>
            <w:vAlign w:val="center"/>
          </w:tcPr>
          <w:p w14:paraId="4EDA6562" w14:textId="72DD1F78"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Содержание </w:t>
            </w:r>
          </w:p>
        </w:tc>
        <w:tc>
          <w:tcPr>
            <w:tcW w:w="495" w:type="pct"/>
            <w:vAlign w:val="center"/>
          </w:tcPr>
          <w:p w14:paraId="4674656B" w14:textId="1D3E10CC" w:rsidR="00B7219E" w:rsidRPr="00FC6BE0" w:rsidRDefault="0088675A" w:rsidP="003F1BAB">
            <w:pPr>
              <w:jc w:val="center"/>
              <w:rPr>
                <w:rFonts w:ascii="Times New Roman" w:hAnsi="Times New Roman" w:cs="Times New Roman"/>
                <w:b/>
                <w:sz w:val="24"/>
                <w:szCs w:val="24"/>
              </w:rPr>
            </w:pPr>
            <w:r w:rsidRPr="00FC6BE0">
              <w:rPr>
                <w:rFonts w:ascii="Times New Roman" w:hAnsi="Times New Roman" w:cs="Times New Roman"/>
                <w:b/>
                <w:sz w:val="24"/>
                <w:szCs w:val="24"/>
              </w:rPr>
              <w:t>10</w:t>
            </w:r>
          </w:p>
          <w:p w14:paraId="2B704B3A" w14:textId="14A096FA" w:rsidR="0088675A" w:rsidRPr="00FC6BE0" w:rsidRDefault="0088675A" w:rsidP="003F1BAB">
            <w:pPr>
              <w:jc w:val="center"/>
              <w:rPr>
                <w:rFonts w:ascii="Times New Roman" w:hAnsi="Times New Roman" w:cs="Times New Roman"/>
                <w:b/>
                <w:bCs/>
                <w:sz w:val="24"/>
                <w:szCs w:val="24"/>
              </w:rPr>
            </w:pPr>
            <w:r w:rsidRPr="00FC6BE0">
              <w:rPr>
                <w:rFonts w:ascii="Times New Roman" w:hAnsi="Times New Roman" w:cs="Times New Roman"/>
                <w:b/>
                <w:sz w:val="24"/>
                <w:szCs w:val="24"/>
              </w:rPr>
              <w:t>10/0/0</w:t>
            </w:r>
          </w:p>
        </w:tc>
        <w:tc>
          <w:tcPr>
            <w:tcW w:w="545" w:type="pct"/>
            <w:vMerge w:val="restart"/>
            <w:vAlign w:val="center"/>
          </w:tcPr>
          <w:p w14:paraId="0E02B5C2" w14:textId="77777777" w:rsidR="00B7219E" w:rsidRPr="00FC6BE0" w:rsidRDefault="00B7219E" w:rsidP="00870B26">
            <w:pPr>
              <w:rPr>
                <w:rFonts w:ascii="Times New Roman" w:hAnsi="Times New Roman" w:cs="Times New Roman"/>
                <w:sz w:val="24"/>
                <w:szCs w:val="24"/>
              </w:rPr>
            </w:pPr>
            <w:r w:rsidRPr="00FC6BE0">
              <w:rPr>
                <w:rFonts w:ascii="Times New Roman" w:hAnsi="Times New Roman" w:cs="Times New Roman"/>
                <w:bCs/>
                <w:sz w:val="24"/>
                <w:szCs w:val="24"/>
              </w:rPr>
              <w:t>ОК 01, ПК 4.1, ПК 4.3</w:t>
            </w:r>
          </w:p>
        </w:tc>
      </w:tr>
      <w:tr w:rsidR="00FC6BE0" w:rsidRPr="00FC6BE0" w14:paraId="7C2A678E" w14:textId="77777777" w:rsidTr="00870B26">
        <w:trPr>
          <w:trHeight w:val="1474"/>
        </w:trPr>
        <w:tc>
          <w:tcPr>
            <w:tcW w:w="939" w:type="pct"/>
            <w:vMerge/>
            <w:vAlign w:val="center"/>
          </w:tcPr>
          <w:p w14:paraId="29D3EE9C" w14:textId="77777777" w:rsidR="0088675A" w:rsidRPr="00FC6BE0" w:rsidRDefault="0088675A" w:rsidP="00870B26">
            <w:pPr>
              <w:rPr>
                <w:rFonts w:ascii="Times New Roman" w:hAnsi="Times New Roman" w:cs="Times New Roman"/>
                <w:b/>
                <w:bCs/>
                <w:sz w:val="24"/>
                <w:szCs w:val="24"/>
              </w:rPr>
            </w:pPr>
          </w:p>
        </w:tc>
        <w:tc>
          <w:tcPr>
            <w:tcW w:w="3021" w:type="pct"/>
            <w:vAlign w:val="center"/>
          </w:tcPr>
          <w:p w14:paraId="427596A9" w14:textId="0EAA6448" w:rsidR="0088675A" w:rsidRPr="00FC6BE0" w:rsidRDefault="0088675A" w:rsidP="00870B26">
            <w:pPr>
              <w:rPr>
                <w:rFonts w:ascii="Times New Roman" w:hAnsi="Times New Roman" w:cs="Times New Roman"/>
                <w:sz w:val="24"/>
                <w:szCs w:val="24"/>
                <w:shd w:val="clear" w:color="auto" w:fill="FFFFFF"/>
              </w:rPr>
            </w:pPr>
            <w:r w:rsidRPr="00FC6BE0">
              <w:rPr>
                <w:rFonts w:ascii="Times New Roman" w:hAnsi="Times New Roman" w:cs="Times New Roman"/>
                <w:sz w:val="24"/>
                <w:szCs w:val="24"/>
                <w:shd w:val="clear" w:color="auto" w:fill="FFFFFF"/>
              </w:rPr>
              <w:t>Термин «графический дизайн» и его место в системе дизайна</w:t>
            </w:r>
          </w:p>
          <w:p w14:paraId="3421AFE1" w14:textId="5E503D8F" w:rsidR="0088675A" w:rsidRPr="00FC6BE0" w:rsidRDefault="0088675A" w:rsidP="00870B26">
            <w:pPr>
              <w:rPr>
                <w:rFonts w:ascii="Times New Roman" w:hAnsi="Times New Roman" w:cs="Times New Roman"/>
                <w:bCs/>
                <w:sz w:val="24"/>
                <w:szCs w:val="24"/>
              </w:rPr>
            </w:pPr>
            <w:r w:rsidRPr="00FC6BE0">
              <w:rPr>
                <w:rFonts w:ascii="Times New Roman" w:hAnsi="Times New Roman" w:cs="Times New Roman"/>
                <w:sz w:val="24"/>
                <w:szCs w:val="24"/>
                <w:shd w:val="clear" w:color="auto" w:fill="FFFFFF"/>
              </w:rPr>
              <w:t>Развитие полиграфии XХ</w:t>
            </w:r>
            <w:r w:rsidRPr="00FC6BE0">
              <w:rPr>
                <w:rFonts w:ascii="Times New Roman" w:hAnsi="Times New Roman" w:cs="Times New Roman"/>
                <w:sz w:val="24"/>
                <w:szCs w:val="24"/>
                <w:shd w:val="clear" w:color="auto" w:fill="FFFFFF"/>
                <w:lang w:val="en-US"/>
              </w:rPr>
              <w:t>I</w:t>
            </w:r>
            <w:r w:rsidRPr="00FC6BE0">
              <w:rPr>
                <w:rFonts w:ascii="Times New Roman" w:hAnsi="Times New Roman" w:cs="Times New Roman"/>
                <w:sz w:val="24"/>
                <w:szCs w:val="24"/>
                <w:shd w:val="clear" w:color="auto" w:fill="FFFFFF"/>
              </w:rPr>
              <w:t xml:space="preserve"> века</w:t>
            </w:r>
          </w:p>
        </w:tc>
        <w:tc>
          <w:tcPr>
            <w:tcW w:w="495" w:type="pct"/>
            <w:vAlign w:val="center"/>
          </w:tcPr>
          <w:p w14:paraId="0B652674" w14:textId="47568F49" w:rsidR="0088675A" w:rsidRPr="00FC6BE0" w:rsidRDefault="0088675A" w:rsidP="0088675A">
            <w:pPr>
              <w:jc w:val="center"/>
              <w:rPr>
                <w:rFonts w:ascii="Times New Roman" w:hAnsi="Times New Roman" w:cs="Times New Roman"/>
                <w:bCs/>
                <w:sz w:val="24"/>
                <w:szCs w:val="24"/>
              </w:rPr>
            </w:pPr>
            <w:r w:rsidRPr="00FC6BE0">
              <w:rPr>
                <w:rFonts w:ascii="Times New Roman" w:hAnsi="Times New Roman" w:cs="Times New Roman"/>
                <w:bCs/>
                <w:sz w:val="24"/>
                <w:szCs w:val="24"/>
              </w:rPr>
              <w:t>2</w:t>
            </w:r>
          </w:p>
        </w:tc>
        <w:tc>
          <w:tcPr>
            <w:tcW w:w="545" w:type="pct"/>
            <w:vMerge/>
            <w:vAlign w:val="center"/>
          </w:tcPr>
          <w:p w14:paraId="4280F034" w14:textId="77777777" w:rsidR="0088675A" w:rsidRPr="00FC6BE0" w:rsidRDefault="0088675A" w:rsidP="00870B26">
            <w:pPr>
              <w:rPr>
                <w:rFonts w:ascii="Times New Roman" w:hAnsi="Times New Roman" w:cs="Times New Roman"/>
                <w:bCs/>
                <w:sz w:val="24"/>
                <w:szCs w:val="24"/>
              </w:rPr>
            </w:pPr>
          </w:p>
        </w:tc>
      </w:tr>
      <w:tr w:rsidR="00FC6BE0" w:rsidRPr="00FC6BE0" w14:paraId="0D2E2514" w14:textId="77777777" w:rsidTr="009E0BEB">
        <w:trPr>
          <w:trHeight w:val="20"/>
        </w:trPr>
        <w:tc>
          <w:tcPr>
            <w:tcW w:w="939" w:type="pct"/>
            <w:vAlign w:val="center"/>
          </w:tcPr>
          <w:p w14:paraId="573FA717" w14:textId="77777777" w:rsidR="00B7219E" w:rsidRPr="00FC6BE0" w:rsidRDefault="00B7219E" w:rsidP="00870B26">
            <w:pPr>
              <w:rPr>
                <w:rFonts w:ascii="Times New Roman" w:hAnsi="Times New Roman" w:cs="Times New Roman"/>
                <w:b/>
                <w:bCs/>
                <w:sz w:val="24"/>
                <w:szCs w:val="24"/>
              </w:rPr>
            </w:pPr>
          </w:p>
        </w:tc>
        <w:tc>
          <w:tcPr>
            <w:tcW w:w="3021" w:type="pct"/>
            <w:vAlign w:val="center"/>
          </w:tcPr>
          <w:p w14:paraId="3FFA0FB3" w14:textId="1F1ACAB0"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 xml:space="preserve">консультации </w:t>
            </w:r>
          </w:p>
        </w:tc>
        <w:tc>
          <w:tcPr>
            <w:tcW w:w="495" w:type="pct"/>
            <w:vAlign w:val="center"/>
          </w:tcPr>
          <w:p w14:paraId="77390C02"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2</w:t>
            </w:r>
          </w:p>
        </w:tc>
        <w:tc>
          <w:tcPr>
            <w:tcW w:w="545" w:type="pct"/>
            <w:vAlign w:val="center"/>
          </w:tcPr>
          <w:p w14:paraId="628E9B97" w14:textId="77777777" w:rsidR="00B7219E" w:rsidRPr="00FC6BE0" w:rsidRDefault="00B7219E" w:rsidP="00870B26">
            <w:pPr>
              <w:rPr>
                <w:rFonts w:ascii="Times New Roman" w:hAnsi="Times New Roman" w:cs="Times New Roman"/>
                <w:sz w:val="24"/>
                <w:szCs w:val="24"/>
              </w:rPr>
            </w:pPr>
          </w:p>
        </w:tc>
      </w:tr>
      <w:tr w:rsidR="00FC6BE0" w:rsidRPr="00FC6BE0" w14:paraId="3049D6A4" w14:textId="77777777" w:rsidTr="009E0BEB">
        <w:trPr>
          <w:trHeight w:val="20"/>
        </w:trPr>
        <w:tc>
          <w:tcPr>
            <w:tcW w:w="939" w:type="pct"/>
            <w:vAlign w:val="center"/>
          </w:tcPr>
          <w:p w14:paraId="3DF98DAE" w14:textId="77777777" w:rsidR="00B7219E" w:rsidRPr="00FC6BE0" w:rsidRDefault="00B7219E" w:rsidP="00870B26">
            <w:pPr>
              <w:rPr>
                <w:rFonts w:ascii="Times New Roman" w:hAnsi="Times New Roman" w:cs="Times New Roman"/>
                <w:b/>
                <w:bCs/>
                <w:sz w:val="24"/>
                <w:szCs w:val="24"/>
              </w:rPr>
            </w:pPr>
          </w:p>
        </w:tc>
        <w:tc>
          <w:tcPr>
            <w:tcW w:w="3021" w:type="pct"/>
            <w:vAlign w:val="center"/>
          </w:tcPr>
          <w:p w14:paraId="29BD1A23" w14:textId="1BBC2CEB"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экзамен</w:t>
            </w:r>
          </w:p>
        </w:tc>
        <w:tc>
          <w:tcPr>
            <w:tcW w:w="495" w:type="pct"/>
            <w:vAlign w:val="center"/>
          </w:tcPr>
          <w:p w14:paraId="56A086F5" w14:textId="1D13F6F5"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6</w:t>
            </w:r>
          </w:p>
        </w:tc>
        <w:tc>
          <w:tcPr>
            <w:tcW w:w="545" w:type="pct"/>
            <w:vAlign w:val="center"/>
          </w:tcPr>
          <w:p w14:paraId="67664177" w14:textId="77777777" w:rsidR="00B7219E" w:rsidRPr="00FC6BE0" w:rsidRDefault="00B7219E" w:rsidP="00870B26">
            <w:pPr>
              <w:rPr>
                <w:rFonts w:ascii="Times New Roman" w:hAnsi="Times New Roman" w:cs="Times New Roman"/>
                <w:sz w:val="24"/>
                <w:szCs w:val="24"/>
              </w:rPr>
            </w:pPr>
          </w:p>
        </w:tc>
      </w:tr>
      <w:tr w:rsidR="00FC6BE0" w:rsidRPr="00FC6BE0" w14:paraId="54F3FEC5" w14:textId="77777777" w:rsidTr="009E0BEB">
        <w:trPr>
          <w:trHeight w:val="20"/>
        </w:trPr>
        <w:tc>
          <w:tcPr>
            <w:tcW w:w="3960" w:type="pct"/>
            <w:gridSpan w:val="2"/>
            <w:vAlign w:val="center"/>
          </w:tcPr>
          <w:p w14:paraId="3E511E0C" w14:textId="77777777"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Всего:</w:t>
            </w:r>
          </w:p>
        </w:tc>
        <w:tc>
          <w:tcPr>
            <w:tcW w:w="495" w:type="pct"/>
            <w:vAlign w:val="center"/>
          </w:tcPr>
          <w:p w14:paraId="48FA8B86" w14:textId="116021FE" w:rsidR="00B7219E" w:rsidRPr="00FC6BE0" w:rsidRDefault="00B7219E" w:rsidP="00870B26">
            <w:pPr>
              <w:rPr>
                <w:rFonts w:ascii="Times New Roman" w:hAnsi="Times New Roman" w:cs="Times New Roman"/>
                <w:b/>
                <w:bCs/>
                <w:sz w:val="24"/>
                <w:szCs w:val="24"/>
              </w:rPr>
            </w:pPr>
            <w:r w:rsidRPr="00FC6BE0">
              <w:rPr>
                <w:rFonts w:ascii="Times New Roman" w:hAnsi="Times New Roman" w:cs="Times New Roman"/>
                <w:b/>
                <w:bCs/>
                <w:sz w:val="24"/>
                <w:szCs w:val="24"/>
              </w:rPr>
              <w:t>48</w:t>
            </w:r>
          </w:p>
        </w:tc>
        <w:tc>
          <w:tcPr>
            <w:tcW w:w="545" w:type="pct"/>
            <w:vAlign w:val="center"/>
          </w:tcPr>
          <w:p w14:paraId="4EC7735D" w14:textId="77777777" w:rsidR="00B7219E" w:rsidRPr="00FC6BE0" w:rsidRDefault="00B7219E" w:rsidP="00870B26">
            <w:pPr>
              <w:rPr>
                <w:rFonts w:ascii="Times New Roman" w:hAnsi="Times New Roman" w:cs="Times New Roman"/>
                <w:b/>
                <w:bCs/>
                <w:sz w:val="24"/>
                <w:szCs w:val="24"/>
              </w:rPr>
            </w:pPr>
          </w:p>
        </w:tc>
      </w:tr>
    </w:tbl>
    <w:p w14:paraId="5BA32B37" w14:textId="21FB1DE1" w:rsidR="00782EFC" w:rsidRPr="00FC6BE0" w:rsidRDefault="00782EFC" w:rsidP="00782EFC">
      <w:pPr>
        <w:pStyle w:val="114"/>
        <w:jc w:val="both"/>
        <w:rPr>
          <w:rFonts w:ascii="Times New Roman" w:hAnsi="Times New Roman"/>
        </w:rPr>
      </w:pPr>
      <w:bookmarkStart w:id="25" w:name="_Toc152334670"/>
    </w:p>
    <w:bookmarkEnd w:id="25"/>
    <w:p w14:paraId="2FC98841" w14:textId="77777777" w:rsidR="006D1C4C" w:rsidRPr="00FC6BE0" w:rsidRDefault="006D1C4C" w:rsidP="00782EFC">
      <w:pPr>
        <w:rPr>
          <w:rFonts w:ascii="Times New Roman" w:hAnsi="Times New Roman" w:cs="Times New Roman"/>
          <w:sz w:val="24"/>
          <w:szCs w:val="24"/>
        </w:rPr>
        <w:sectPr w:rsidR="006D1C4C" w:rsidRPr="00FC6BE0" w:rsidSect="006D1C4C">
          <w:pgSz w:w="16838" w:h="11906" w:orient="landscape"/>
          <w:pgMar w:top="1701" w:right="1134" w:bottom="567" w:left="1134" w:header="709" w:footer="709" w:gutter="0"/>
          <w:cols w:space="708"/>
          <w:docGrid w:linePitch="360"/>
        </w:sectPr>
      </w:pPr>
    </w:p>
    <w:p w14:paraId="7CD4B185" w14:textId="1B448C5D" w:rsidR="00782EFC" w:rsidRPr="00FC6BE0" w:rsidRDefault="00782EFC" w:rsidP="00782EFC">
      <w:pPr>
        <w:rPr>
          <w:rFonts w:ascii="Times New Roman" w:hAnsi="Times New Roman" w:cs="Times New Roman"/>
          <w:sz w:val="24"/>
          <w:szCs w:val="24"/>
        </w:rPr>
      </w:pPr>
    </w:p>
    <w:p w14:paraId="74F0D779" w14:textId="560A9AEA" w:rsidR="00782EFC" w:rsidRPr="00FC6BE0" w:rsidRDefault="00782EFC" w:rsidP="00782EFC">
      <w:pPr>
        <w:pStyle w:val="1f"/>
        <w:rPr>
          <w:rFonts w:ascii="Times New Roman" w:hAnsi="Times New Roman"/>
          <w:lang w:val="ru-RU"/>
        </w:rPr>
      </w:pPr>
      <w:bookmarkStart w:id="26" w:name="_Toc152334671"/>
      <w:bookmarkStart w:id="27" w:name="_Toc156294574"/>
      <w:bookmarkStart w:id="28" w:name="_Toc156825296"/>
      <w:r w:rsidRPr="00FC6BE0">
        <w:rPr>
          <w:rFonts w:ascii="Times New Roman" w:hAnsi="Times New Roman"/>
        </w:rPr>
        <w:t xml:space="preserve">3. Условия реализации </w:t>
      </w:r>
      <w:bookmarkEnd w:id="26"/>
      <w:r w:rsidR="00DF068E" w:rsidRPr="00FC6BE0">
        <w:rPr>
          <w:rFonts w:ascii="Times New Roman" w:hAnsi="Times New Roman"/>
          <w:lang w:val="ru-RU"/>
        </w:rPr>
        <w:t>ДИСЦИПЛИНЫ</w:t>
      </w:r>
      <w:bookmarkEnd w:id="27"/>
      <w:bookmarkEnd w:id="28"/>
    </w:p>
    <w:p w14:paraId="5687404E" w14:textId="77777777" w:rsidR="00782EFC" w:rsidRPr="00FC6BE0" w:rsidRDefault="00782EFC" w:rsidP="00782EFC">
      <w:pPr>
        <w:pStyle w:val="114"/>
        <w:rPr>
          <w:rFonts w:ascii="Times New Roman" w:hAnsi="Times New Roman"/>
        </w:rPr>
      </w:pPr>
      <w:bookmarkStart w:id="29" w:name="_Toc152334672"/>
      <w:bookmarkStart w:id="30" w:name="_Toc156294575"/>
      <w:bookmarkStart w:id="31" w:name="_Toc156825297"/>
      <w:r w:rsidRPr="00FC6BE0">
        <w:rPr>
          <w:rFonts w:ascii="Times New Roman" w:hAnsi="Times New Roman"/>
        </w:rPr>
        <w:t>3.1. Материально-техническое обеспечение</w:t>
      </w:r>
      <w:bookmarkEnd w:id="29"/>
      <w:bookmarkEnd w:id="30"/>
      <w:bookmarkEnd w:id="31"/>
    </w:p>
    <w:p w14:paraId="24521659" w14:textId="2940FD46" w:rsidR="00782EFC" w:rsidRPr="00FC6BE0" w:rsidRDefault="00B7219E" w:rsidP="00782EFC">
      <w:pPr>
        <w:suppressAutoHyphens/>
        <w:ind w:firstLine="709"/>
        <w:jc w:val="both"/>
        <w:rPr>
          <w:rFonts w:ascii="Times New Roman" w:hAnsi="Times New Roman" w:cs="Times New Roman"/>
          <w:bCs/>
          <w:i/>
          <w:sz w:val="24"/>
          <w:szCs w:val="24"/>
        </w:rPr>
      </w:pPr>
      <w:r w:rsidRPr="00FC6BE0">
        <w:rPr>
          <w:rFonts w:ascii="Times New Roman" w:hAnsi="Times New Roman" w:cs="Times New Roman"/>
          <w:b/>
          <w:bCs/>
          <w:sz w:val="24"/>
          <w:szCs w:val="24"/>
        </w:rPr>
        <w:t>Лаборатория живописи и дизайна</w:t>
      </w:r>
      <w:r w:rsidR="00782EFC" w:rsidRPr="00FC6BE0">
        <w:rPr>
          <w:rFonts w:ascii="Times New Roman" w:hAnsi="Times New Roman" w:cs="Times New Roman"/>
          <w:bCs/>
          <w:i/>
          <w:sz w:val="24"/>
          <w:szCs w:val="24"/>
        </w:rPr>
        <w:t xml:space="preserve">, </w:t>
      </w:r>
      <w:r w:rsidR="009E0BEB" w:rsidRPr="00FC6BE0">
        <w:rPr>
          <w:rFonts w:ascii="Times New Roman" w:hAnsi="Times New Roman" w:cs="Times New Roman"/>
          <w:bCs/>
          <w:sz w:val="24"/>
          <w:szCs w:val="24"/>
        </w:rPr>
        <w:t>оснащенная</w:t>
      </w:r>
      <w:r w:rsidR="00782EFC" w:rsidRPr="00FC6BE0">
        <w:rPr>
          <w:rFonts w:ascii="Times New Roman" w:hAnsi="Times New Roman" w:cs="Times New Roman"/>
          <w:bCs/>
          <w:sz w:val="24"/>
          <w:szCs w:val="24"/>
        </w:rPr>
        <w:t xml:space="preserve"> в соответствии с </w:t>
      </w:r>
      <w:r w:rsidR="00782EFC" w:rsidRPr="00FC6BE0">
        <w:rPr>
          <w:rFonts w:ascii="Times New Roman" w:hAnsi="Times New Roman" w:cs="Times New Roman"/>
          <w:bCs/>
          <w:iCs/>
          <w:sz w:val="24"/>
          <w:szCs w:val="24"/>
        </w:rPr>
        <w:t xml:space="preserve">приложением 3 </w:t>
      </w:r>
      <w:r w:rsidR="006D1C4C" w:rsidRPr="00FC6BE0">
        <w:rPr>
          <w:rFonts w:ascii="Times New Roman" w:hAnsi="Times New Roman" w:cs="Times New Roman"/>
          <w:bCs/>
          <w:iCs/>
          <w:sz w:val="24"/>
          <w:szCs w:val="24"/>
        </w:rPr>
        <w:t>О</w:t>
      </w:r>
      <w:r w:rsidR="009A0AAA" w:rsidRPr="00FC6BE0">
        <w:rPr>
          <w:rFonts w:ascii="Times New Roman" w:hAnsi="Times New Roman" w:cs="Times New Roman"/>
          <w:bCs/>
          <w:iCs/>
          <w:sz w:val="24"/>
          <w:szCs w:val="24"/>
        </w:rPr>
        <w:t>ПОП-П</w:t>
      </w:r>
      <w:r w:rsidR="00782EFC" w:rsidRPr="00FC6BE0">
        <w:rPr>
          <w:rFonts w:ascii="Times New Roman" w:hAnsi="Times New Roman" w:cs="Times New Roman"/>
          <w:bCs/>
          <w:i/>
          <w:sz w:val="24"/>
          <w:szCs w:val="24"/>
        </w:rPr>
        <w:t>.</w:t>
      </w:r>
    </w:p>
    <w:p w14:paraId="7126BC4F" w14:textId="77777777" w:rsidR="00367F9E" w:rsidRPr="00FC6BE0" w:rsidRDefault="00367F9E" w:rsidP="00782EFC">
      <w:pPr>
        <w:pStyle w:val="114"/>
        <w:rPr>
          <w:rFonts w:ascii="Times New Roman" w:hAnsi="Times New Roman"/>
        </w:rPr>
      </w:pPr>
      <w:bookmarkStart w:id="32" w:name="_Toc152334673"/>
      <w:bookmarkStart w:id="33" w:name="_Toc156294576"/>
      <w:bookmarkStart w:id="34" w:name="_Toc156825298"/>
    </w:p>
    <w:p w14:paraId="7FD9D41E" w14:textId="2E0AD8AA" w:rsidR="00782EFC" w:rsidRPr="00FC6BE0" w:rsidRDefault="00782EFC" w:rsidP="00782EFC">
      <w:pPr>
        <w:pStyle w:val="114"/>
        <w:rPr>
          <w:rFonts w:ascii="Times New Roman" w:eastAsia="Times New Roman" w:hAnsi="Times New Roman"/>
        </w:rPr>
      </w:pPr>
      <w:r w:rsidRPr="00FC6BE0">
        <w:rPr>
          <w:rFonts w:ascii="Times New Roman" w:hAnsi="Times New Roman"/>
        </w:rPr>
        <w:t>3.2. Учебно-методическое обеспечение</w:t>
      </w:r>
      <w:bookmarkEnd w:id="32"/>
      <w:bookmarkEnd w:id="33"/>
      <w:bookmarkEnd w:id="34"/>
    </w:p>
    <w:p w14:paraId="72CBBDF7" w14:textId="77777777" w:rsidR="006841BF" w:rsidRPr="00FC6BE0" w:rsidRDefault="006841BF" w:rsidP="006841BF">
      <w:pPr>
        <w:pStyle w:val="a4"/>
        <w:spacing w:line="276" w:lineRule="auto"/>
        <w:ind w:left="0" w:firstLine="709"/>
        <w:rPr>
          <w:rFonts w:ascii="Times New Roman" w:hAnsi="Times New Roman" w:cs="Times New Roman"/>
          <w:b/>
          <w:sz w:val="24"/>
          <w:szCs w:val="24"/>
        </w:rPr>
      </w:pPr>
      <w:bookmarkStart w:id="35" w:name="_Hlk156820957"/>
      <w:r w:rsidRPr="00FC6BE0">
        <w:rPr>
          <w:rFonts w:ascii="Times New Roman" w:hAnsi="Times New Roman" w:cs="Times New Roman"/>
          <w:b/>
          <w:sz w:val="24"/>
          <w:szCs w:val="24"/>
        </w:rPr>
        <w:t>3.2.1. Основные печатные и/или электронные издания</w:t>
      </w:r>
    </w:p>
    <w:p w14:paraId="296D8597" w14:textId="77777777" w:rsidR="00B7219E" w:rsidRPr="00FC6BE0" w:rsidRDefault="00B7219E" w:rsidP="00B7219E">
      <w:pPr>
        <w:pStyle w:val="affffff3"/>
        <w:numPr>
          <w:ilvl w:val="0"/>
          <w:numId w:val="16"/>
        </w:numPr>
        <w:rPr>
          <w:rFonts w:ascii="Times New Roman" w:hAnsi="Times New Roman"/>
          <w:bCs/>
          <w:kern w:val="32"/>
          <w:sz w:val="24"/>
          <w:szCs w:val="24"/>
          <w:lang w:val="en-US"/>
        </w:rPr>
      </w:pPr>
      <w:r w:rsidRPr="00FC6BE0">
        <w:rPr>
          <w:rFonts w:ascii="Times New Roman" w:hAnsi="Times New Roman"/>
          <w:bCs/>
          <w:kern w:val="32"/>
          <w:sz w:val="24"/>
          <w:szCs w:val="24"/>
        </w:rPr>
        <w:t xml:space="preserve"> Ковешникова Н.А. Дизайн: история и теория: Учеб. для вузов. М</w:t>
      </w:r>
      <w:r w:rsidRPr="00554D7C">
        <w:rPr>
          <w:rFonts w:ascii="Times New Roman" w:hAnsi="Times New Roman"/>
          <w:bCs/>
          <w:kern w:val="32"/>
          <w:sz w:val="24"/>
          <w:szCs w:val="24"/>
          <w:lang w:val="en-US"/>
        </w:rPr>
        <w:t xml:space="preserve">.: </w:t>
      </w:r>
      <w:r w:rsidRPr="00FC6BE0">
        <w:rPr>
          <w:rFonts w:ascii="Times New Roman" w:hAnsi="Times New Roman"/>
          <w:bCs/>
          <w:kern w:val="32"/>
          <w:sz w:val="24"/>
          <w:szCs w:val="24"/>
        </w:rPr>
        <w:t>Омега</w:t>
      </w:r>
      <w:r w:rsidRPr="00554D7C">
        <w:rPr>
          <w:rFonts w:ascii="Times New Roman" w:hAnsi="Times New Roman"/>
          <w:bCs/>
          <w:kern w:val="32"/>
          <w:sz w:val="24"/>
          <w:szCs w:val="24"/>
          <w:lang w:val="en-US"/>
        </w:rPr>
        <w:t>-</w:t>
      </w:r>
      <w:r w:rsidRPr="00FC6BE0">
        <w:rPr>
          <w:rFonts w:ascii="Times New Roman" w:hAnsi="Times New Roman"/>
          <w:bCs/>
          <w:kern w:val="32"/>
          <w:sz w:val="24"/>
          <w:szCs w:val="24"/>
        </w:rPr>
        <w:t>Л</w:t>
      </w:r>
      <w:r w:rsidRPr="00554D7C">
        <w:rPr>
          <w:rFonts w:ascii="Times New Roman" w:hAnsi="Times New Roman"/>
          <w:bCs/>
          <w:kern w:val="32"/>
          <w:sz w:val="24"/>
          <w:szCs w:val="24"/>
          <w:lang w:val="en-US"/>
        </w:rPr>
        <w:t xml:space="preserve">, 2021. </w:t>
      </w:r>
      <w:r w:rsidRPr="00FC6BE0">
        <w:rPr>
          <w:rFonts w:ascii="Times New Roman" w:hAnsi="Times New Roman"/>
          <w:bCs/>
          <w:kern w:val="32"/>
          <w:sz w:val="24"/>
          <w:szCs w:val="24"/>
          <w:lang w:val="en-US"/>
        </w:rPr>
        <w:t>(</w:t>
      </w:r>
      <w:r w:rsidRPr="00FC6BE0">
        <w:rPr>
          <w:rFonts w:ascii="Times New Roman" w:hAnsi="Times New Roman"/>
          <w:bCs/>
          <w:kern w:val="32"/>
          <w:sz w:val="24"/>
          <w:szCs w:val="24"/>
        </w:rPr>
        <w:t>Сер</w:t>
      </w:r>
      <w:r w:rsidRPr="00FC6BE0">
        <w:rPr>
          <w:rFonts w:ascii="Times New Roman" w:hAnsi="Times New Roman"/>
          <w:bCs/>
          <w:kern w:val="32"/>
          <w:sz w:val="24"/>
          <w:szCs w:val="24"/>
          <w:lang w:val="en-US"/>
        </w:rPr>
        <w:t>. Humanitas).</w:t>
      </w:r>
    </w:p>
    <w:p w14:paraId="69AAB7B0" w14:textId="77777777" w:rsidR="00B7219E" w:rsidRPr="00FC6BE0" w:rsidRDefault="00B7219E" w:rsidP="00B7219E">
      <w:pPr>
        <w:pStyle w:val="affffff3"/>
        <w:numPr>
          <w:ilvl w:val="0"/>
          <w:numId w:val="16"/>
        </w:numPr>
        <w:rPr>
          <w:rFonts w:ascii="Times New Roman" w:hAnsi="Times New Roman"/>
          <w:bCs/>
          <w:kern w:val="32"/>
          <w:sz w:val="24"/>
          <w:szCs w:val="24"/>
        </w:rPr>
      </w:pPr>
      <w:r w:rsidRPr="00554D7C">
        <w:rPr>
          <w:rFonts w:ascii="Times New Roman" w:hAnsi="Times New Roman"/>
          <w:bCs/>
          <w:kern w:val="32"/>
          <w:sz w:val="24"/>
          <w:szCs w:val="24"/>
          <w:lang w:val="en-US"/>
        </w:rPr>
        <w:t xml:space="preserve">     </w:t>
      </w:r>
      <w:r w:rsidRPr="00FC6BE0">
        <w:rPr>
          <w:rFonts w:ascii="Times New Roman" w:hAnsi="Times New Roman"/>
          <w:bCs/>
          <w:kern w:val="32"/>
          <w:sz w:val="24"/>
          <w:szCs w:val="24"/>
        </w:rPr>
        <w:t>Сокольникова Н.М., Сокольникова Е.В. История дизайна: учебник для студентов учреждений среднего профессионального образования. - М.: ОИЦ «Академия», 2021. – 239 с.- ISBN: 978-5-4468-1565-4; ББК 30.80я723</w:t>
      </w:r>
    </w:p>
    <w:p w14:paraId="6A636CA3" w14:textId="77777777" w:rsidR="00B7219E" w:rsidRPr="00FC6BE0" w:rsidRDefault="00B7219E" w:rsidP="00B7219E">
      <w:pPr>
        <w:ind w:firstLine="709"/>
        <w:contextualSpacing/>
        <w:rPr>
          <w:rFonts w:ascii="Times New Roman" w:hAnsi="Times New Roman" w:cs="Times New Roman"/>
          <w:b/>
          <w:sz w:val="24"/>
          <w:szCs w:val="24"/>
        </w:rPr>
      </w:pPr>
      <w:r w:rsidRPr="00FC6BE0">
        <w:rPr>
          <w:rFonts w:ascii="Times New Roman" w:hAnsi="Times New Roman" w:cs="Times New Roman"/>
          <w:b/>
          <w:sz w:val="24"/>
          <w:szCs w:val="24"/>
        </w:rPr>
        <w:t>3.2.2. Основные электронные издания</w:t>
      </w:r>
    </w:p>
    <w:p w14:paraId="417DA075" w14:textId="77777777" w:rsidR="00B7219E" w:rsidRPr="00FC6BE0" w:rsidRDefault="00B7219E" w:rsidP="00B7219E">
      <w:pPr>
        <w:pStyle w:val="1"/>
        <w:widowControl w:val="0"/>
        <w:numPr>
          <w:ilvl w:val="0"/>
          <w:numId w:val="15"/>
        </w:numPr>
        <w:tabs>
          <w:tab w:val="num" w:pos="644"/>
        </w:tabs>
        <w:spacing w:before="0" w:beforeAutospacing="0" w:after="0" w:afterAutospacing="0" w:line="276" w:lineRule="auto"/>
        <w:ind w:left="0" w:firstLine="709"/>
        <w:jc w:val="both"/>
        <w:rPr>
          <w:b w:val="0"/>
          <w:lang w:eastAsia="en-US"/>
        </w:rPr>
      </w:pPr>
      <w:r w:rsidRPr="00FC6BE0">
        <w:rPr>
          <w:b w:val="0"/>
          <w:lang w:eastAsia="en-US"/>
        </w:rPr>
        <w:t>Агратина, Е. Е. История зарубежного и русского искусства ХХ века : учебник и практикум для среднего профессионального образования / Е. Е. Агратина. — М.: Издательство Юрайт, 2021. — 317 с. — (Профессиональное образование). — ISBN 978-5-534-05785-0. — Текст: электронный // ЭБС Юрайт [Эл. портал]. — World Wide Web, URL:https://urait.ru/bcode/473124</w:t>
      </w:r>
    </w:p>
    <w:p w14:paraId="0B816EA4" w14:textId="77777777" w:rsidR="00B7219E" w:rsidRPr="00FC6BE0" w:rsidRDefault="00B7219E" w:rsidP="00B7219E">
      <w:pPr>
        <w:pStyle w:val="a4"/>
        <w:widowControl w:val="0"/>
        <w:numPr>
          <w:ilvl w:val="0"/>
          <w:numId w:val="15"/>
        </w:numPr>
        <w:spacing w:line="276" w:lineRule="auto"/>
        <w:ind w:left="0" w:firstLine="709"/>
        <w:contextualSpacing w:val="0"/>
        <w:jc w:val="both"/>
        <w:rPr>
          <w:rFonts w:ascii="Times New Roman" w:hAnsi="Times New Roman" w:cs="Times New Roman"/>
          <w:sz w:val="24"/>
          <w:szCs w:val="24"/>
        </w:rPr>
      </w:pPr>
      <w:r w:rsidRPr="00FC6BE0">
        <w:rPr>
          <w:rFonts w:ascii="Times New Roman" w:hAnsi="Times New Roman" w:cs="Times New Roman"/>
          <w:sz w:val="24"/>
          <w:szCs w:val="24"/>
        </w:rPr>
        <w:t>Ванюшкина, Л. М. История искусств. Возрождение и Новое время : учебник и практикум для среднего профессионального образования / Л. М. Ванюшкина, С. А. Тихомиров, И. И. Куракина. — М.: Издательство Юрайт, 2021. — 484 с. — (Профессиональное образование). — ISBN 978-5-534-13474-2. — Текст: электронный // ЭБС Юрайт [Эл. портал]. — World Wide Web, URL:https://urait.ru/bcode/477104</w:t>
      </w:r>
    </w:p>
    <w:p w14:paraId="7F7E3DA6" w14:textId="77777777" w:rsidR="00B7219E" w:rsidRPr="00FC6BE0" w:rsidRDefault="00B7219E" w:rsidP="00B7219E">
      <w:pPr>
        <w:pStyle w:val="1"/>
        <w:widowControl w:val="0"/>
        <w:numPr>
          <w:ilvl w:val="0"/>
          <w:numId w:val="15"/>
        </w:numPr>
        <w:spacing w:before="0" w:beforeAutospacing="0" w:after="0" w:afterAutospacing="0" w:line="276" w:lineRule="auto"/>
        <w:ind w:left="0" w:firstLine="709"/>
        <w:jc w:val="both"/>
        <w:rPr>
          <w:b w:val="0"/>
        </w:rPr>
      </w:pPr>
      <w:r w:rsidRPr="00FC6BE0">
        <w:rPr>
          <w:b w:val="0"/>
        </w:rPr>
        <w:t>История искусств. Древний мир и Средневековье : учебник и практикум для среднего профессионального образования / Л. М. Ванюшкина, С. А. Тихомиров, И. И. Куракина, Л. В. Дмитриева. — 2-е изд. — М.: Издательство Юрайт, 2021. — 538 с. — (Профессиональное образование). — ISBN 978-5-534-13459-9. — Текст: электронный // ЭБС Юрайт [Эл. портал]. — World Wide Web, URL:https://urait.ru/bcode/473370</w:t>
      </w:r>
    </w:p>
    <w:p w14:paraId="291012BA" w14:textId="77777777" w:rsidR="00B7219E" w:rsidRPr="00FC6BE0" w:rsidRDefault="00B7219E" w:rsidP="00B7219E">
      <w:pPr>
        <w:pStyle w:val="1"/>
        <w:widowControl w:val="0"/>
        <w:numPr>
          <w:ilvl w:val="0"/>
          <w:numId w:val="15"/>
        </w:numPr>
        <w:tabs>
          <w:tab w:val="num" w:pos="644"/>
        </w:tabs>
        <w:spacing w:before="0" w:beforeAutospacing="0" w:after="0" w:afterAutospacing="0" w:line="276" w:lineRule="auto"/>
        <w:ind w:left="0" w:firstLine="709"/>
        <w:jc w:val="both"/>
        <w:rPr>
          <w:b w:val="0"/>
        </w:rPr>
      </w:pPr>
      <w:r w:rsidRPr="00FC6BE0">
        <w:rPr>
          <w:b w:val="0"/>
        </w:rPr>
        <w:t>Кузвесова, Н. Л. История дизайна: от викторианского стиля до ар-деко : учебное пособие для среднего профессионального образования / Н. Л. Кузвесова. — 2-е изд., испр. и доп. — М.: Издательство Юрайт, 2021. — 139 с. — (Профессиональное образование). — ISBN 978-5-534-11946-6. — Текст: электронный // ЭБС Юрайт [Эл. портал]. — World Wide Web, URL:https://urait.ru/bcode/473722</w:t>
      </w:r>
    </w:p>
    <w:p w14:paraId="32454FA9" w14:textId="77777777" w:rsidR="00B7219E" w:rsidRPr="00FC6BE0" w:rsidRDefault="00B7219E" w:rsidP="006841BF">
      <w:pPr>
        <w:pStyle w:val="a4"/>
        <w:spacing w:line="276" w:lineRule="auto"/>
        <w:ind w:left="0" w:firstLine="709"/>
        <w:rPr>
          <w:rFonts w:ascii="Times New Roman" w:hAnsi="Times New Roman" w:cs="Times New Roman"/>
          <w:b/>
          <w:sz w:val="24"/>
          <w:szCs w:val="24"/>
        </w:rPr>
      </w:pPr>
    </w:p>
    <w:bookmarkEnd w:id="35"/>
    <w:p w14:paraId="148E54D7" w14:textId="1B32AC5F" w:rsidR="006841BF" w:rsidRPr="00FC6BE0" w:rsidRDefault="006841BF" w:rsidP="006841BF">
      <w:pPr>
        <w:suppressAutoHyphens/>
        <w:spacing w:line="276" w:lineRule="auto"/>
        <w:ind w:firstLine="709"/>
        <w:contextualSpacing/>
        <w:rPr>
          <w:rFonts w:ascii="Times New Roman" w:hAnsi="Times New Roman" w:cs="Times New Roman"/>
          <w:b/>
          <w:bCs/>
          <w:i/>
          <w:iCs/>
          <w:sz w:val="24"/>
          <w:szCs w:val="24"/>
        </w:rPr>
      </w:pPr>
      <w:r w:rsidRPr="00FC6BE0">
        <w:rPr>
          <w:rFonts w:ascii="Times New Roman" w:hAnsi="Times New Roman" w:cs="Times New Roman"/>
          <w:b/>
          <w:bCs/>
          <w:i/>
          <w:iCs/>
          <w:sz w:val="24"/>
          <w:szCs w:val="24"/>
        </w:rPr>
        <w:t xml:space="preserve">3.2.2. Дополнительные источники </w:t>
      </w:r>
    </w:p>
    <w:p w14:paraId="523607BC" w14:textId="77777777" w:rsidR="00B7219E" w:rsidRPr="00FC6BE0" w:rsidRDefault="00B7219E" w:rsidP="00B7219E">
      <w:pPr>
        <w:autoSpaceDE w:val="0"/>
        <w:autoSpaceDN w:val="0"/>
        <w:adjustRightInd w:val="0"/>
        <w:ind w:firstLine="709"/>
        <w:jc w:val="both"/>
        <w:rPr>
          <w:rFonts w:ascii="Times New Roman" w:hAnsi="Times New Roman" w:cs="Times New Roman"/>
          <w:sz w:val="24"/>
          <w:szCs w:val="24"/>
        </w:rPr>
      </w:pPr>
      <w:r w:rsidRPr="00FC6BE0">
        <w:rPr>
          <w:rFonts w:ascii="Times New Roman" w:hAnsi="Times New Roman" w:cs="Times New Roman"/>
          <w:sz w:val="24"/>
          <w:szCs w:val="24"/>
        </w:rPr>
        <w:t>1. Государственный Эрмитаж. – Режим доступа: http://www.hermitage-</w:t>
      </w:r>
      <w:r w:rsidRPr="00FC6BE0">
        <w:rPr>
          <w:rFonts w:ascii="Times New Roman" w:hAnsi="Times New Roman" w:cs="Times New Roman"/>
          <w:sz w:val="24"/>
          <w:szCs w:val="24"/>
          <w:lang w:val="en-US"/>
        </w:rPr>
        <w:t>museum</w:t>
      </w:r>
      <w:r w:rsidRPr="00FC6BE0">
        <w:rPr>
          <w:rFonts w:ascii="Times New Roman" w:hAnsi="Times New Roman" w:cs="Times New Roman"/>
          <w:sz w:val="24"/>
          <w:szCs w:val="24"/>
        </w:rPr>
        <w:t>.</w:t>
      </w:r>
      <w:r w:rsidRPr="00FC6BE0">
        <w:rPr>
          <w:rFonts w:ascii="Times New Roman" w:hAnsi="Times New Roman" w:cs="Times New Roman"/>
          <w:sz w:val="24"/>
          <w:szCs w:val="24"/>
          <w:lang w:val="en-US"/>
        </w:rPr>
        <w:t>org</w:t>
      </w:r>
      <w:r w:rsidRPr="00FC6BE0">
        <w:rPr>
          <w:rFonts w:ascii="Times New Roman" w:hAnsi="Times New Roman" w:cs="Times New Roman"/>
          <w:sz w:val="24"/>
          <w:szCs w:val="24"/>
        </w:rPr>
        <w:t>/</w:t>
      </w:r>
      <w:r w:rsidRPr="00FC6BE0">
        <w:rPr>
          <w:rFonts w:ascii="Times New Roman" w:hAnsi="Times New Roman" w:cs="Times New Roman"/>
          <w:sz w:val="24"/>
          <w:szCs w:val="24"/>
          <w:lang w:val="en-US"/>
        </w:rPr>
        <w:t>html</w:t>
      </w:r>
      <w:r w:rsidRPr="00FC6BE0">
        <w:rPr>
          <w:rFonts w:ascii="Times New Roman" w:hAnsi="Times New Roman" w:cs="Times New Roman"/>
          <w:sz w:val="24"/>
          <w:szCs w:val="24"/>
        </w:rPr>
        <w:t>_</w:t>
      </w:r>
      <w:r w:rsidRPr="00FC6BE0">
        <w:rPr>
          <w:rFonts w:ascii="Times New Roman" w:hAnsi="Times New Roman" w:cs="Times New Roman"/>
          <w:sz w:val="24"/>
          <w:szCs w:val="24"/>
          <w:lang w:val="en-US"/>
        </w:rPr>
        <w:t>Ru</w:t>
      </w:r>
      <w:r w:rsidRPr="00FC6BE0">
        <w:rPr>
          <w:rFonts w:ascii="Times New Roman" w:hAnsi="Times New Roman" w:cs="Times New Roman"/>
          <w:sz w:val="24"/>
          <w:szCs w:val="24"/>
        </w:rPr>
        <w:t>/</w:t>
      </w:r>
      <w:r w:rsidRPr="00FC6BE0">
        <w:rPr>
          <w:rFonts w:ascii="Times New Roman" w:hAnsi="Times New Roman" w:cs="Times New Roman"/>
          <w:sz w:val="24"/>
          <w:szCs w:val="24"/>
          <w:lang w:val="en-US"/>
        </w:rPr>
        <w:t>index</w:t>
      </w:r>
      <w:r w:rsidRPr="00FC6BE0">
        <w:rPr>
          <w:rFonts w:ascii="Times New Roman" w:hAnsi="Times New Roman" w:cs="Times New Roman"/>
          <w:sz w:val="24"/>
          <w:szCs w:val="24"/>
        </w:rPr>
        <w:t>.</w:t>
      </w:r>
      <w:r w:rsidRPr="00FC6BE0">
        <w:rPr>
          <w:rFonts w:ascii="Times New Roman" w:hAnsi="Times New Roman" w:cs="Times New Roman"/>
          <w:sz w:val="24"/>
          <w:szCs w:val="24"/>
          <w:lang w:val="en-US"/>
        </w:rPr>
        <w:t>html</w:t>
      </w:r>
    </w:p>
    <w:p w14:paraId="7DD3A37D" w14:textId="77777777" w:rsidR="00B7219E" w:rsidRPr="00FC6BE0" w:rsidRDefault="00B7219E" w:rsidP="00B7219E">
      <w:pPr>
        <w:autoSpaceDE w:val="0"/>
        <w:autoSpaceDN w:val="0"/>
        <w:adjustRightInd w:val="0"/>
        <w:ind w:firstLine="709"/>
        <w:jc w:val="both"/>
        <w:rPr>
          <w:rFonts w:ascii="Times New Roman" w:hAnsi="Times New Roman" w:cs="Times New Roman"/>
          <w:sz w:val="24"/>
          <w:szCs w:val="24"/>
        </w:rPr>
      </w:pPr>
      <w:r w:rsidRPr="00FC6BE0">
        <w:rPr>
          <w:rFonts w:ascii="Times New Roman" w:hAnsi="Times New Roman" w:cs="Times New Roman"/>
          <w:sz w:val="24"/>
          <w:szCs w:val="24"/>
        </w:rPr>
        <w:t>2. История мирового дизайна. - Режим доступа: http://design-history.ru</w:t>
      </w:r>
    </w:p>
    <w:p w14:paraId="3B33FDB4" w14:textId="77777777" w:rsidR="00B7219E" w:rsidRPr="00FC6BE0" w:rsidRDefault="00B7219E" w:rsidP="00B7219E">
      <w:pPr>
        <w:autoSpaceDE w:val="0"/>
        <w:autoSpaceDN w:val="0"/>
        <w:adjustRightInd w:val="0"/>
        <w:ind w:firstLine="709"/>
        <w:jc w:val="both"/>
        <w:rPr>
          <w:rFonts w:ascii="Times New Roman" w:hAnsi="Times New Roman" w:cs="Times New Roman"/>
          <w:sz w:val="24"/>
          <w:szCs w:val="24"/>
        </w:rPr>
      </w:pPr>
      <w:r w:rsidRPr="00FC6BE0">
        <w:rPr>
          <w:rFonts w:ascii="Times New Roman" w:hAnsi="Times New Roman" w:cs="Times New Roman"/>
          <w:sz w:val="24"/>
          <w:szCs w:val="24"/>
        </w:rPr>
        <w:t xml:space="preserve">3. Лувр: музей. – Режим доступа: </w:t>
      </w:r>
      <w:hyperlink r:id="rId11" w:history="1">
        <w:r w:rsidRPr="00FC6BE0">
          <w:rPr>
            <w:rStyle w:val="af0"/>
            <w:rFonts w:ascii="Times New Roman" w:hAnsi="Times New Roman" w:cs="Times New Roman"/>
            <w:color w:val="auto"/>
            <w:sz w:val="24"/>
            <w:szCs w:val="24"/>
          </w:rPr>
          <w:t>http://louvre.historic.ru/</w:t>
        </w:r>
      </w:hyperlink>
      <w:r w:rsidRPr="00FC6BE0">
        <w:rPr>
          <w:rFonts w:ascii="Times New Roman" w:hAnsi="Times New Roman" w:cs="Times New Roman"/>
          <w:sz w:val="24"/>
          <w:szCs w:val="24"/>
        </w:rPr>
        <w:t xml:space="preserve"> ББК30.80я723</w:t>
      </w:r>
    </w:p>
    <w:p w14:paraId="5498AFA4" w14:textId="77777777" w:rsidR="00B7219E" w:rsidRPr="00FC6BE0" w:rsidRDefault="00B7219E" w:rsidP="00B7219E">
      <w:pPr>
        <w:autoSpaceDE w:val="0"/>
        <w:autoSpaceDN w:val="0"/>
        <w:adjustRightInd w:val="0"/>
        <w:ind w:firstLine="709"/>
        <w:jc w:val="both"/>
        <w:rPr>
          <w:rFonts w:ascii="Times New Roman" w:hAnsi="Times New Roman" w:cs="Times New Roman"/>
          <w:sz w:val="24"/>
          <w:szCs w:val="24"/>
        </w:rPr>
      </w:pPr>
      <w:r w:rsidRPr="00FC6BE0">
        <w:rPr>
          <w:rFonts w:ascii="Times New Roman" w:hAnsi="Times New Roman" w:cs="Times New Roman"/>
          <w:sz w:val="24"/>
          <w:szCs w:val="24"/>
        </w:rPr>
        <w:t>4.  Мастера современной архитектуры. Знаменитые архитекторы и дизайнеры. – Режим доступа: http://famous.totalarch.com/taxonomy/term/4</w:t>
      </w:r>
    </w:p>
    <w:p w14:paraId="00970AD6" w14:textId="77777777" w:rsidR="00B7219E" w:rsidRPr="00FC6BE0" w:rsidRDefault="00B7219E" w:rsidP="00B7219E">
      <w:pPr>
        <w:autoSpaceDE w:val="0"/>
        <w:autoSpaceDN w:val="0"/>
        <w:adjustRightInd w:val="0"/>
        <w:ind w:firstLine="709"/>
        <w:jc w:val="both"/>
        <w:rPr>
          <w:rFonts w:ascii="Times New Roman" w:hAnsi="Times New Roman" w:cs="Times New Roman"/>
          <w:sz w:val="24"/>
          <w:szCs w:val="24"/>
        </w:rPr>
      </w:pPr>
      <w:r w:rsidRPr="00FC6BE0">
        <w:rPr>
          <w:rFonts w:ascii="Times New Roman" w:hAnsi="Times New Roman" w:cs="Times New Roman"/>
          <w:sz w:val="24"/>
          <w:szCs w:val="24"/>
        </w:rPr>
        <w:t>5. Московский музей современного искусства. – Режим доступа: http://www.mmoma.ru/exhibitions/</w:t>
      </w:r>
    </w:p>
    <w:p w14:paraId="3D876891" w14:textId="77777777" w:rsidR="00B7219E" w:rsidRPr="00FC6BE0" w:rsidRDefault="00B7219E" w:rsidP="00B7219E">
      <w:pPr>
        <w:tabs>
          <w:tab w:val="left" w:pos="0"/>
        </w:tabs>
        <w:autoSpaceDE w:val="0"/>
        <w:autoSpaceDN w:val="0"/>
        <w:adjustRightInd w:val="0"/>
        <w:ind w:firstLine="709"/>
        <w:contextualSpacing/>
        <w:jc w:val="both"/>
        <w:rPr>
          <w:rFonts w:ascii="Times New Roman" w:hAnsi="Times New Roman" w:cs="Times New Roman"/>
          <w:sz w:val="24"/>
          <w:szCs w:val="24"/>
          <w:lang w:val="en-US"/>
        </w:rPr>
      </w:pPr>
      <w:r w:rsidRPr="00FC6BE0">
        <w:rPr>
          <w:rFonts w:ascii="Times New Roman" w:hAnsi="Times New Roman" w:cs="Times New Roman"/>
          <w:sz w:val="24"/>
          <w:szCs w:val="24"/>
          <w:lang w:val="en-US"/>
        </w:rPr>
        <w:t xml:space="preserve">6. The Metropolitan Museum of Art. – </w:t>
      </w:r>
      <w:r w:rsidRPr="00FC6BE0">
        <w:rPr>
          <w:rFonts w:ascii="Times New Roman" w:hAnsi="Times New Roman" w:cs="Times New Roman"/>
          <w:sz w:val="24"/>
          <w:szCs w:val="24"/>
        </w:rPr>
        <w:t>Режим</w:t>
      </w:r>
      <w:r w:rsidRPr="00FC6BE0">
        <w:rPr>
          <w:rFonts w:ascii="Times New Roman" w:hAnsi="Times New Roman" w:cs="Times New Roman"/>
          <w:sz w:val="24"/>
          <w:szCs w:val="24"/>
          <w:lang w:val="en-US"/>
        </w:rPr>
        <w:t xml:space="preserve"> </w:t>
      </w:r>
      <w:r w:rsidRPr="00FC6BE0">
        <w:rPr>
          <w:rFonts w:ascii="Times New Roman" w:hAnsi="Times New Roman" w:cs="Times New Roman"/>
          <w:sz w:val="24"/>
          <w:szCs w:val="24"/>
        </w:rPr>
        <w:t>доступа</w:t>
      </w:r>
      <w:r w:rsidRPr="00FC6BE0">
        <w:rPr>
          <w:rFonts w:ascii="Times New Roman" w:hAnsi="Times New Roman" w:cs="Times New Roman"/>
          <w:sz w:val="24"/>
          <w:szCs w:val="24"/>
          <w:lang w:val="en-US"/>
        </w:rPr>
        <w:t>: http://www.metmuse&amp; um.org/</w:t>
      </w:r>
    </w:p>
    <w:p w14:paraId="0EC35EB1" w14:textId="77777777" w:rsidR="00B7219E" w:rsidRPr="00FC6BE0" w:rsidRDefault="00B7219E" w:rsidP="006841BF">
      <w:pPr>
        <w:pStyle w:val="1f"/>
        <w:rPr>
          <w:rFonts w:ascii="Times New Roman" w:hAnsi="Times New Roman"/>
        </w:rPr>
      </w:pPr>
      <w:bookmarkStart w:id="36" w:name="_Toc152334674"/>
      <w:bookmarkStart w:id="37" w:name="_Toc156294577"/>
      <w:bookmarkStart w:id="38" w:name="_Toc156825299"/>
    </w:p>
    <w:p w14:paraId="47B86259" w14:textId="519CB4D4" w:rsidR="006841BF" w:rsidRPr="00FC6BE0" w:rsidRDefault="006841BF" w:rsidP="00B7219E">
      <w:pPr>
        <w:pStyle w:val="1f"/>
        <w:numPr>
          <w:ilvl w:val="0"/>
          <w:numId w:val="15"/>
        </w:numPr>
        <w:rPr>
          <w:rFonts w:ascii="Times New Roman" w:hAnsi="Times New Roman"/>
          <w:lang w:val="ru-RU"/>
        </w:rPr>
      </w:pPr>
      <w:r w:rsidRPr="00FC6BE0">
        <w:rPr>
          <w:rFonts w:ascii="Times New Roman" w:hAnsi="Times New Roman"/>
        </w:rPr>
        <w:t xml:space="preserve">Контроль и оценка результатов </w:t>
      </w:r>
      <w:r w:rsidR="00C422A9" w:rsidRPr="00FC6BE0">
        <w:rPr>
          <w:rFonts w:ascii="Times New Roman" w:hAnsi="Times New Roman"/>
        </w:rPr>
        <w:br/>
      </w:r>
      <w:r w:rsidRPr="00FC6BE0">
        <w:rPr>
          <w:rFonts w:ascii="Times New Roman" w:hAnsi="Times New Roman"/>
        </w:rPr>
        <w:t xml:space="preserve">освоения </w:t>
      </w:r>
      <w:bookmarkEnd w:id="36"/>
      <w:r w:rsidR="00DF068E" w:rsidRPr="00FC6BE0">
        <w:rPr>
          <w:rFonts w:ascii="Times New Roman" w:hAnsi="Times New Roman"/>
          <w:lang w:val="ru-RU"/>
        </w:rPr>
        <w:t>ДИСЦИПЛИНЫ</w:t>
      </w:r>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FC6BE0" w:rsidRPr="00FC6BE0" w14:paraId="1596B386" w14:textId="77777777" w:rsidTr="00B7219E">
        <w:trPr>
          <w:trHeight w:val="519"/>
        </w:trPr>
        <w:tc>
          <w:tcPr>
            <w:tcW w:w="1543" w:type="pct"/>
            <w:tcBorders>
              <w:top w:val="single" w:sz="4" w:space="0" w:color="auto"/>
              <w:left w:val="single" w:sz="4" w:space="0" w:color="auto"/>
              <w:bottom w:val="single" w:sz="4" w:space="0" w:color="auto"/>
              <w:right w:val="single" w:sz="4" w:space="0" w:color="auto"/>
            </w:tcBorders>
            <w:vAlign w:val="center"/>
          </w:tcPr>
          <w:p w14:paraId="02C1F7CD"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Результаты обучения</w:t>
            </w:r>
          </w:p>
        </w:tc>
        <w:tc>
          <w:tcPr>
            <w:tcW w:w="1840" w:type="pct"/>
            <w:tcBorders>
              <w:top w:val="single" w:sz="4" w:space="0" w:color="auto"/>
              <w:left w:val="single" w:sz="4" w:space="0" w:color="auto"/>
              <w:bottom w:val="single" w:sz="4" w:space="0" w:color="auto"/>
              <w:right w:val="single" w:sz="4" w:space="0" w:color="auto"/>
            </w:tcBorders>
            <w:vAlign w:val="center"/>
          </w:tcPr>
          <w:p w14:paraId="664C127E" w14:textId="7098230B"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Показатели освоенности компетенций</w:t>
            </w:r>
          </w:p>
        </w:tc>
        <w:tc>
          <w:tcPr>
            <w:tcW w:w="1616" w:type="pct"/>
            <w:tcBorders>
              <w:top w:val="single" w:sz="4" w:space="0" w:color="auto"/>
              <w:left w:val="single" w:sz="4" w:space="0" w:color="auto"/>
              <w:bottom w:val="single" w:sz="4" w:space="0" w:color="auto"/>
              <w:right w:val="single" w:sz="4" w:space="0" w:color="auto"/>
            </w:tcBorders>
            <w:vAlign w:val="center"/>
          </w:tcPr>
          <w:p w14:paraId="0F6E4D43"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r w:rsidRPr="00FC6BE0">
              <w:rPr>
                <w:rFonts w:ascii="Times New Roman" w:hAnsi="Times New Roman" w:cs="Times New Roman"/>
                <w:b/>
                <w:sz w:val="24"/>
                <w:szCs w:val="24"/>
              </w:rPr>
              <w:t>Методы оценки</w:t>
            </w:r>
          </w:p>
        </w:tc>
      </w:tr>
      <w:tr w:rsidR="00FC6BE0" w:rsidRPr="00FC6BE0" w14:paraId="3FF21017" w14:textId="77777777" w:rsidTr="00B7219E">
        <w:trPr>
          <w:trHeight w:val="519"/>
        </w:trPr>
        <w:tc>
          <w:tcPr>
            <w:tcW w:w="1543" w:type="pct"/>
            <w:tcBorders>
              <w:top w:val="single" w:sz="4" w:space="0" w:color="auto"/>
              <w:left w:val="single" w:sz="4" w:space="0" w:color="auto"/>
              <w:bottom w:val="single" w:sz="4" w:space="0" w:color="auto"/>
              <w:right w:val="single" w:sz="4" w:space="0" w:color="auto"/>
            </w:tcBorders>
            <w:vAlign w:val="center"/>
          </w:tcPr>
          <w:p w14:paraId="5171C74A" w14:textId="38353F58" w:rsidR="00B7219E" w:rsidRPr="00FC6BE0" w:rsidRDefault="009E0BEB" w:rsidP="00B7219E">
            <w:pPr>
              <w:suppressAutoHyphens/>
              <w:jc w:val="center"/>
              <w:rPr>
                <w:rFonts w:ascii="Times New Roman" w:hAnsi="Times New Roman" w:cs="Times New Roman"/>
                <w:b/>
                <w:iCs/>
                <w:sz w:val="24"/>
                <w:szCs w:val="24"/>
              </w:rPr>
            </w:pPr>
            <w:r w:rsidRPr="00FC6BE0">
              <w:rPr>
                <w:rFonts w:ascii="Times New Roman" w:hAnsi="Times New Roman" w:cs="Times New Roman"/>
                <w:b/>
                <w:iCs/>
                <w:sz w:val="24"/>
                <w:szCs w:val="24"/>
              </w:rPr>
              <w:t>Знает</w:t>
            </w:r>
            <w:r w:rsidR="00B7219E" w:rsidRPr="00FC6BE0">
              <w:rPr>
                <w:rFonts w:ascii="Times New Roman" w:hAnsi="Times New Roman" w:cs="Times New Roman"/>
                <w:b/>
                <w:iCs/>
                <w:sz w:val="24"/>
                <w:szCs w:val="24"/>
              </w:rPr>
              <w:t>:</w:t>
            </w:r>
          </w:p>
          <w:p w14:paraId="14F730C9"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Основные характерные черты различных периодов развития предметного мира;</w:t>
            </w:r>
          </w:p>
          <w:p w14:paraId="6A174CC2"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современное состояние дизайна в различных областях экономической деятельности</w:t>
            </w:r>
          </w:p>
          <w:p w14:paraId="1AE8A218" w14:textId="40D5EF10" w:rsidR="00B7219E" w:rsidRPr="00FC6BE0" w:rsidRDefault="009E0BEB"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Умеет</w:t>
            </w:r>
            <w:r w:rsidR="00B7219E" w:rsidRPr="00FC6BE0">
              <w:rPr>
                <w:rFonts w:ascii="Times New Roman" w:hAnsi="Times New Roman" w:cs="Times New Roman"/>
                <w:b/>
                <w:iCs/>
                <w:sz w:val="24"/>
                <w:szCs w:val="24"/>
              </w:rPr>
              <w:t>:</w:t>
            </w:r>
          </w:p>
          <w:p w14:paraId="699F309B"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Ориентироваться в исторических эпохах и стилях;</w:t>
            </w:r>
          </w:p>
          <w:p w14:paraId="1B18ABDD"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проводить анализ исторических объектов для целей дизайн-проектирования;</w:t>
            </w:r>
          </w:p>
          <w:p w14:paraId="1C85F2F0"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собирать, обобщать и структурировать информацию;</w:t>
            </w:r>
          </w:p>
          <w:p w14:paraId="59C596C3"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понимать сочетание в дизайн-проекте собственного художественного вкуса и требований заказчика;</w:t>
            </w:r>
          </w:p>
          <w:p w14:paraId="0C358BD0"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защищать разработанные дизайн-макеты;</w:t>
            </w:r>
          </w:p>
          <w:p w14:paraId="7D415D49"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осуществлять консультационное или прямое сопровождение печати, публикации;</w:t>
            </w:r>
          </w:p>
          <w:p w14:paraId="4FA4B899"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xml:space="preserve">- применять логические и интуитивные методы поиска новых идей и решений; </w:t>
            </w:r>
          </w:p>
          <w:p w14:paraId="7D4AA1D1"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xml:space="preserve">- осуществлять повышение квалификации </w:t>
            </w:r>
            <w:r w:rsidRPr="00FC6BE0">
              <w:rPr>
                <w:rFonts w:ascii="Times New Roman" w:hAnsi="Times New Roman" w:cs="Times New Roman"/>
                <w:b/>
                <w:iCs/>
                <w:sz w:val="24"/>
                <w:szCs w:val="24"/>
              </w:rPr>
              <w:lastRenderedPageBreak/>
              <w:t>посредством стажировок и курсов;</w:t>
            </w:r>
          </w:p>
          <w:p w14:paraId="332EBFC5"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 организовывать и проводить мероприятия профориентационного и мотивационного характера.</w:t>
            </w:r>
          </w:p>
          <w:p w14:paraId="237FB153"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p>
          <w:p w14:paraId="74C27EF0" w14:textId="77777777" w:rsidR="00B7219E" w:rsidRPr="00FC6BE0" w:rsidRDefault="00B7219E" w:rsidP="00B7219E">
            <w:pPr>
              <w:suppressAutoHyphens/>
              <w:jc w:val="center"/>
              <w:rPr>
                <w:rFonts w:ascii="Times New Roman" w:hAnsi="Times New Roman" w:cs="Times New Roman"/>
                <w:b/>
                <w:iCs/>
                <w:sz w:val="24"/>
                <w:szCs w:val="24"/>
              </w:rPr>
            </w:pPr>
          </w:p>
        </w:tc>
        <w:tc>
          <w:tcPr>
            <w:tcW w:w="1840" w:type="pct"/>
            <w:tcBorders>
              <w:top w:val="single" w:sz="4" w:space="0" w:color="auto"/>
              <w:left w:val="single" w:sz="4" w:space="0" w:color="auto"/>
              <w:bottom w:val="single" w:sz="4" w:space="0" w:color="auto"/>
              <w:right w:val="single" w:sz="4" w:space="0" w:color="auto"/>
            </w:tcBorders>
            <w:vAlign w:val="center"/>
          </w:tcPr>
          <w:p w14:paraId="648CA975"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034DD97B"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5C9CED58"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0B4A2284" w14:textId="77777777" w:rsidR="00B7219E" w:rsidRPr="00FC6BE0" w:rsidRDefault="00B7219E" w:rsidP="00B7219E">
            <w:pPr>
              <w:suppressAutoHyphens/>
              <w:spacing w:line="276" w:lineRule="auto"/>
              <w:contextualSpacing/>
              <w:jc w:val="center"/>
              <w:rPr>
                <w:rFonts w:ascii="Times New Roman" w:hAnsi="Times New Roman" w:cs="Times New Roman"/>
                <w:b/>
                <w:iCs/>
                <w:sz w:val="24"/>
                <w:szCs w:val="24"/>
              </w:rPr>
            </w:pPr>
            <w:r w:rsidRPr="00FC6BE0">
              <w:rPr>
                <w:rFonts w:ascii="Times New Roman" w:hAnsi="Times New Roman" w:cs="Times New Roman"/>
                <w:b/>
                <w:iCs/>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616" w:type="pct"/>
            <w:tcBorders>
              <w:top w:val="single" w:sz="4" w:space="0" w:color="auto"/>
              <w:left w:val="single" w:sz="4" w:space="0" w:color="auto"/>
              <w:bottom w:val="single" w:sz="4" w:space="0" w:color="auto"/>
              <w:right w:val="single" w:sz="4" w:space="0" w:color="auto"/>
            </w:tcBorders>
            <w:vAlign w:val="center"/>
          </w:tcPr>
          <w:p w14:paraId="361AC864"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r w:rsidRPr="00FC6BE0">
              <w:rPr>
                <w:rFonts w:ascii="Times New Roman" w:hAnsi="Times New Roman" w:cs="Times New Roman"/>
                <w:b/>
                <w:sz w:val="24"/>
                <w:szCs w:val="24"/>
              </w:rPr>
              <w:t>Компьютерное тестирование на знание терминологии по теме.</w:t>
            </w:r>
          </w:p>
          <w:p w14:paraId="3C868523"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r w:rsidRPr="00FC6BE0">
              <w:rPr>
                <w:rFonts w:ascii="Times New Roman" w:hAnsi="Times New Roman" w:cs="Times New Roman"/>
                <w:b/>
                <w:sz w:val="24"/>
                <w:szCs w:val="24"/>
              </w:rPr>
              <w:t>Тестирование</w:t>
            </w:r>
          </w:p>
          <w:p w14:paraId="0FAE5D45"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r w:rsidRPr="00FC6BE0">
              <w:rPr>
                <w:rFonts w:ascii="Times New Roman" w:hAnsi="Times New Roman" w:cs="Times New Roman"/>
                <w:b/>
                <w:sz w:val="24"/>
                <w:szCs w:val="24"/>
              </w:rPr>
              <w:t>Контрольная работа</w:t>
            </w:r>
          </w:p>
          <w:p w14:paraId="2F3CD378"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r w:rsidRPr="00FC6BE0">
              <w:rPr>
                <w:rFonts w:ascii="Times New Roman" w:hAnsi="Times New Roman" w:cs="Times New Roman"/>
                <w:b/>
                <w:sz w:val="24"/>
                <w:szCs w:val="24"/>
              </w:rPr>
              <w:t>Самостоятельная работа</w:t>
            </w:r>
          </w:p>
          <w:p w14:paraId="4B896D4C"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r w:rsidRPr="00FC6BE0">
              <w:rPr>
                <w:rFonts w:ascii="Times New Roman" w:hAnsi="Times New Roman" w:cs="Times New Roman"/>
                <w:b/>
                <w:sz w:val="24"/>
                <w:szCs w:val="24"/>
              </w:rPr>
              <w:t>Выполнение проекта</w:t>
            </w:r>
          </w:p>
          <w:p w14:paraId="7232DA1E"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r w:rsidRPr="00FC6BE0">
              <w:rPr>
                <w:rFonts w:ascii="Times New Roman" w:hAnsi="Times New Roman" w:cs="Times New Roman"/>
                <w:b/>
                <w:sz w:val="24"/>
                <w:szCs w:val="24"/>
              </w:rPr>
              <w:t>Наблюдение за выполнением практического задания (деятельностью студента)</w:t>
            </w:r>
          </w:p>
          <w:p w14:paraId="23E6A51D"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r w:rsidRPr="00FC6BE0">
              <w:rPr>
                <w:rFonts w:ascii="Times New Roman" w:hAnsi="Times New Roman" w:cs="Times New Roman"/>
                <w:b/>
                <w:sz w:val="24"/>
                <w:szCs w:val="24"/>
              </w:rPr>
              <w:t>Оценка выполнения практического задания (работы)</w:t>
            </w:r>
          </w:p>
          <w:p w14:paraId="625918E2"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r w:rsidRPr="00FC6BE0">
              <w:rPr>
                <w:rFonts w:ascii="Times New Roman" w:hAnsi="Times New Roman" w:cs="Times New Roman"/>
                <w:b/>
                <w:sz w:val="24"/>
                <w:szCs w:val="24"/>
              </w:rPr>
              <w:t>Подготовка и выступление с докладом, сообщением, презентацией</w:t>
            </w:r>
          </w:p>
          <w:p w14:paraId="0F1C7DA8"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r w:rsidRPr="00FC6BE0">
              <w:rPr>
                <w:rFonts w:ascii="Times New Roman" w:hAnsi="Times New Roman" w:cs="Times New Roman"/>
                <w:b/>
                <w:sz w:val="24"/>
                <w:szCs w:val="24"/>
              </w:rPr>
              <w:t>Решение ситуационной задачи</w:t>
            </w:r>
          </w:p>
          <w:p w14:paraId="530D4A8E" w14:textId="77777777" w:rsidR="00B7219E" w:rsidRPr="00FC6BE0" w:rsidRDefault="00B7219E" w:rsidP="00B7219E">
            <w:pPr>
              <w:suppressAutoHyphens/>
              <w:spacing w:line="276" w:lineRule="auto"/>
              <w:contextualSpacing/>
              <w:jc w:val="center"/>
              <w:rPr>
                <w:rFonts w:ascii="Times New Roman" w:hAnsi="Times New Roman" w:cs="Times New Roman"/>
                <w:b/>
                <w:sz w:val="24"/>
                <w:szCs w:val="24"/>
              </w:rPr>
            </w:pPr>
          </w:p>
        </w:tc>
      </w:tr>
    </w:tbl>
    <w:p w14:paraId="1DD4D835" w14:textId="395BBF99" w:rsidR="00C63897" w:rsidRPr="00FC6BE0" w:rsidRDefault="00C63897" w:rsidP="00FB50A0">
      <w:pPr>
        <w:rPr>
          <w:rFonts w:ascii="Times New Roman" w:hAnsi="Times New Roman" w:cs="Times New Roman"/>
          <w:b/>
          <w:bCs/>
          <w:sz w:val="24"/>
          <w:szCs w:val="24"/>
        </w:rPr>
      </w:pPr>
    </w:p>
    <w:p w14:paraId="0FD21B10" w14:textId="77777777" w:rsidR="000143A1" w:rsidRPr="00FC6BE0" w:rsidRDefault="000143A1" w:rsidP="00FB50A0">
      <w:pPr>
        <w:rPr>
          <w:rFonts w:ascii="Times New Roman" w:hAnsi="Times New Roman" w:cs="Times New Roman"/>
          <w:b/>
          <w:bCs/>
          <w:sz w:val="24"/>
          <w:szCs w:val="24"/>
        </w:rPr>
      </w:pPr>
    </w:p>
    <w:p w14:paraId="156086DA" w14:textId="537DD190" w:rsidR="000143A1" w:rsidRPr="00FC6BE0" w:rsidRDefault="000143A1" w:rsidP="00DA57B5">
      <w:pPr>
        <w:rPr>
          <w:rFonts w:ascii="Times New Roman" w:eastAsia="Segoe UI" w:hAnsi="Times New Roman" w:cs="Times New Roman"/>
          <w:b/>
          <w:bCs/>
          <w:caps/>
          <w:kern w:val="32"/>
          <w:sz w:val="24"/>
          <w:szCs w:val="24"/>
          <w:lang w:val="x-none" w:eastAsia="x-none"/>
        </w:rPr>
      </w:pPr>
      <w:bookmarkStart w:id="39" w:name="_GoBack"/>
      <w:bookmarkEnd w:id="39"/>
    </w:p>
    <w:sectPr w:rsidR="000143A1" w:rsidRPr="00FC6BE0"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FE966" w14:textId="77777777" w:rsidR="00804A6A" w:rsidRDefault="00804A6A" w:rsidP="00A858FE">
      <w:r>
        <w:separator/>
      </w:r>
    </w:p>
  </w:endnote>
  <w:endnote w:type="continuationSeparator" w:id="0">
    <w:p w14:paraId="51F9EF79" w14:textId="77777777" w:rsidR="00804A6A" w:rsidRDefault="00804A6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8F7DE" w14:textId="77777777" w:rsidR="00804A6A" w:rsidRDefault="00804A6A" w:rsidP="00A858FE">
      <w:r>
        <w:separator/>
      </w:r>
    </w:p>
  </w:footnote>
  <w:footnote w:type="continuationSeparator" w:id="0">
    <w:p w14:paraId="73FFC575" w14:textId="77777777" w:rsidR="00804A6A" w:rsidRDefault="00804A6A" w:rsidP="00A858FE">
      <w:r>
        <w:continuationSeparator/>
      </w:r>
    </w:p>
  </w:footnote>
  <w:footnote w:id="1">
    <w:p w14:paraId="1CD8B88F" w14:textId="77777777" w:rsidR="00870B26" w:rsidRPr="00BA0055" w:rsidRDefault="00870B26" w:rsidP="00ED09E0">
      <w:pPr>
        <w:pStyle w:val="af1"/>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870B26" w:rsidRDefault="00870B26">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870B26" w:rsidRDefault="00870B26">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4C54E464" w:rsidR="00870B26" w:rsidRDefault="00870B26">
        <w:pPr>
          <w:pStyle w:val="ac"/>
          <w:jc w:val="center"/>
        </w:pPr>
        <w:r>
          <w:fldChar w:fldCharType="begin"/>
        </w:r>
        <w:r>
          <w:instrText>PAGE   \* MERGEFORMAT</w:instrText>
        </w:r>
        <w:r>
          <w:fldChar w:fldCharType="separate"/>
        </w:r>
        <w:r w:rsidR="00DA57B5">
          <w:rPr>
            <w:noProof/>
          </w:rPr>
          <w:t>13</w:t>
        </w:r>
        <w:r>
          <w:fldChar w:fldCharType="end"/>
        </w:r>
      </w:p>
    </w:sdtContent>
  </w:sdt>
  <w:p w14:paraId="6596F87D" w14:textId="77777777" w:rsidR="00870B26" w:rsidRDefault="00870B26">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870B26" w:rsidRDefault="00870B26">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870B26" w:rsidRDefault="00870B26">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3CC50202"/>
    <w:multiLevelType w:val="hybridMultilevel"/>
    <w:tmpl w:val="D1064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BA014F"/>
    <w:multiLevelType w:val="hybridMultilevel"/>
    <w:tmpl w:val="2520C22A"/>
    <w:lvl w:ilvl="0" w:tplc="662E69BC">
      <w:start w:val="1"/>
      <w:numFmt w:val="decimal"/>
      <w:lvlText w:val="%1."/>
      <w:lvlJc w:val="left"/>
      <w:pPr>
        <w:ind w:left="100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5"/>
  </w:num>
  <w:num w:numId="3">
    <w:abstractNumId w:val="12"/>
  </w:num>
  <w:num w:numId="4">
    <w:abstractNumId w:val="6"/>
  </w:num>
  <w:num w:numId="5">
    <w:abstractNumId w:val="4"/>
  </w:num>
  <w:num w:numId="6">
    <w:abstractNumId w:val="1"/>
  </w:num>
  <w:num w:numId="7">
    <w:abstractNumId w:val="11"/>
  </w:num>
  <w:num w:numId="8">
    <w:abstractNumId w:val="3"/>
  </w:num>
  <w:num w:numId="9">
    <w:abstractNumId w:val="7"/>
  </w:num>
  <w:num w:numId="10">
    <w:abstractNumId w:val="2"/>
  </w:num>
  <w:num w:numId="11">
    <w:abstractNumId w:val="10"/>
  </w:num>
  <w:num w:numId="12">
    <w:abstractNumId w:val="15"/>
  </w:num>
  <w:num w:numId="13">
    <w:abstractNumId w:val="14"/>
  </w:num>
  <w:num w:numId="14">
    <w:abstractNumId w:val="0"/>
  </w:num>
  <w:num w:numId="15">
    <w:abstractNumId w:val="9"/>
  </w:num>
  <w:num w:numId="1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31795"/>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7FA9"/>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65D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1BAB"/>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0C4A"/>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4D7C"/>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0FA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45AF"/>
    <w:rsid w:val="00656A72"/>
    <w:rsid w:val="00661BCB"/>
    <w:rsid w:val="00663DF9"/>
    <w:rsid w:val="00665678"/>
    <w:rsid w:val="006672FE"/>
    <w:rsid w:val="0067045C"/>
    <w:rsid w:val="0067255A"/>
    <w:rsid w:val="00673ADD"/>
    <w:rsid w:val="006758CE"/>
    <w:rsid w:val="00677DF5"/>
    <w:rsid w:val="00680EE4"/>
    <w:rsid w:val="0068198B"/>
    <w:rsid w:val="00683717"/>
    <w:rsid w:val="006841BF"/>
    <w:rsid w:val="0068445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4B68"/>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4A6A"/>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3FA"/>
    <w:rsid w:val="0086178E"/>
    <w:rsid w:val="00866E9A"/>
    <w:rsid w:val="0086709B"/>
    <w:rsid w:val="00870AA2"/>
    <w:rsid w:val="00870B26"/>
    <w:rsid w:val="008714EF"/>
    <w:rsid w:val="008729B7"/>
    <w:rsid w:val="008739EF"/>
    <w:rsid w:val="00883D79"/>
    <w:rsid w:val="00884560"/>
    <w:rsid w:val="008855EA"/>
    <w:rsid w:val="0088675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0BEB"/>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3324"/>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219E"/>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26421"/>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57B5"/>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9E0"/>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6A14"/>
    <w:rsid w:val="00F77D1D"/>
    <w:rsid w:val="00F80C94"/>
    <w:rsid w:val="00F876CD"/>
    <w:rsid w:val="00F87CCB"/>
    <w:rsid w:val="00F92178"/>
    <w:rsid w:val="00F94F60"/>
    <w:rsid w:val="00F9569D"/>
    <w:rsid w:val="00FA0FFD"/>
    <w:rsid w:val="00FA67F6"/>
    <w:rsid w:val="00FA77B1"/>
    <w:rsid w:val="00FB2082"/>
    <w:rsid w:val="00FB371B"/>
    <w:rsid w:val="00FB50A0"/>
    <w:rsid w:val="00FC1BE0"/>
    <w:rsid w:val="00FC6123"/>
    <w:rsid w:val="00FC6BE0"/>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character" w:customStyle="1" w:styleId="apple-style-span">
    <w:name w:val="apple-style-span"/>
    <w:basedOn w:val="a0"/>
    <w:rsid w:val="00ED09E0"/>
  </w:style>
  <w:style w:type="character" w:customStyle="1" w:styleId="FontStyle193">
    <w:name w:val="Font Style193"/>
    <w:uiPriority w:val="99"/>
    <w:rsid w:val="00ED09E0"/>
    <w:rPr>
      <w:rFonts w:ascii="Arial" w:hAnsi="Arial"/>
      <w:b/>
      <w:sz w:val="50"/>
    </w:rPr>
  </w:style>
  <w:style w:type="character" w:customStyle="1" w:styleId="FontStyle151">
    <w:name w:val="Font Style151"/>
    <w:uiPriority w:val="99"/>
    <w:rsid w:val="00ED09E0"/>
    <w:rPr>
      <w:rFonts w:ascii="Arial" w:hAnsi="Arial"/>
      <w:b/>
      <w:smallCaps/>
      <w:spacing w:val="30"/>
      <w:sz w:val="44"/>
    </w:rPr>
  </w:style>
  <w:style w:type="character" w:customStyle="1" w:styleId="FontStyle153">
    <w:name w:val="Font Style153"/>
    <w:uiPriority w:val="99"/>
    <w:rsid w:val="00ED09E0"/>
    <w:rPr>
      <w:rFonts w:ascii="Bookman Old Style" w:hAnsi="Bookman Old Style"/>
      <w:spacing w:val="10"/>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uvre.historic.ru/"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0A030-A7E6-4916-87DA-2F781A7AD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13</Pages>
  <Words>2585</Words>
  <Characters>14735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8</cp:revision>
  <cp:lastPrinted>2023-04-28T08:44:00Z</cp:lastPrinted>
  <dcterms:created xsi:type="dcterms:W3CDTF">2024-06-24T17:57:00Z</dcterms:created>
  <dcterms:modified xsi:type="dcterms:W3CDTF">2024-07-17T08:51:00Z</dcterms:modified>
</cp:coreProperties>
</file>