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A7114C">
        <w:rPr>
          <w:rFonts w:ascii="Times New Roman" w:hAnsi="Times New Roman" w:cs="Times New Roman"/>
          <w:b/>
          <w:bCs/>
          <w:sz w:val="24"/>
          <w:szCs w:val="24"/>
        </w:rPr>
        <w:t>4</w:t>
      </w:r>
    </w:p>
    <w:p w:rsidR="00856B02"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sidR="00856B02">
        <w:rPr>
          <w:rFonts w:ascii="Times New Roman" w:hAnsi="Times New Roman" w:cs="Times New Roman"/>
          <w:b/>
          <w:bCs/>
          <w:sz w:val="24"/>
          <w:szCs w:val="24"/>
        </w:rPr>
        <w:t xml:space="preserve"> по профессии</w:t>
      </w:r>
    </w:p>
    <w:p w:rsidR="00502F97" w:rsidRPr="00856B02" w:rsidRDefault="00856B02" w:rsidP="00502F97">
      <w:pPr>
        <w:jc w:val="right"/>
        <w:rPr>
          <w:rFonts w:ascii="Times New Roman" w:hAnsi="Times New Roman" w:cs="Times New Roman"/>
          <w:b/>
          <w:bCs/>
          <w:color w:val="000000" w:themeColor="text1"/>
          <w:sz w:val="24"/>
          <w:szCs w:val="24"/>
        </w:rPr>
      </w:pPr>
      <w:r w:rsidRPr="00856B02">
        <w:rPr>
          <w:rFonts w:ascii="Times New Roman" w:hAnsi="Times New Roman" w:cs="Times New Roman"/>
          <w:b/>
          <w:bCs/>
          <w:color w:val="000000" w:themeColor="text1"/>
          <w:sz w:val="24"/>
          <w:szCs w:val="24"/>
        </w:rPr>
        <w:t xml:space="preserve"> </w:t>
      </w:r>
      <w:r w:rsidR="00A7114C" w:rsidRPr="00856B02">
        <w:rPr>
          <w:rFonts w:ascii="Times New Roman" w:hAnsi="Times New Roman" w:cs="Times New Roman"/>
          <w:b/>
          <w:bCs/>
          <w:color w:val="000000" w:themeColor="text1"/>
          <w:sz w:val="24"/>
          <w:szCs w:val="24"/>
        </w:rPr>
        <w:t>54.01.20 Графический дизайнер</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A7114C" w:rsidRDefault="008F578C" w:rsidP="00A7114C">
      <w:pPr>
        <w:pStyle w:val="1"/>
      </w:pPr>
      <w:bookmarkStart w:id="0" w:name="_Toc150695621"/>
      <w:bookmarkStart w:id="1" w:name="_Toc150695786"/>
      <w:bookmarkStart w:id="2" w:name="_Toc156819857"/>
      <w:r w:rsidRPr="006E7FF4">
        <w:t>«</w:t>
      </w:r>
      <w:r w:rsidR="00A7114C">
        <w:t xml:space="preserve">ПМ 04. ОРГАНИЗАЦИЯ ЛИЧНОГО ПРОФЕССИОНАЛЬНОГО </w:t>
      </w:r>
    </w:p>
    <w:p w:rsidR="00CD2973" w:rsidRDefault="00A7114C" w:rsidP="00A7114C">
      <w:pPr>
        <w:pStyle w:val="1"/>
      </w:pPr>
      <w:r>
        <w:t>РАЗВИТИЯ И ОБУЧЕНИЯ НА РАБОЧЕ МЕСТЕ</w:t>
      </w:r>
      <w:r w:rsidR="008F578C"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4A5A25" w:rsidRDefault="00502F97" w:rsidP="001D20BA">
      <w:pPr>
        <w:jc w:val="center"/>
        <w:rPr>
          <w:rFonts w:ascii="Times New Roman" w:hAnsi="Times New Roman" w:cs="Times New Roman"/>
          <w:b/>
          <w:bCs/>
          <w:sz w:val="24"/>
          <w:szCs w:val="24"/>
        </w:rPr>
      </w:pPr>
      <w:bookmarkStart w:id="3" w:name="_Toc156228940"/>
      <w:r w:rsidRPr="001D20BA">
        <w:rPr>
          <w:rFonts w:ascii="Times New Roman" w:hAnsi="Times New Roman" w:cs="Times New Roman"/>
          <w:b/>
          <w:bCs/>
          <w:sz w:val="24"/>
          <w:szCs w:val="24"/>
        </w:rPr>
        <w:t>202</w:t>
      </w:r>
      <w:r w:rsidR="00A7114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3"/>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Pr="00885DF2" w:rsidRDefault="00F47781">
      <w:pPr>
        <w:pStyle w:val="14"/>
        <w:rPr>
          <w:rFonts w:asciiTheme="minorHAnsi" w:eastAsiaTheme="minorEastAsia" w:hAnsiTheme="minorHAnsi" w:cstheme="minorBidi"/>
          <w:b w:val="0"/>
          <w:bCs w:val="0"/>
          <w:lang w:val="en-US"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2403E1" w:rsidRPr="00D46500">
          <w:rPr>
            <w:webHidden/>
          </w:rPr>
          <w:t>4</w:t>
        </w:r>
        <w:r w:rsidRPr="00D46500">
          <w:rPr>
            <w:webHidden/>
          </w:rPr>
          <w:fldChar w:fldCharType="end"/>
        </w:r>
      </w:hyperlink>
    </w:p>
    <w:p w:rsidR="002403E1" w:rsidRDefault="0040059D">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885DF2">
          <w:rPr>
            <w:webHidden/>
            <w:lang w:val="en-US"/>
          </w:rPr>
          <w:t>3</w:t>
        </w:r>
      </w:hyperlink>
    </w:p>
    <w:p w:rsidR="002403E1" w:rsidRDefault="0040059D">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885DF2">
          <w:rPr>
            <w:webHidden/>
            <w:lang w:val="en-US"/>
          </w:rPr>
          <w:t>3</w:t>
        </w:r>
      </w:hyperlink>
    </w:p>
    <w:p w:rsidR="002403E1" w:rsidRDefault="0040059D">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885DF2">
          <w:rPr>
            <w:webHidden/>
            <w:lang w:val="en-US"/>
          </w:rPr>
          <w:t>7</w:t>
        </w:r>
      </w:hyperlink>
    </w:p>
    <w:p w:rsidR="002403E1" w:rsidRDefault="0040059D">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885DF2">
          <w:rPr>
            <w:webHidden/>
            <w:lang w:val="en-US"/>
          </w:rPr>
          <w:t>7</w:t>
        </w:r>
      </w:hyperlink>
    </w:p>
    <w:p w:rsidR="002403E1" w:rsidRDefault="0040059D">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885DF2">
          <w:rPr>
            <w:webHidden/>
            <w:lang w:val="en-US"/>
          </w:rPr>
          <w:t>8</w:t>
        </w:r>
      </w:hyperlink>
    </w:p>
    <w:p w:rsidR="002403E1" w:rsidRDefault="0040059D">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885DF2">
          <w:rPr>
            <w:webHidden/>
            <w:lang w:val="en-US"/>
          </w:rPr>
          <w:t>9</w:t>
        </w:r>
      </w:hyperlink>
    </w:p>
    <w:p w:rsidR="002403E1" w:rsidRDefault="0040059D">
      <w:pPr>
        <w:pStyle w:val="21"/>
        <w:rPr>
          <w:rFonts w:asciiTheme="minorHAnsi" w:eastAsiaTheme="minorEastAsia" w:hAnsiTheme="minorHAnsi" w:cstheme="minorBidi"/>
          <w:i w:val="0"/>
          <w:iCs w:val="0"/>
          <w:sz w:val="22"/>
          <w:szCs w:val="22"/>
        </w:rPr>
      </w:pPr>
      <w:hyperlink w:anchor="_Toc162370395" w:history="1">
        <w:r w:rsidR="002403E1" w:rsidRPr="00BA09F1">
          <w:rPr>
            <w:rStyle w:val="af0"/>
          </w:rPr>
          <w:t>2.4. Курсовой проект (работа) (для специальностей СПО, если предусмотрено)</w:t>
        </w:r>
        <w:r w:rsidR="002403E1">
          <w:rPr>
            <w:webHidden/>
          </w:rPr>
          <w:tab/>
        </w:r>
        <w:r w:rsidR="00F47781">
          <w:rPr>
            <w:webHidden/>
          </w:rPr>
          <w:fldChar w:fldCharType="begin"/>
        </w:r>
        <w:r w:rsidR="002403E1">
          <w:rPr>
            <w:webHidden/>
          </w:rPr>
          <w:instrText xml:space="preserve"> PAGEREF _Toc162370395 \h </w:instrText>
        </w:r>
        <w:r w:rsidR="00F47781">
          <w:rPr>
            <w:webHidden/>
          </w:rPr>
        </w:r>
        <w:r w:rsidR="00F47781">
          <w:rPr>
            <w:webHidden/>
          </w:rPr>
          <w:fldChar w:fldCharType="separate"/>
        </w:r>
        <w:r w:rsidR="002403E1">
          <w:rPr>
            <w:webHidden/>
          </w:rPr>
          <w:t>7</w:t>
        </w:r>
        <w:r w:rsidR="00F47781">
          <w:rPr>
            <w:webHidden/>
          </w:rPr>
          <w:fldChar w:fldCharType="end"/>
        </w:r>
      </w:hyperlink>
    </w:p>
    <w:p w:rsidR="002403E1" w:rsidRDefault="0040059D">
      <w:pPr>
        <w:pStyle w:val="21"/>
        <w:rPr>
          <w:rFonts w:asciiTheme="minorHAnsi" w:eastAsiaTheme="minorEastAsia" w:hAnsiTheme="minorHAnsi" w:cstheme="minorBidi"/>
          <w:i w:val="0"/>
          <w:iCs w:val="0"/>
          <w:sz w:val="22"/>
          <w:szCs w:val="22"/>
        </w:rPr>
      </w:pPr>
      <w:hyperlink w:anchor="_Toc162370396" w:history="1">
        <w:r w:rsidR="002403E1" w:rsidRPr="00BA09F1">
          <w:rPr>
            <w:rStyle w:val="af0"/>
          </w:rPr>
          <w:t>…</w:t>
        </w:r>
        <w:r w:rsidR="002403E1">
          <w:rPr>
            <w:webHidden/>
          </w:rPr>
          <w:tab/>
        </w:r>
        <w:r w:rsidR="00F47781">
          <w:rPr>
            <w:webHidden/>
          </w:rPr>
          <w:fldChar w:fldCharType="begin"/>
        </w:r>
        <w:r w:rsidR="002403E1">
          <w:rPr>
            <w:webHidden/>
          </w:rPr>
          <w:instrText xml:space="preserve"> PAGEREF _Toc162370396 \h </w:instrText>
        </w:r>
        <w:r w:rsidR="00F47781">
          <w:rPr>
            <w:webHidden/>
          </w:rPr>
        </w:r>
        <w:r w:rsidR="00F47781">
          <w:rPr>
            <w:webHidden/>
          </w:rPr>
          <w:fldChar w:fldCharType="separate"/>
        </w:r>
        <w:r w:rsidR="002403E1">
          <w:rPr>
            <w:webHidden/>
          </w:rPr>
          <w:t>7</w:t>
        </w:r>
        <w:r w:rsidR="00F47781">
          <w:rPr>
            <w:webHidden/>
          </w:rPr>
          <w:fldChar w:fldCharType="end"/>
        </w:r>
      </w:hyperlink>
    </w:p>
    <w:p w:rsidR="002403E1" w:rsidRDefault="0040059D">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F47781">
          <w:rPr>
            <w:webHidden/>
          </w:rPr>
          <w:fldChar w:fldCharType="begin"/>
        </w:r>
        <w:r w:rsidR="002403E1">
          <w:rPr>
            <w:webHidden/>
          </w:rPr>
          <w:instrText xml:space="preserve"> PAGEREF _Toc162370397 \h </w:instrText>
        </w:r>
        <w:r w:rsidR="00F47781">
          <w:rPr>
            <w:webHidden/>
          </w:rPr>
        </w:r>
        <w:r w:rsidR="00F47781">
          <w:rPr>
            <w:webHidden/>
          </w:rPr>
          <w:fldChar w:fldCharType="separate"/>
        </w:r>
        <w:r w:rsidR="002403E1">
          <w:rPr>
            <w:webHidden/>
          </w:rPr>
          <w:t>8</w:t>
        </w:r>
        <w:r w:rsidR="00F47781">
          <w:rPr>
            <w:webHidden/>
          </w:rPr>
          <w:fldChar w:fldCharType="end"/>
        </w:r>
      </w:hyperlink>
    </w:p>
    <w:p w:rsidR="002403E1" w:rsidRDefault="0040059D">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F47781">
          <w:rPr>
            <w:webHidden/>
          </w:rPr>
          <w:fldChar w:fldCharType="begin"/>
        </w:r>
        <w:r w:rsidR="002403E1">
          <w:rPr>
            <w:webHidden/>
          </w:rPr>
          <w:instrText xml:space="preserve"> PAGEREF _Toc162370398 \h </w:instrText>
        </w:r>
        <w:r w:rsidR="00F47781">
          <w:rPr>
            <w:webHidden/>
          </w:rPr>
        </w:r>
        <w:r w:rsidR="00F47781">
          <w:rPr>
            <w:webHidden/>
          </w:rPr>
          <w:fldChar w:fldCharType="separate"/>
        </w:r>
        <w:r w:rsidR="002403E1">
          <w:rPr>
            <w:webHidden/>
          </w:rPr>
          <w:t>8</w:t>
        </w:r>
        <w:r w:rsidR="00F47781">
          <w:rPr>
            <w:webHidden/>
          </w:rPr>
          <w:fldChar w:fldCharType="end"/>
        </w:r>
      </w:hyperlink>
    </w:p>
    <w:p w:rsidR="002403E1" w:rsidRDefault="0040059D">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F47781">
          <w:rPr>
            <w:webHidden/>
          </w:rPr>
          <w:fldChar w:fldCharType="begin"/>
        </w:r>
        <w:r w:rsidR="002403E1">
          <w:rPr>
            <w:webHidden/>
          </w:rPr>
          <w:instrText xml:space="preserve"> PAGEREF _Toc162370399 \h </w:instrText>
        </w:r>
        <w:r w:rsidR="00F47781">
          <w:rPr>
            <w:webHidden/>
          </w:rPr>
        </w:r>
        <w:r w:rsidR="00F47781">
          <w:rPr>
            <w:webHidden/>
          </w:rPr>
          <w:fldChar w:fldCharType="separate"/>
        </w:r>
        <w:r w:rsidR="002403E1">
          <w:rPr>
            <w:webHidden/>
          </w:rPr>
          <w:t>8</w:t>
        </w:r>
        <w:r w:rsidR="00F47781">
          <w:rPr>
            <w:webHidden/>
          </w:rPr>
          <w:fldChar w:fldCharType="end"/>
        </w:r>
      </w:hyperlink>
    </w:p>
    <w:p w:rsidR="002403E1" w:rsidRDefault="0040059D">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F47781">
          <w:rPr>
            <w:webHidden/>
          </w:rPr>
          <w:fldChar w:fldCharType="begin"/>
        </w:r>
        <w:r w:rsidR="002403E1">
          <w:rPr>
            <w:webHidden/>
          </w:rPr>
          <w:instrText xml:space="preserve"> PAGEREF _Toc162370400 \h </w:instrText>
        </w:r>
        <w:r w:rsidR="00F47781">
          <w:rPr>
            <w:webHidden/>
          </w:rPr>
        </w:r>
        <w:r w:rsidR="00F47781">
          <w:rPr>
            <w:webHidden/>
          </w:rPr>
          <w:fldChar w:fldCharType="separate"/>
        </w:r>
        <w:r w:rsidR="002403E1">
          <w:rPr>
            <w:webHidden/>
          </w:rPr>
          <w:t>8</w:t>
        </w:r>
        <w:r w:rsidR="00F47781">
          <w:rPr>
            <w:webHidden/>
          </w:rPr>
          <w:fldChar w:fldCharType="end"/>
        </w:r>
      </w:hyperlink>
    </w:p>
    <w:p w:rsidR="004A5A25" w:rsidRPr="001D20BA" w:rsidRDefault="00F47781"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rsidR="006E7FF4" w:rsidRPr="00D46500" w:rsidRDefault="006E7FF4" w:rsidP="0020413C">
      <w:pPr>
        <w:pStyle w:val="1f"/>
        <w:rPr>
          <w:rFonts w:ascii="Times New Roman" w:hAnsi="Times New Roman"/>
        </w:rPr>
      </w:pPr>
      <w:bookmarkStart w:id="7" w:name="_Toc162370387"/>
      <w:r w:rsidRPr="007863C1">
        <w:lastRenderedPageBreak/>
        <w:t>1. Общая характеристика</w:t>
      </w:r>
      <w:bookmarkEnd w:id="4"/>
      <w:bookmarkEnd w:id="5"/>
      <w:bookmarkEnd w:id="6"/>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7"/>
    </w:p>
    <w:p w:rsidR="00A7114C" w:rsidRPr="00A7114C" w:rsidRDefault="002D28AA" w:rsidP="00A7114C">
      <w:pPr>
        <w:pStyle w:val="1d"/>
        <w:jc w:val="center"/>
        <w:rPr>
          <w:rFonts w:eastAsia="Segoe UI"/>
          <w:u w:val="single"/>
          <w:lang w:val="ru-RU"/>
        </w:rPr>
      </w:pPr>
      <w:r w:rsidRPr="00A7114C">
        <w:rPr>
          <w:rFonts w:eastAsia="Segoe UI"/>
          <w:u w:val="single"/>
          <w:lang w:val="ru-RU"/>
        </w:rPr>
        <w:t>«</w:t>
      </w:r>
      <w:r w:rsidR="00A7114C" w:rsidRPr="00A7114C">
        <w:rPr>
          <w:rFonts w:eastAsia="Segoe UI"/>
          <w:u w:val="single"/>
          <w:lang w:val="ru-RU"/>
        </w:rPr>
        <w:t xml:space="preserve">ПМ 04. ОРГАНИЗАЦИЯ ЛИЧНОГО ПРОФЕССИОНАЛЬНОГО </w:t>
      </w:r>
    </w:p>
    <w:p w:rsidR="002D28AA" w:rsidRPr="00A7114C" w:rsidRDefault="00A7114C" w:rsidP="00A7114C">
      <w:pPr>
        <w:pStyle w:val="1d"/>
        <w:jc w:val="center"/>
        <w:rPr>
          <w:rFonts w:eastAsia="Segoe UI"/>
          <w:u w:val="single"/>
          <w:lang w:val="ru-RU"/>
        </w:rPr>
      </w:pPr>
      <w:r w:rsidRPr="00A7114C">
        <w:rPr>
          <w:rFonts w:eastAsia="Segoe UI"/>
          <w:u w:val="single"/>
          <w:lang w:val="ru-RU"/>
        </w:rPr>
        <w:t>РАЗВИТИЯ И ОБУЧЕНИЯ НА РАБОЧЕ МЕСТЕ</w:t>
      </w:r>
      <w:r w:rsidR="002D28AA" w:rsidRPr="00A7114C">
        <w:rPr>
          <w:rFonts w:eastAsia="Segoe UI"/>
          <w:u w:val="single"/>
          <w:lang w:val="ru-RU"/>
        </w:rPr>
        <w:t>»</w:t>
      </w:r>
    </w:p>
    <w:p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rsidR="002D28AA" w:rsidRDefault="00C63897" w:rsidP="008D7148">
      <w:pPr>
        <w:pStyle w:val="114"/>
        <w:numPr>
          <w:ilvl w:val="1"/>
          <w:numId w:val="14"/>
        </w:numPr>
        <w:rPr>
          <w:rFonts w:ascii="Times New Roman" w:hAnsi="Times New Roman"/>
        </w:rPr>
      </w:pPr>
      <w:bookmarkStart w:id="8" w:name="_Toc150695623"/>
      <w:bookmarkStart w:id="9"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8"/>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9"/>
      <w:r w:rsidR="002D28AA">
        <w:rPr>
          <w:rFonts w:ascii="Times New Roman" w:hAnsi="Times New Roman"/>
        </w:rPr>
        <w:t xml:space="preserve"> </w:t>
      </w:r>
    </w:p>
    <w:p w:rsidR="008D7148" w:rsidRPr="00856B02" w:rsidRDefault="008D7148" w:rsidP="008D7148">
      <w:pPr>
        <w:pStyle w:val="a4"/>
        <w:suppressAutoHyphens/>
        <w:spacing w:line="276" w:lineRule="auto"/>
        <w:ind w:left="420"/>
        <w:jc w:val="both"/>
        <w:rPr>
          <w:rFonts w:ascii="Times New Roman" w:eastAsia="Times New Roman" w:hAnsi="Times New Roman" w:cs="Times New Roman"/>
          <w:color w:val="000000" w:themeColor="text1"/>
          <w:sz w:val="24"/>
          <w:szCs w:val="24"/>
          <w:lang w:eastAsia="ru-RU"/>
        </w:rPr>
      </w:pPr>
      <w:r w:rsidRPr="00856B02">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00A7114C" w:rsidRPr="00856B02">
        <w:rPr>
          <w:rFonts w:ascii="Times New Roman" w:eastAsia="Times New Roman" w:hAnsi="Times New Roman" w:cs="Times New Roman"/>
          <w:i/>
          <w:iCs/>
          <w:color w:val="000000" w:themeColor="text1"/>
          <w:sz w:val="24"/>
          <w:szCs w:val="24"/>
          <w:lang w:eastAsia="ru-RU"/>
        </w:rPr>
        <w:t>ВД 4 Организация личного профессионального развития и обучения на рабочем месте</w:t>
      </w:r>
      <w:r w:rsidRPr="00856B02">
        <w:rPr>
          <w:rFonts w:ascii="Times New Roman" w:eastAsia="Times New Roman" w:hAnsi="Times New Roman" w:cs="Times New Roman"/>
          <w:bCs/>
          <w:i/>
          <w:iCs/>
          <w:color w:val="000000" w:themeColor="text1"/>
          <w:sz w:val="24"/>
          <w:szCs w:val="24"/>
          <w:lang w:eastAsia="ru-RU"/>
        </w:rPr>
        <w:t>»</w:t>
      </w:r>
      <w:r w:rsidRPr="00856B02">
        <w:rPr>
          <w:rFonts w:ascii="Times New Roman" w:eastAsia="Times New Roman" w:hAnsi="Times New Roman" w:cs="Times New Roman"/>
          <w:color w:val="000000" w:themeColor="text1"/>
          <w:sz w:val="24"/>
          <w:szCs w:val="24"/>
          <w:lang w:eastAsia="ru-RU"/>
        </w:rPr>
        <w:t>.</w:t>
      </w:r>
    </w:p>
    <w:p w:rsidR="00856B02" w:rsidRDefault="00856B02" w:rsidP="008D7148">
      <w:pPr>
        <w:pStyle w:val="a4"/>
        <w:suppressAutoHyphens/>
        <w:spacing w:line="276" w:lineRule="auto"/>
        <w:ind w:left="420"/>
        <w:jc w:val="both"/>
        <w:rPr>
          <w:rFonts w:ascii="Times New Roman" w:hAnsi="Times New Roman" w:cs="Times New Roman"/>
          <w:color w:val="000000" w:themeColor="text1"/>
          <w:sz w:val="24"/>
          <w:szCs w:val="24"/>
        </w:rPr>
      </w:pPr>
    </w:p>
    <w:p w:rsidR="008D7148" w:rsidRPr="00856B02" w:rsidRDefault="008D7148" w:rsidP="008D7148">
      <w:pPr>
        <w:pStyle w:val="a4"/>
        <w:suppressAutoHyphens/>
        <w:spacing w:line="276" w:lineRule="auto"/>
        <w:ind w:left="420"/>
        <w:jc w:val="both"/>
        <w:rPr>
          <w:rFonts w:ascii="Times New Roman" w:hAnsi="Times New Roman" w:cs="Times New Roman"/>
          <w:color w:val="000000" w:themeColor="text1"/>
          <w:sz w:val="24"/>
          <w:szCs w:val="24"/>
        </w:rPr>
      </w:pPr>
      <w:r w:rsidRPr="00856B02">
        <w:rPr>
          <w:rFonts w:ascii="Times New Roman" w:hAnsi="Times New Roman" w:cs="Times New Roman"/>
          <w:color w:val="000000" w:themeColor="text1"/>
          <w:sz w:val="24"/>
          <w:szCs w:val="24"/>
        </w:rPr>
        <w:t xml:space="preserve">Профессиональный модуль включен в </w:t>
      </w:r>
      <w:r w:rsidRPr="00856B02">
        <w:rPr>
          <w:rFonts w:ascii="Times New Roman" w:hAnsi="Times New Roman" w:cs="Times New Roman"/>
          <w:i/>
          <w:color w:val="000000" w:themeColor="text1"/>
          <w:sz w:val="24"/>
          <w:szCs w:val="24"/>
        </w:rPr>
        <w:t xml:space="preserve">обязательную часть образовательной программы </w:t>
      </w:r>
    </w:p>
    <w:p w:rsidR="008D7148" w:rsidRPr="00EA6E1D" w:rsidRDefault="008D7148" w:rsidP="008D7148">
      <w:pPr>
        <w:pStyle w:val="114"/>
        <w:ind w:left="1129" w:firstLine="0"/>
        <w:rPr>
          <w:rFonts w:ascii="Times New Roman" w:hAnsi="Times New Roman"/>
        </w:rPr>
      </w:pPr>
    </w:p>
    <w:p w:rsidR="00EA6E1D" w:rsidRPr="00EA6E1D" w:rsidRDefault="00092D54" w:rsidP="00092D54">
      <w:pPr>
        <w:pStyle w:val="114"/>
        <w:numPr>
          <w:ilvl w:val="1"/>
          <w:numId w:val="14"/>
        </w:numPr>
        <w:rPr>
          <w:rFonts w:ascii="Times New Roman" w:hAnsi="Times New Roman"/>
        </w:rPr>
      </w:pPr>
      <w:bookmarkStart w:id="10"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2825"/>
        <w:gridCol w:w="2953"/>
        <w:gridCol w:w="2750"/>
      </w:tblGrid>
      <w:tr w:rsidR="00AC4913" w:rsidRPr="00AC4913" w:rsidTr="00F96BBB">
        <w:tc>
          <w:tcPr>
            <w:tcW w:w="1100" w:type="dxa"/>
            <w:tcBorders>
              <w:top w:val="single" w:sz="4" w:space="0" w:color="auto"/>
              <w:left w:val="single" w:sz="4" w:space="0" w:color="auto"/>
              <w:right w:val="single" w:sz="4" w:space="0" w:color="auto"/>
            </w:tcBorders>
          </w:tcPr>
          <w:p w:rsidR="00AC4913" w:rsidRPr="00D46500" w:rsidRDefault="00AC4913" w:rsidP="004C2B42">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25" w:type="dxa"/>
            <w:tcBorders>
              <w:top w:val="single" w:sz="4" w:space="0" w:color="auto"/>
              <w:left w:val="single" w:sz="4" w:space="0" w:color="auto"/>
              <w:right w:val="single" w:sz="4" w:space="0" w:color="auto"/>
            </w:tcBorders>
          </w:tcPr>
          <w:p w:rsidR="00AC4913" w:rsidRPr="00D46500" w:rsidRDefault="00AC4913" w:rsidP="004C2B42">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AC4913" w:rsidRPr="00D46500" w:rsidRDefault="00AC4913" w:rsidP="004C2B42">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750" w:type="dxa"/>
            <w:tcBorders>
              <w:top w:val="single" w:sz="4" w:space="0" w:color="auto"/>
              <w:left w:val="single" w:sz="4" w:space="0" w:color="auto"/>
              <w:bottom w:val="single" w:sz="4" w:space="0" w:color="auto"/>
              <w:right w:val="single" w:sz="4" w:space="0" w:color="auto"/>
            </w:tcBorders>
          </w:tcPr>
          <w:p w:rsidR="00AC4913" w:rsidRPr="00D46500" w:rsidRDefault="00AC4913" w:rsidP="004C2B42">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1A4774" w:rsidRPr="00AC4913" w:rsidTr="00F96BBB">
        <w:tc>
          <w:tcPr>
            <w:tcW w:w="1100" w:type="dxa"/>
            <w:tcBorders>
              <w:top w:val="single" w:sz="4" w:space="0" w:color="auto"/>
              <w:left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1.</w:t>
            </w:r>
          </w:p>
        </w:tc>
        <w:tc>
          <w:tcPr>
            <w:tcW w:w="2825" w:type="dxa"/>
            <w:tcBorders>
              <w:top w:val="single" w:sz="4" w:space="0" w:color="auto"/>
              <w:left w:val="single" w:sz="4" w:space="0" w:color="auto"/>
              <w:right w:val="single" w:sz="4" w:space="0" w:color="auto"/>
            </w:tcBorders>
            <w:hideMark/>
          </w:tcPr>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распознавать задачу и/или проблему в профессиональном и/или социальном контексте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анализировать задачу и/или проблему и выделять её составные части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 определять этапы решения задачи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выявлять и эффективно искать информацию, необходимую для решения задачи и/или проблемы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составить план действия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 определить необходимые ресурсы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владеть актуальными методами работы в профессиональной и смежных сферах </w:t>
            </w:r>
          </w:p>
          <w:p w:rsidR="001A4774" w:rsidRPr="001A4774" w:rsidRDefault="001A4774" w:rsidP="001A4774">
            <w:pPr>
              <w:pStyle w:val="a4"/>
              <w:numPr>
                <w:ilvl w:val="0"/>
                <w:numId w:val="18"/>
              </w:numPr>
              <w:ind w:left="331"/>
              <w:rPr>
                <w:rFonts w:ascii="Times New Roman" w:hAnsi="Times New Roman" w:cs="Times New Roman"/>
                <w:bCs/>
                <w:i/>
                <w:sz w:val="24"/>
                <w:szCs w:val="24"/>
              </w:rPr>
            </w:pPr>
            <w:r w:rsidRPr="001A4774">
              <w:rPr>
                <w:rFonts w:ascii="Times New Roman" w:hAnsi="Times New Roman" w:cs="Times New Roman"/>
                <w:bCs/>
                <w:i/>
                <w:sz w:val="24"/>
                <w:szCs w:val="24"/>
              </w:rPr>
              <w:t xml:space="preserve"> реализовать составленный план </w:t>
            </w:r>
          </w:p>
          <w:p w:rsidR="001A4774" w:rsidRPr="001A4774" w:rsidRDefault="001A4774" w:rsidP="001A4774">
            <w:pPr>
              <w:pStyle w:val="a4"/>
              <w:numPr>
                <w:ilvl w:val="0"/>
                <w:numId w:val="18"/>
              </w:numPr>
              <w:ind w:left="331"/>
              <w:rPr>
                <w:rFonts w:ascii="Times New Roman" w:hAnsi="Times New Roman" w:cs="Times New Roman"/>
                <w:bCs/>
                <w:sz w:val="24"/>
                <w:szCs w:val="24"/>
              </w:rPr>
            </w:pPr>
            <w:r w:rsidRPr="001A4774">
              <w:rPr>
                <w:rFonts w:ascii="Times New Roman" w:hAnsi="Times New Roman" w:cs="Times New Roman"/>
                <w:bCs/>
                <w:i/>
                <w:sz w:val="24"/>
                <w:szCs w:val="24"/>
              </w:rPr>
              <w:t xml:space="preserve">оценивать результат </w:t>
            </w:r>
            <w:r w:rsidRPr="001A4774">
              <w:rPr>
                <w:rFonts w:ascii="Times New Roman" w:hAnsi="Times New Roman" w:cs="Times New Roman"/>
                <w:bCs/>
                <w:i/>
                <w:sz w:val="24"/>
                <w:szCs w:val="24"/>
              </w:rPr>
              <w:lastRenderedPageBreak/>
              <w:t>и последствия своих действий (самостоятельно или с помощью наставника)</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lastRenderedPageBreak/>
              <w:t xml:space="preserve">актуальный профессиональный и социальный контекст, в котором приходится работать и жить </w:t>
            </w:r>
          </w:p>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t xml:space="preserve">основные источники информации и ресурсы для решения задач и проблем в профессиональном и/или социальном контексте </w:t>
            </w:r>
          </w:p>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t xml:space="preserve">алгоритмы выполнения работ в профессиональной и смежных областях </w:t>
            </w:r>
          </w:p>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t xml:space="preserve">методы работы в профессиональной и смежных сферах </w:t>
            </w:r>
          </w:p>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t xml:space="preserve">структуру плана для решения задач </w:t>
            </w:r>
          </w:p>
          <w:p w:rsidR="001A4774" w:rsidRPr="001A4774" w:rsidRDefault="001A4774" w:rsidP="001A4774">
            <w:pPr>
              <w:pStyle w:val="a4"/>
              <w:numPr>
                <w:ilvl w:val="0"/>
                <w:numId w:val="19"/>
              </w:numPr>
              <w:ind w:left="346"/>
              <w:rPr>
                <w:rFonts w:ascii="Times New Roman" w:hAnsi="Times New Roman" w:cs="Times New Roman"/>
                <w:bCs/>
                <w:i/>
                <w:sz w:val="24"/>
                <w:szCs w:val="24"/>
              </w:rPr>
            </w:pPr>
            <w:r w:rsidRPr="001A4774">
              <w:rPr>
                <w:rFonts w:ascii="Times New Roman" w:hAnsi="Times New Roman" w:cs="Times New Roman"/>
                <w:bCs/>
                <w:i/>
                <w:sz w:val="24"/>
                <w:szCs w:val="24"/>
              </w:rPr>
              <w:t>порядок оценки результатов решения задач профессиональной деятельности</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lastRenderedPageBreak/>
              <w:t xml:space="preserve">ОК </w:t>
            </w:r>
            <w:r>
              <w:rPr>
                <w:rStyle w:val="afb"/>
                <w:i w:val="0"/>
                <w:sz w:val="24"/>
                <w:szCs w:val="24"/>
              </w:rPr>
              <w:t>0</w:t>
            </w:r>
            <w:r w:rsidRPr="001A4774">
              <w:rPr>
                <w:rStyle w:val="afb"/>
                <w:i w:val="0"/>
                <w:sz w:val="24"/>
                <w:szCs w:val="24"/>
              </w:rPr>
              <w:t>2.</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определять задачи для поиска информации </w:t>
            </w:r>
          </w:p>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 определять необходимые источники информации </w:t>
            </w:r>
          </w:p>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 планировать процесс поиска </w:t>
            </w:r>
          </w:p>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 структурировать получаемую информацию </w:t>
            </w:r>
          </w:p>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выделять наиболее значимое в перечне информации </w:t>
            </w:r>
          </w:p>
          <w:p w:rsidR="004C2B42" w:rsidRPr="004C2B42" w:rsidRDefault="004C2B42" w:rsidP="004C2B42">
            <w:pPr>
              <w:pStyle w:val="a4"/>
              <w:numPr>
                <w:ilvl w:val="0"/>
                <w:numId w:val="20"/>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оценивать практическую значимость результатов поиска </w:t>
            </w:r>
          </w:p>
          <w:p w:rsidR="001A4774" w:rsidRPr="004C2B42" w:rsidRDefault="004C2B42" w:rsidP="004C2B42">
            <w:pPr>
              <w:pStyle w:val="a4"/>
              <w:numPr>
                <w:ilvl w:val="0"/>
                <w:numId w:val="20"/>
              </w:numPr>
              <w:ind w:left="316"/>
              <w:rPr>
                <w:rFonts w:ascii="Times New Roman" w:hAnsi="Times New Roman" w:cs="Times New Roman"/>
                <w:bCs/>
                <w:sz w:val="24"/>
                <w:szCs w:val="24"/>
              </w:rPr>
            </w:pPr>
            <w:r w:rsidRPr="004C2B42">
              <w:rPr>
                <w:rFonts w:ascii="Times New Roman" w:hAnsi="Times New Roman" w:cs="Times New Roman"/>
                <w:bCs/>
                <w:i/>
                <w:sz w:val="24"/>
                <w:szCs w:val="24"/>
              </w:rPr>
              <w:t xml:space="preserve"> оформлять результаты поиска</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1"/>
              </w:numPr>
              <w:ind w:left="346"/>
              <w:rPr>
                <w:rFonts w:ascii="Times New Roman" w:hAnsi="Times New Roman" w:cs="Times New Roman"/>
                <w:bCs/>
                <w:i/>
                <w:sz w:val="24"/>
                <w:szCs w:val="24"/>
              </w:rPr>
            </w:pPr>
            <w:r w:rsidRPr="004C2B42">
              <w:rPr>
                <w:rFonts w:ascii="Times New Roman" w:hAnsi="Times New Roman" w:cs="Times New Roman"/>
                <w:bCs/>
                <w:i/>
                <w:sz w:val="24"/>
                <w:szCs w:val="24"/>
              </w:rPr>
              <w:t xml:space="preserve">номенклатура информационных источников применяемых в профессиональной деятельности </w:t>
            </w:r>
          </w:p>
          <w:p w:rsidR="004C2B42" w:rsidRPr="004C2B42" w:rsidRDefault="004C2B42" w:rsidP="004C2B42">
            <w:pPr>
              <w:pStyle w:val="a4"/>
              <w:numPr>
                <w:ilvl w:val="0"/>
                <w:numId w:val="21"/>
              </w:numPr>
              <w:ind w:left="346"/>
              <w:rPr>
                <w:rFonts w:ascii="Times New Roman" w:hAnsi="Times New Roman" w:cs="Times New Roman"/>
                <w:bCs/>
                <w:i/>
                <w:sz w:val="24"/>
                <w:szCs w:val="24"/>
              </w:rPr>
            </w:pPr>
            <w:r w:rsidRPr="004C2B42">
              <w:rPr>
                <w:rFonts w:ascii="Times New Roman" w:hAnsi="Times New Roman" w:cs="Times New Roman"/>
                <w:bCs/>
                <w:i/>
                <w:sz w:val="24"/>
                <w:szCs w:val="24"/>
              </w:rPr>
              <w:t xml:space="preserve"> приемы структурирования информации </w:t>
            </w:r>
          </w:p>
          <w:p w:rsidR="001A4774" w:rsidRPr="004C2B42" w:rsidRDefault="004C2B42" w:rsidP="004C2B42">
            <w:pPr>
              <w:pStyle w:val="a4"/>
              <w:numPr>
                <w:ilvl w:val="0"/>
                <w:numId w:val="21"/>
              </w:numPr>
              <w:ind w:left="346"/>
              <w:rPr>
                <w:rFonts w:ascii="Times New Roman" w:hAnsi="Times New Roman" w:cs="Times New Roman"/>
                <w:bCs/>
                <w:i/>
                <w:sz w:val="24"/>
                <w:szCs w:val="24"/>
              </w:rPr>
            </w:pPr>
            <w:r w:rsidRPr="004C2B42">
              <w:rPr>
                <w:rFonts w:ascii="Times New Roman" w:hAnsi="Times New Roman" w:cs="Times New Roman"/>
                <w:bCs/>
                <w:i/>
                <w:sz w:val="24"/>
                <w:szCs w:val="24"/>
              </w:rPr>
              <w:t>формат оформления результатов поиска информации</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3.</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2"/>
              </w:numPr>
              <w:ind w:left="346"/>
              <w:rPr>
                <w:rFonts w:ascii="Times New Roman" w:hAnsi="Times New Roman" w:cs="Times New Roman"/>
                <w:bCs/>
                <w:i/>
                <w:sz w:val="24"/>
                <w:szCs w:val="24"/>
              </w:rPr>
            </w:pPr>
            <w:r w:rsidRPr="004C2B42">
              <w:rPr>
                <w:rFonts w:ascii="Times New Roman" w:hAnsi="Times New Roman" w:cs="Times New Roman"/>
                <w:bCs/>
                <w:i/>
                <w:sz w:val="24"/>
                <w:szCs w:val="24"/>
              </w:rPr>
              <w:t xml:space="preserve">определять актуальность нормативно-правовой документации в профессиональной деятельности </w:t>
            </w:r>
          </w:p>
          <w:p w:rsidR="004C2B42" w:rsidRPr="004C2B42" w:rsidRDefault="004C2B42" w:rsidP="004C2B42">
            <w:pPr>
              <w:pStyle w:val="a4"/>
              <w:numPr>
                <w:ilvl w:val="0"/>
                <w:numId w:val="22"/>
              </w:numPr>
              <w:ind w:left="346"/>
              <w:rPr>
                <w:rFonts w:ascii="Times New Roman" w:hAnsi="Times New Roman" w:cs="Times New Roman"/>
                <w:bCs/>
                <w:i/>
                <w:sz w:val="24"/>
                <w:szCs w:val="24"/>
              </w:rPr>
            </w:pPr>
            <w:r w:rsidRPr="004C2B42">
              <w:rPr>
                <w:rFonts w:ascii="Times New Roman" w:hAnsi="Times New Roman" w:cs="Times New Roman"/>
                <w:bCs/>
                <w:i/>
                <w:sz w:val="24"/>
                <w:szCs w:val="24"/>
              </w:rPr>
              <w:t xml:space="preserve">применять современную научную профессиональную терминологию </w:t>
            </w:r>
          </w:p>
          <w:p w:rsidR="001A4774" w:rsidRPr="004C2B42" w:rsidRDefault="004C2B42" w:rsidP="004C2B42">
            <w:pPr>
              <w:pStyle w:val="a4"/>
              <w:numPr>
                <w:ilvl w:val="0"/>
                <w:numId w:val="22"/>
              </w:numPr>
              <w:ind w:left="346"/>
              <w:rPr>
                <w:rFonts w:ascii="Times New Roman" w:hAnsi="Times New Roman" w:cs="Times New Roman"/>
                <w:bCs/>
                <w:i/>
                <w:sz w:val="24"/>
                <w:szCs w:val="24"/>
              </w:rPr>
            </w:pPr>
            <w:r w:rsidRPr="004C2B42">
              <w:rPr>
                <w:rFonts w:ascii="Times New Roman" w:hAnsi="Times New Roman" w:cs="Times New Roman"/>
                <w:bCs/>
                <w:i/>
                <w:sz w:val="24"/>
                <w:szCs w:val="24"/>
              </w:rPr>
              <w:t>определять и выстраивать траектории профессионального развития и самообразования</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61"/>
              <w:rPr>
                <w:rFonts w:ascii="Times New Roman" w:hAnsi="Times New Roman" w:cs="Times New Roman"/>
                <w:bCs/>
                <w:i/>
                <w:sz w:val="24"/>
                <w:szCs w:val="24"/>
              </w:rPr>
            </w:pPr>
            <w:r w:rsidRPr="004C2B42">
              <w:rPr>
                <w:rFonts w:ascii="Times New Roman" w:hAnsi="Times New Roman" w:cs="Times New Roman"/>
                <w:bCs/>
                <w:i/>
                <w:sz w:val="24"/>
                <w:szCs w:val="24"/>
              </w:rPr>
              <w:t xml:space="preserve">содержание актуальной нормативно-правовой документации </w:t>
            </w:r>
          </w:p>
          <w:p w:rsidR="004C2B42" w:rsidRPr="004C2B42" w:rsidRDefault="004C2B42" w:rsidP="004C2B42">
            <w:pPr>
              <w:pStyle w:val="a4"/>
              <w:numPr>
                <w:ilvl w:val="0"/>
                <w:numId w:val="23"/>
              </w:numPr>
              <w:ind w:left="361"/>
              <w:rPr>
                <w:rFonts w:ascii="Times New Roman" w:hAnsi="Times New Roman" w:cs="Times New Roman"/>
                <w:bCs/>
                <w:i/>
                <w:sz w:val="24"/>
                <w:szCs w:val="24"/>
              </w:rPr>
            </w:pPr>
            <w:r w:rsidRPr="004C2B42">
              <w:rPr>
                <w:rFonts w:ascii="Times New Roman" w:hAnsi="Times New Roman" w:cs="Times New Roman"/>
                <w:bCs/>
                <w:i/>
                <w:sz w:val="24"/>
                <w:szCs w:val="24"/>
              </w:rPr>
              <w:t xml:space="preserve">современная научная и профессиональная терминология </w:t>
            </w:r>
          </w:p>
          <w:p w:rsidR="001A4774" w:rsidRPr="004C2B42" w:rsidRDefault="004C2B42" w:rsidP="004C2B42">
            <w:pPr>
              <w:pStyle w:val="a4"/>
              <w:numPr>
                <w:ilvl w:val="0"/>
                <w:numId w:val="23"/>
              </w:numPr>
              <w:ind w:left="361"/>
              <w:rPr>
                <w:rFonts w:ascii="Times New Roman" w:hAnsi="Times New Roman" w:cs="Times New Roman"/>
                <w:bCs/>
                <w:i/>
                <w:sz w:val="24"/>
                <w:szCs w:val="24"/>
              </w:rPr>
            </w:pPr>
            <w:r w:rsidRPr="004C2B42">
              <w:rPr>
                <w:rFonts w:ascii="Times New Roman" w:hAnsi="Times New Roman" w:cs="Times New Roman"/>
                <w:bCs/>
                <w:i/>
                <w:sz w:val="24"/>
                <w:szCs w:val="24"/>
              </w:rPr>
              <w:t>возможные траектории профессионального развития и самообразования</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4.</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организовывать работу коллектива и команды </w:t>
            </w:r>
          </w:p>
          <w:p w:rsidR="001A4774"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взаимодействовать с коллегами, руководством, клиентами в ходе профессиональной деятельности</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психологические основы деятельности коллектива, психологические особенности личности </w:t>
            </w:r>
          </w:p>
          <w:p w:rsidR="001A4774"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основы проектной деятельности</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lastRenderedPageBreak/>
              <w:t xml:space="preserve">ОК </w:t>
            </w:r>
            <w:r>
              <w:rPr>
                <w:rStyle w:val="afb"/>
                <w:i w:val="0"/>
                <w:sz w:val="24"/>
                <w:szCs w:val="24"/>
              </w:rPr>
              <w:t>0</w:t>
            </w:r>
            <w:r w:rsidRPr="001A4774">
              <w:rPr>
                <w:rStyle w:val="afb"/>
                <w:i w:val="0"/>
                <w:sz w:val="24"/>
                <w:szCs w:val="24"/>
              </w:rPr>
              <w:t>5.</w:t>
            </w:r>
          </w:p>
        </w:tc>
        <w:tc>
          <w:tcPr>
            <w:tcW w:w="2825" w:type="dxa"/>
            <w:tcBorders>
              <w:left w:val="single" w:sz="4" w:space="0" w:color="auto"/>
              <w:bottom w:val="single" w:sz="4" w:space="0" w:color="auto"/>
              <w:right w:val="single" w:sz="4" w:space="0" w:color="auto"/>
            </w:tcBorders>
          </w:tcPr>
          <w:p w:rsidR="001A4774" w:rsidRPr="00D46500" w:rsidRDefault="004C2B42" w:rsidP="001A4774">
            <w:pPr>
              <w:rPr>
                <w:rFonts w:ascii="Times New Roman" w:hAnsi="Times New Roman" w:cs="Times New Roman"/>
                <w:bCs/>
                <w:i/>
                <w:sz w:val="24"/>
                <w:szCs w:val="24"/>
              </w:rPr>
            </w:pPr>
            <w:r w:rsidRPr="004C2B42">
              <w:rPr>
                <w:rFonts w:ascii="Times New Roman" w:hAnsi="Times New Roman" w:cs="Times New Roman"/>
                <w:bCs/>
                <w:i/>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 xml:space="preserve">особенности социального и культурного контекста </w:t>
            </w:r>
          </w:p>
          <w:p w:rsidR="001A4774" w:rsidRPr="004C2B42" w:rsidRDefault="004C2B42" w:rsidP="004C2B42">
            <w:pPr>
              <w:pStyle w:val="a4"/>
              <w:numPr>
                <w:ilvl w:val="0"/>
                <w:numId w:val="23"/>
              </w:numPr>
              <w:ind w:left="316"/>
              <w:rPr>
                <w:rFonts w:ascii="Times New Roman" w:hAnsi="Times New Roman" w:cs="Times New Roman"/>
                <w:bCs/>
                <w:i/>
                <w:sz w:val="24"/>
                <w:szCs w:val="24"/>
              </w:rPr>
            </w:pPr>
            <w:r w:rsidRPr="004C2B42">
              <w:rPr>
                <w:rFonts w:ascii="Times New Roman" w:hAnsi="Times New Roman" w:cs="Times New Roman"/>
                <w:bCs/>
                <w:i/>
                <w:sz w:val="24"/>
                <w:szCs w:val="24"/>
              </w:rPr>
              <w:t>правила оформления документов и построения устных сообщений.</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6.</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3"/>
              </w:numPr>
              <w:ind w:left="309"/>
              <w:rPr>
                <w:rFonts w:ascii="Times New Roman" w:hAnsi="Times New Roman" w:cs="Times New Roman"/>
                <w:bCs/>
                <w:i/>
                <w:sz w:val="24"/>
                <w:szCs w:val="24"/>
              </w:rPr>
            </w:pPr>
            <w:r w:rsidRPr="004C2B42">
              <w:rPr>
                <w:rFonts w:ascii="Times New Roman" w:hAnsi="Times New Roman" w:cs="Times New Roman"/>
                <w:bCs/>
                <w:i/>
                <w:sz w:val="24"/>
                <w:szCs w:val="24"/>
              </w:rPr>
              <w:t xml:space="preserve">понимать и описывать значимость своей профессии </w:t>
            </w:r>
          </w:p>
          <w:p w:rsidR="001A4774" w:rsidRPr="004C2B42" w:rsidRDefault="004C2B42" w:rsidP="004C2B42">
            <w:pPr>
              <w:pStyle w:val="a4"/>
              <w:numPr>
                <w:ilvl w:val="0"/>
                <w:numId w:val="23"/>
              </w:numPr>
              <w:ind w:left="309"/>
              <w:rPr>
                <w:rFonts w:ascii="Times New Roman" w:hAnsi="Times New Roman" w:cs="Times New Roman"/>
                <w:bCs/>
                <w:i/>
                <w:sz w:val="24"/>
                <w:szCs w:val="24"/>
              </w:rPr>
            </w:pPr>
            <w:r w:rsidRPr="004C2B42">
              <w:rPr>
                <w:rFonts w:ascii="Times New Roman" w:hAnsi="Times New Roman" w:cs="Times New Roman"/>
                <w:bCs/>
                <w:i/>
                <w:sz w:val="24"/>
                <w:szCs w:val="24"/>
              </w:rPr>
              <w:t>применять стандарты антикоррупционного поведения</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09"/>
              <w:rPr>
                <w:rFonts w:ascii="Times New Roman" w:hAnsi="Times New Roman" w:cs="Times New Roman"/>
                <w:bCs/>
                <w:i/>
                <w:sz w:val="24"/>
                <w:szCs w:val="24"/>
              </w:rPr>
            </w:pPr>
            <w:r w:rsidRPr="004C2B42">
              <w:rPr>
                <w:rFonts w:ascii="Times New Roman" w:hAnsi="Times New Roman" w:cs="Times New Roman"/>
                <w:bCs/>
                <w:i/>
                <w:sz w:val="24"/>
                <w:szCs w:val="24"/>
              </w:rPr>
              <w:t xml:space="preserve">сущность гражданско-патриотической позиции, общечеловеческих ценностей </w:t>
            </w:r>
          </w:p>
          <w:p w:rsidR="004C2B42" w:rsidRPr="004C2B42" w:rsidRDefault="004C2B42" w:rsidP="004C2B42">
            <w:pPr>
              <w:pStyle w:val="a4"/>
              <w:numPr>
                <w:ilvl w:val="0"/>
                <w:numId w:val="23"/>
              </w:numPr>
              <w:ind w:left="309"/>
              <w:rPr>
                <w:rFonts w:ascii="Times New Roman" w:hAnsi="Times New Roman" w:cs="Times New Roman"/>
                <w:bCs/>
                <w:i/>
                <w:sz w:val="24"/>
                <w:szCs w:val="24"/>
              </w:rPr>
            </w:pPr>
            <w:r w:rsidRPr="004C2B42">
              <w:rPr>
                <w:rFonts w:ascii="Times New Roman" w:hAnsi="Times New Roman" w:cs="Times New Roman"/>
                <w:bCs/>
                <w:i/>
                <w:sz w:val="24"/>
                <w:szCs w:val="24"/>
              </w:rPr>
              <w:t xml:space="preserve">значимость профессиональной деятельности по профессии </w:t>
            </w:r>
          </w:p>
          <w:p w:rsidR="001A4774" w:rsidRPr="004C2B42" w:rsidRDefault="004C2B42" w:rsidP="004C2B42">
            <w:pPr>
              <w:pStyle w:val="a4"/>
              <w:numPr>
                <w:ilvl w:val="0"/>
                <w:numId w:val="23"/>
              </w:numPr>
              <w:ind w:left="309"/>
              <w:rPr>
                <w:rFonts w:ascii="Times New Roman" w:hAnsi="Times New Roman" w:cs="Times New Roman"/>
                <w:bCs/>
                <w:i/>
                <w:sz w:val="24"/>
                <w:szCs w:val="24"/>
              </w:rPr>
            </w:pPr>
            <w:r w:rsidRPr="004C2B42">
              <w:rPr>
                <w:rFonts w:ascii="Times New Roman" w:hAnsi="Times New Roman" w:cs="Times New Roman"/>
                <w:bCs/>
                <w:i/>
                <w:sz w:val="24"/>
                <w:szCs w:val="24"/>
              </w:rPr>
              <w:t>стандарты антикоррупционного поведения и последствия его нарушения</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7.</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3"/>
              </w:numPr>
              <w:ind w:left="391"/>
              <w:rPr>
                <w:rFonts w:ascii="Times New Roman" w:hAnsi="Times New Roman" w:cs="Times New Roman"/>
                <w:bCs/>
                <w:i/>
                <w:sz w:val="24"/>
                <w:szCs w:val="24"/>
              </w:rPr>
            </w:pPr>
            <w:r w:rsidRPr="004C2B42">
              <w:rPr>
                <w:rFonts w:ascii="Times New Roman" w:hAnsi="Times New Roman" w:cs="Times New Roman"/>
                <w:bCs/>
                <w:i/>
                <w:sz w:val="24"/>
                <w:szCs w:val="24"/>
              </w:rPr>
              <w:t xml:space="preserve">соблюдать нормы экологической безопасности </w:t>
            </w:r>
          </w:p>
          <w:p w:rsidR="001A4774" w:rsidRPr="004C2B42" w:rsidRDefault="004C2B42" w:rsidP="004C2B42">
            <w:pPr>
              <w:pStyle w:val="a4"/>
              <w:numPr>
                <w:ilvl w:val="0"/>
                <w:numId w:val="23"/>
              </w:numPr>
              <w:ind w:left="391"/>
              <w:rPr>
                <w:rFonts w:ascii="Times New Roman" w:hAnsi="Times New Roman" w:cs="Times New Roman"/>
                <w:bCs/>
                <w:i/>
                <w:sz w:val="24"/>
                <w:szCs w:val="24"/>
              </w:rPr>
            </w:pPr>
            <w:r w:rsidRPr="004C2B42">
              <w:rPr>
                <w:rFonts w:ascii="Times New Roman" w:hAnsi="Times New Roman" w:cs="Times New Roman"/>
                <w:bCs/>
                <w:i/>
                <w:sz w:val="24"/>
                <w:szCs w:val="24"/>
              </w:rPr>
              <w:t>определять направления ресурсосбережения в рамках профессиональной деятельности по профессии</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91"/>
              <w:rPr>
                <w:rFonts w:ascii="Times New Roman" w:hAnsi="Times New Roman" w:cs="Times New Roman"/>
                <w:bCs/>
                <w:i/>
                <w:sz w:val="24"/>
                <w:szCs w:val="24"/>
              </w:rPr>
            </w:pPr>
            <w:r w:rsidRPr="004C2B42">
              <w:rPr>
                <w:rFonts w:ascii="Times New Roman" w:hAnsi="Times New Roman" w:cs="Times New Roman"/>
                <w:bCs/>
                <w:i/>
                <w:sz w:val="24"/>
                <w:szCs w:val="24"/>
              </w:rPr>
              <w:t xml:space="preserve">правила экологической безопасности при ведении профессиональной деятельности </w:t>
            </w:r>
          </w:p>
          <w:p w:rsidR="004C2B42" w:rsidRPr="004C2B42" w:rsidRDefault="004C2B42" w:rsidP="004C2B42">
            <w:pPr>
              <w:pStyle w:val="a4"/>
              <w:numPr>
                <w:ilvl w:val="0"/>
                <w:numId w:val="23"/>
              </w:numPr>
              <w:ind w:left="391"/>
              <w:rPr>
                <w:rFonts w:ascii="Times New Roman" w:hAnsi="Times New Roman" w:cs="Times New Roman"/>
                <w:bCs/>
                <w:i/>
                <w:sz w:val="24"/>
                <w:szCs w:val="24"/>
              </w:rPr>
            </w:pPr>
            <w:r w:rsidRPr="004C2B42">
              <w:rPr>
                <w:rFonts w:ascii="Times New Roman" w:hAnsi="Times New Roman" w:cs="Times New Roman"/>
                <w:bCs/>
                <w:i/>
                <w:sz w:val="24"/>
                <w:szCs w:val="24"/>
              </w:rPr>
              <w:t xml:space="preserve">основные ресурсы, задействованные в профессиональной деятельности </w:t>
            </w:r>
          </w:p>
          <w:p w:rsidR="001A4774" w:rsidRPr="004C2B42" w:rsidRDefault="004C2B42" w:rsidP="004C2B42">
            <w:pPr>
              <w:pStyle w:val="a4"/>
              <w:numPr>
                <w:ilvl w:val="0"/>
                <w:numId w:val="23"/>
              </w:numPr>
              <w:ind w:left="391"/>
              <w:rPr>
                <w:rFonts w:ascii="Times New Roman" w:hAnsi="Times New Roman" w:cs="Times New Roman"/>
                <w:bCs/>
                <w:i/>
                <w:sz w:val="24"/>
                <w:szCs w:val="24"/>
              </w:rPr>
            </w:pPr>
            <w:r w:rsidRPr="004C2B42">
              <w:rPr>
                <w:rFonts w:ascii="Times New Roman" w:hAnsi="Times New Roman" w:cs="Times New Roman"/>
                <w:bCs/>
                <w:i/>
                <w:sz w:val="24"/>
                <w:szCs w:val="24"/>
              </w:rPr>
              <w:t>пути обеспечения ресурсосбережения</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 xml:space="preserve">ОК </w:t>
            </w:r>
            <w:r>
              <w:rPr>
                <w:rStyle w:val="afb"/>
                <w:i w:val="0"/>
                <w:sz w:val="24"/>
                <w:szCs w:val="24"/>
              </w:rPr>
              <w:t>0</w:t>
            </w:r>
            <w:r w:rsidRPr="001A4774">
              <w:rPr>
                <w:rStyle w:val="afb"/>
                <w:i w:val="0"/>
                <w:sz w:val="24"/>
                <w:szCs w:val="24"/>
              </w:rPr>
              <w:t>8.</w:t>
            </w:r>
          </w:p>
        </w:tc>
        <w:tc>
          <w:tcPr>
            <w:tcW w:w="2825" w:type="dxa"/>
            <w:tcBorders>
              <w:left w:val="single" w:sz="4" w:space="0" w:color="auto"/>
              <w:bottom w:val="single" w:sz="4" w:space="0" w:color="auto"/>
              <w:right w:val="single" w:sz="4" w:space="0" w:color="auto"/>
            </w:tcBorders>
          </w:tcPr>
          <w:p w:rsidR="004C2B42"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4C2B42"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 xml:space="preserve">применять рациональные приемы двигательных функций в профессиональной деятельности </w:t>
            </w:r>
          </w:p>
          <w:p w:rsidR="001A4774"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 xml:space="preserve">пользоваться средствами </w:t>
            </w:r>
            <w:r w:rsidRPr="004C2B42">
              <w:rPr>
                <w:rFonts w:ascii="Times New Roman" w:hAnsi="Times New Roman" w:cs="Times New Roman"/>
                <w:bCs/>
                <w:i/>
                <w:sz w:val="24"/>
                <w:szCs w:val="24"/>
              </w:rPr>
              <w:lastRenderedPageBreak/>
              <w:t>профилактики перенапряжения характерными для данной профессии</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4C2B42"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lastRenderedPageBreak/>
              <w:t xml:space="preserve">роль физической культуры в общекультурном, профессиональном и социальном развитии человека </w:t>
            </w:r>
          </w:p>
          <w:p w:rsidR="004C2B42"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 xml:space="preserve"> основы здорового образа жизни </w:t>
            </w:r>
          </w:p>
          <w:p w:rsidR="004C2B42"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 xml:space="preserve">условия профессиональной деятельности и зоны риска физического здоровья для профессии </w:t>
            </w:r>
          </w:p>
          <w:p w:rsidR="001A4774" w:rsidRPr="004C2B42" w:rsidRDefault="004C2B42" w:rsidP="004C2B42">
            <w:pPr>
              <w:pStyle w:val="a4"/>
              <w:numPr>
                <w:ilvl w:val="0"/>
                <w:numId w:val="23"/>
              </w:numPr>
              <w:ind w:left="331"/>
              <w:rPr>
                <w:rFonts w:ascii="Times New Roman" w:hAnsi="Times New Roman" w:cs="Times New Roman"/>
                <w:bCs/>
                <w:i/>
                <w:sz w:val="24"/>
                <w:szCs w:val="24"/>
              </w:rPr>
            </w:pPr>
            <w:r w:rsidRPr="004C2B42">
              <w:rPr>
                <w:rFonts w:ascii="Times New Roman" w:hAnsi="Times New Roman" w:cs="Times New Roman"/>
                <w:bCs/>
                <w:i/>
                <w:sz w:val="24"/>
                <w:szCs w:val="24"/>
              </w:rPr>
              <w:t>средства профилактики перенапряжения</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lastRenderedPageBreak/>
              <w:t xml:space="preserve">ОК </w:t>
            </w:r>
            <w:r>
              <w:rPr>
                <w:rStyle w:val="afb"/>
                <w:i w:val="0"/>
                <w:sz w:val="24"/>
                <w:szCs w:val="24"/>
              </w:rPr>
              <w:t>0</w:t>
            </w:r>
            <w:r w:rsidRPr="001A4774">
              <w:rPr>
                <w:rStyle w:val="afb"/>
                <w:i w:val="0"/>
                <w:sz w:val="24"/>
                <w:szCs w:val="24"/>
              </w:rPr>
              <w:t>9.</w:t>
            </w:r>
          </w:p>
        </w:tc>
        <w:tc>
          <w:tcPr>
            <w:tcW w:w="2825" w:type="dxa"/>
            <w:tcBorders>
              <w:left w:val="single" w:sz="4" w:space="0" w:color="auto"/>
              <w:bottom w:val="single" w:sz="4" w:space="0" w:color="auto"/>
              <w:right w:val="single" w:sz="4" w:space="0" w:color="auto"/>
            </w:tcBorders>
          </w:tcPr>
          <w:p w:rsidR="00891834" w:rsidRPr="007B73F0" w:rsidRDefault="00891834" w:rsidP="007B73F0">
            <w:pPr>
              <w:pStyle w:val="a4"/>
              <w:numPr>
                <w:ilvl w:val="0"/>
                <w:numId w:val="23"/>
              </w:numPr>
              <w:ind w:left="384"/>
              <w:rPr>
                <w:rFonts w:ascii="Times New Roman" w:hAnsi="Times New Roman" w:cs="Times New Roman"/>
                <w:bCs/>
                <w:i/>
                <w:sz w:val="24"/>
                <w:szCs w:val="24"/>
              </w:rPr>
            </w:pPr>
            <w:r w:rsidRPr="007B73F0">
              <w:rPr>
                <w:rFonts w:ascii="Times New Roman" w:hAnsi="Times New Roman" w:cs="Times New Roman"/>
                <w:bCs/>
                <w:i/>
                <w:sz w:val="24"/>
                <w:szCs w:val="24"/>
              </w:rPr>
              <w:t xml:space="preserve">применять средства информационных технологий для решения профессиональных задач </w:t>
            </w:r>
          </w:p>
          <w:p w:rsidR="001A4774" w:rsidRPr="007B73F0" w:rsidRDefault="00891834" w:rsidP="007B73F0">
            <w:pPr>
              <w:pStyle w:val="a4"/>
              <w:numPr>
                <w:ilvl w:val="0"/>
                <w:numId w:val="23"/>
              </w:numPr>
              <w:ind w:left="384"/>
              <w:rPr>
                <w:rFonts w:ascii="Times New Roman" w:hAnsi="Times New Roman" w:cs="Times New Roman"/>
                <w:bCs/>
                <w:i/>
                <w:sz w:val="24"/>
                <w:szCs w:val="24"/>
              </w:rPr>
            </w:pPr>
            <w:r w:rsidRPr="007B73F0">
              <w:rPr>
                <w:rFonts w:ascii="Times New Roman" w:hAnsi="Times New Roman" w:cs="Times New Roman"/>
                <w:bCs/>
                <w:i/>
                <w:sz w:val="24"/>
                <w:szCs w:val="24"/>
              </w:rPr>
              <w:t xml:space="preserve"> использовать современное программное обеспечение</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891834" w:rsidRPr="007B73F0" w:rsidRDefault="00891834" w:rsidP="007B73F0">
            <w:pPr>
              <w:pStyle w:val="a4"/>
              <w:numPr>
                <w:ilvl w:val="0"/>
                <w:numId w:val="23"/>
              </w:numPr>
              <w:ind w:left="384"/>
              <w:rPr>
                <w:rFonts w:ascii="Times New Roman" w:hAnsi="Times New Roman" w:cs="Times New Roman"/>
                <w:bCs/>
                <w:i/>
                <w:sz w:val="24"/>
                <w:szCs w:val="24"/>
              </w:rPr>
            </w:pPr>
            <w:r w:rsidRPr="007B73F0">
              <w:rPr>
                <w:rFonts w:ascii="Times New Roman" w:hAnsi="Times New Roman" w:cs="Times New Roman"/>
                <w:bCs/>
                <w:i/>
                <w:sz w:val="24"/>
                <w:szCs w:val="24"/>
              </w:rPr>
              <w:t xml:space="preserve">современные средства и устройства информатизации </w:t>
            </w:r>
          </w:p>
          <w:p w:rsidR="001A4774" w:rsidRPr="007B73F0" w:rsidRDefault="00891834" w:rsidP="007B73F0">
            <w:pPr>
              <w:pStyle w:val="a4"/>
              <w:numPr>
                <w:ilvl w:val="0"/>
                <w:numId w:val="23"/>
              </w:numPr>
              <w:ind w:left="384"/>
              <w:rPr>
                <w:rFonts w:ascii="Times New Roman" w:hAnsi="Times New Roman" w:cs="Times New Roman"/>
                <w:bCs/>
                <w:i/>
                <w:sz w:val="24"/>
                <w:szCs w:val="24"/>
              </w:rPr>
            </w:pPr>
            <w:r w:rsidRPr="007B73F0">
              <w:rPr>
                <w:rFonts w:ascii="Times New Roman" w:hAnsi="Times New Roman" w:cs="Times New Roman"/>
                <w:bCs/>
                <w:i/>
                <w:sz w:val="24"/>
                <w:szCs w:val="24"/>
              </w:rPr>
              <w:t>порядок их применения и программное обеспечение в профессиональной деятельности</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ОК 10.</w:t>
            </w:r>
          </w:p>
        </w:tc>
        <w:tc>
          <w:tcPr>
            <w:tcW w:w="2825" w:type="dxa"/>
            <w:tcBorders>
              <w:left w:val="single" w:sz="4" w:space="0" w:color="auto"/>
              <w:bottom w:val="single" w:sz="4" w:space="0" w:color="auto"/>
              <w:right w:val="single" w:sz="4" w:space="0" w:color="auto"/>
            </w:tcBorders>
          </w:tcPr>
          <w:p w:rsidR="00891834" w:rsidRPr="00F96BBB" w:rsidRDefault="00891834"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891834" w:rsidRPr="00F96BBB" w:rsidRDefault="00891834"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участвовать в диалогах на знакомые общие и профессиональные темы </w:t>
            </w:r>
          </w:p>
          <w:p w:rsidR="00891834" w:rsidRPr="00F96BBB" w:rsidRDefault="00891834"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строить простые высказывания о себе и о своей профессиональной деятельности </w:t>
            </w:r>
          </w:p>
          <w:p w:rsidR="00891834" w:rsidRPr="00F96BBB" w:rsidRDefault="00891834"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кратко обосновывать и объяснить свои действия (текущие и планируемые) </w:t>
            </w:r>
          </w:p>
          <w:p w:rsidR="001A4774" w:rsidRPr="00F96BBB" w:rsidRDefault="00891834"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писать простые связные сообщения на знакомые или интересующие профессиональные темы</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F96BBB" w:rsidRPr="00F96BBB" w:rsidRDefault="00F96BBB"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правила построения простых и сложных предложений на профессиональные темы </w:t>
            </w:r>
          </w:p>
          <w:p w:rsidR="00F96BBB" w:rsidRPr="00F96BBB" w:rsidRDefault="00F96BBB"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основные общеупотребительные глаголы (бытовая и профессиональная лексика) </w:t>
            </w:r>
          </w:p>
          <w:p w:rsidR="00F96BBB" w:rsidRPr="00F96BBB" w:rsidRDefault="00F96BBB"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лексический минимум, относящийся к описанию предметов, средств и процессов профессиональной деятельности </w:t>
            </w:r>
          </w:p>
          <w:p w:rsidR="00F96BBB" w:rsidRPr="00F96BBB" w:rsidRDefault="00F96BBB"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 xml:space="preserve">особенности произношения </w:t>
            </w:r>
          </w:p>
          <w:p w:rsidR="001A4774" w:rsidRPr="00F96BBB" w:rsidRDefault="00F96BBB" w:rsidP="00F96BBB">
            <w:pPr>
              <w:pStyle w:val="a4"/>
              <w:numPr>
                <w:ilvl w:val="0"/>
                <w:numId w:val="24"/>
              </w:numPr>
              <w:ind w:left="339"/>
              <w:rPr>
                <w:rFonts w:ascii="Times New Roman" w:hAnsi="Times New Roman" w:cs="Times New Roman"/>
                <w:bCs/>
                <w:i/>
                <w:sz w:val="24"/>
                <w:szCs w:val="24"/>
              </w:rPr>
            </w:pPr>
            <w:r w:rsidRPr="00F96BBB">
              <w:rPr>
                <w:rFonts w:ascii="Times New Roman" w:hAnsi="Times New Roman" w:cs="Times New Roman"/>
                <w:bCs/>
                <w:i/>
                <w:sz w:val="24"/>
                <w:szCs w:val="24"/>
              </w:rPr>
              <w:t>правила чтения текстов профессиональной направленности</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1A4774" w:rsidRPr="00AC4913" w:rsidTr="00F96BBB">
        <w:tc>
          <w:tcPr>
            <w:tcW w:w="1100" w:type="dxa"/>
            <w:tcBorders>
              <w:left w:val="single" w:sz="4" w:space="0" w:color="auto"/>
              <w:bottom w:val="single" w:sz="4" w:space="0" w:color="auto"/>
              <w:right w:val="single" w:sz="4" w:space="0" w:color="auto"/>
            </w:tcBorders>
          </w:tcPr>
          <w:p w:rsidR="001A4774" w:rsidRPr="001A4774" w:rsidRDefault="001A4774" w:rsidP="001A4774">
            <w:pPr>
              <w:rPr>
                <w:rFonts w:ascii="Times New Roman" w:hAnsi="Times New Roman" w:cs="Times New Roman"/>
                <w:bCs/>
                <w:i/>
                <w:sz w:val="24"/>
                <w:szCs w:val="24"/>
              </w:rPr>
            </w:pPr>
            <w:r w:rsidRPr="001A4774">
              <w:rPr>
                <w:rStyle w:val="afb"/>
                <w:i w:val="0"/>
                <w:sz w:val="24"/>
                <w:szCs w:val="24"/>
              </w:rPr>
              <w:t>ОК 11.</w:t>
            </w:r>
          </w:p>
        </w:tc>
        <w:tc>
          <w:tcPr>
            <w:tcW w:w="2825" w:type="dxa"/>
            <w:tcBorders>
              <w:left w:val="single" w:sz="4" w:space="0" w:color="auto"/>
              <w:bottom w:val="single" w:sz="4" w:space="0" w:color="auto"/>
              <w:right w:val="single" w:sz="4" w:space="0" w:color="auto"/>
            </w:tcBorders>
          </w:tcPr>
          <w:p w:rsidR="00F96BBB"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t xml:space="preserve">рассчитывать размеры выплат по процентным ставкам кредитования </w:t>
            </w:r>
          </w:p>
          <w:p w:rsidR="00F96BBB"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t xml:space="preserve">определять инвестиционную привлекательность </w:t>
            </w:r>
            <w:r w:rsidRPr="00F96BBB">
              <w:rPr>
                <w:rFonts w:ascii="Times New Roman" w:hAnsi="Times New Roman" w:cs="Times New Roman"/>
                <w:bCs/>
                <w:i/>
                <w:sz w:val="24"/>
                <w:szCs w:val="24"/>
              </w:rPr>
              <w:lastRenderedPageBreak/>
              <w:t xml:space="preserve">коммерческих идей в рамках профессиональной деятельности </w:t>
            </w:r>
          </w:p>
          <w:p w:rsidR="001A4774"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t>определять источники финансирования</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F96BBB"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lastRenderedPageBreak/>
              <w:t>основы предпринимательской деятельности основы финансовой грамотности</w:t>
            </w:r>
          </w:p>
          <w:p w:rsidR="00F96BBB"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t>правила разработки бизнес-планов</w:t>
            </w:r>
          </w:p>
          <w:p w:rsidR="00F96BBB"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lastRenderedPageBreak/>
              <w:t xml:space="preserve">порядок выстраивания презентации </w:t>
            </w:r>
          </w:p>
          <w:p w:rsidR="001A4774" w:rsidRPr="00F96BBB" w:rsidRDefault="00F96BBB" w:rsidP="00F96BBB">
            <w:pPr>
              <w:pStyle w:val="a4"/>
              <w:numPr>
                <w:ilvl w:val="0"/>
                <w:numId w:val="24"/>
              </w:numPr>
              <w:ind w:left="309"/>
              <w:rPr>
                <w:rFonts w:ascii="Times New Roman" w:hAnsi="Times New Roman" w:cs="Times New Roman"/>
                <w:bCs/>
                <w:i/>
                <w:sz w:val="24"/>
                <w:szCs w:val="24"/>
              </w:rPr>
            </w:pPr>
            <w:r w:rsidRPr="00F96BBB">
              <w:rPr>
                <w:rFonts w:ascii="Times New Roman" w:hAnsi="Times New Roman" w:cs="Times New Roman"/>
                <w:bCs/>
                <w:i/>
                <w:sz w:val="24"/>
                <w:szCs w:val="24"/>
              </w:rPr>
              <w:t>кредитные банковские продукты</w:t>
            </w:r>
          </w:p>
        </w:tc>
        <w:tc>
          <w:tcPr>
            <w:tcW w:w="2750" w:type="dxa"/>
            <w:tcBorders>
              <w:top w:val="single" w:sz="4" w:space="0" w:color="auto"/>
              <w:left w:val="single" w:sz="4" w:space="0" w:color="auto"/>
              <w:bottom w:val="single" w:sz="4" w:space="0" w:color="auto"/>
              <w:right w:val="single" w:sz="4" w:space="0" w:color="auto"/>
            </w:tcBorders>
          </w:tcPr>
          <w:p w:rsidR="001A4774" w:rsidRPr="00D46500" w:rsidRDefault="001A4774" w:rsidP="001A4774">
            <w:pPr>
              <w:jc w:val="center"/>
              <w:rPr>
                <w:rFonts w:ascii="Times New Roman" w:hAnsi="Times New Roman" w:cs="Times New Roman"/>
                <w:bCs/>
                <w:i/>
                <w:sz w:val="24"/>
                <w:szCs w:val="24"/>
              </w:rPr>
            </w:pPr>
          </w:p>
        </w:tc>
      </w:tr>
      <w:tr w:rsidR="00F96BBB" w:rsidRPr="00AC4913" w:rsidTr="00F96BBB">
        <w:tc>
          <w:tcPr>
            <w:tcW w:w="1100" w:type="dxa"/>
            <w:tcBorders>
              <w:top w:val="single" w:sz="4" w:space="0" w:color="auto"/>
              <w:left w:val="single" w:sz="4" w:space="0" w:color="auto"/>
              <w:right w:val="single" w:sz="4" w:space="0" w:color="auto"/>
            </w:tcBorders>
          </w:tcPr>
          <w:p w:rsidR="00F96BBB" w:rsidRPr="00F96BBB" w:rsidRDefault="00F96BBB" w:rsidP="00F96BBB">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Pr>
                <w:rFonts w:ascii="Times New Roman" w:hAnsi="Times New Roman" w:cs="Times New Roman"/>
                <w:bCs/>
                <w:sz w:val="24"/>
                <w:szCs w:val="24"/>
                <w:lang w:val="en-US"/>
              </w:rPr>
              <w:t>4</w:t>
            </w:r>
            <w:r>
              <w:rPr>
                <w:rFonts w:ascii="Times New Roman" w:hAnsi="Times New Roman" w:cs="Times New Roman"/>
                <w:bCs/>
                <w:sz w:val="24"/>
                <w:szCs w:val="24"/>
              </w:rPr>
              <w:t>.1</w:t>
            </w:r>
          </w:p>
        </w:tc>
        <w:tc>
          <w:tcPr>
            <w:tcW w:w="2825" w:type="dxa"/>
            <w:tcBorders>
              <w:top w:val="single" w:sz="4" w:space="0" w:color="auto"/>
              <w:left w:val="single" w:sz="4" w:space="0" w:color="auto"/>
              <w:right w:val="single" w:sz="4" w:space="0" w:color="auto"/>
            </w:tcBorders>
            <w:hideMark/>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применять логические и интуитивные методы поиска новых идей и решений  </w:t>
            </w:r>
          </w:p>
          <w:p w:rsidR="00F96BBB" w:rsidRPr="00F96BBB" w:rsidRDefault="00F96BBB" w:rsidP="007B73F0">
            <w:pPr>
              <w:pStyle w:val="a4"/>
              <w:numPr>
                <w:ilvl w:val="0"/>
                <w:numId w:val="24"/>
              </w:numPr>
              <w:ind w:left="212" w:hanging="150"/>
              <w:rPr>
                <w:rFonts w:ascii="Times New Roman" w:hAnsi="Times New Roman" w:cs="Times New Roman"/>
                <w:bCs/>
                <w:sz w:val="24"/>
                <w:szCs w:val="24"/>
              </w:rPr>
            </w:pPr>
            <w:r w:rsidRPr="00F96BBB">
              <w:rPr>
                <w:rFonts w:ascii="Times New Roman" w:hAnsi="Times New Roman" w:cs="Times New Roman"/>
                <w:bCs/>
                <w:i/>
                <w:sz w:val="24"/>
                <w:szCs w:val="24"/>
              </w:rPr>
              <w:t>осуществлять повышение квалификации посредством стажировок и курсов</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системы управления трудовыми ресурсами в организации  </w:t>
            </w:r>
          </w:p>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методов и форм самообучения и саморазвития на основе самопрезентации  способов управления конфликтами и борьбы со стрессом</w:t>
            </w:r>
          </w:p>
        </w:tc>
        <w:tc>
          <w:tcPr>
            <w:tcW w:w="2750" w:type="dxa"/>
            <w:tcBorders>
              <w:top w:val="single" w:sz="4" w:space="0" w:color="auto"/>
              <w:left w:val="single" w:sz="4" w:space="0" w:color="auto"/>
              <w:bottom w:val="single" w:sz="4" w:space="0" w:color="auto"/>
              <w:right w:val="single" w:sz="4" w:space="0" w:color="auto"/>
            </w:tcBorders>
            <w:hideMark/>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самоорганизации </w:t>
            </w:r>
          </w:p>
          <w:p w:rsidR="00F96BBB" w:rsidRPr="00F96BBB" w:rsidRDefault="00F96BBB" w:rsidP="007B73F0">
            <w:pPr>
              <w:pStyle w:val="a4"/>
              <w:numPr>
                <w:ilvl w:val="0"/>
                <w:numId w:val="24"/>
              </w:numPr>
              <w:ind w:left="212" w:hanging="150"/>
              <w:rPr>
                <w:rFonts w:ascii="Times New Roman" w:hAnsi="Times New Roman" w:cs="Times New Roman"/>
                <w:bCs/>
                <w:sz w:val="24"/>
                <w:szCs w:val="24"/>
              </w:rPr>
            </w:pPr>
            <w:r w:rsidRPr="00F96BBB">
              <w:rPr>
                <w:rFonts w:ascii="Times New Roman" w:hAnsi="Times New Roman" w:cs="Times New Roman"/>
                <w:bCs/>
                <w:i/>
                <w:sz w:val="24"/>
                <w:szCs w:val="24"/>
              </w:rPr>
              <w:t>обеспечения процессов анализа рынка продукции и требований к ее разработке</w:t>
            </w:r>
          </w:p>
        </w:tc>
      </w:tr>
      <w:tr w:rsidR="00F96BBB" w:rsidTr="00F96BBB">
        <w:trPr>
          <w:trHeight w:val="327"/>
        </w:trPr>
        <w:tc>
          <w:tcPr>
            <w:tcW w:w="1100" w:type="dxa"/>
            <w:tcBorders>
              <w:left w:val="single" w:sz="4" w:space="0" w:color="auto"/>
              <w:right w:val="single" w:sz="4" w:space="0" w:color="auto"/>
            </w:tcBorders>
          </w:tcPr>
          <w:p w:rsidR="00F96BBB" w:rsidRPr="00D46500" w:rsidRDefault="00F96BBB" w:rsidP="00F96BBB">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4.2</w:t>
            </w:r>
          </w:p>
        </w:tc>
        <w:tc>
          <w:tcPr>
            <w:tcW w:w="2825" w:type="dxa"/>
            <w:tcBorders>
              <w:left w:val="single" w:sz="4" w:space="0" w:color="auto"/>
              <w:right w:val="single" w:sz="4" w:space="0" w:color="auto"/>
            </w:tcBorders>
          </w:tcPr>
          <w:p w:rsidR="00F96BBB" w:rsidRPr="00F96BBB" w:rsidRDefault="00F96BBB" w:rsidP="007B73F0">
            <w:pPr>
              <w:pStyle w:val="a4"/>
              <w:numPr>
                <w:ilvl w:val="0"/>
                <w:numId w:val="24"/>
              </w:numPr>
              <w:ind w:left="212" w:hanging="150"/>
              <w:rPr>
                <w:rFonts w:ascii="Times New Roman" w:hAnsi="Times New Roman" w:cs="Times New Roman"/>
                <w:bCs/>
                <w:sz w:val="24"/>
                <w:szCs w:val="24"/>
              </w:rPr>
            </w:pPr>
            <w:r w:rsidRPr="00F96BBB">
              <w:rPr>
                <w:rFonts w:ascii="Times New Roman" w:hAnsi="Times New Roman" w:cs="Times New Roman"/>
                <w:bCs/>
                <w:i/>
                <w:sz w:val="24"/>
                <w:szCs w:val="24"/>
              </w:rPr>
              <w:t>организовывать и проводить мероприятия профориентационного и мотивационного характера</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системы управления трудовыми ресурсами в организации </w:t>
            </w:r>
          </w:p>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основ менеджмента и коммуникации, договорных отношений</w:t>
            </w:r>
          </w:p>
        </w:tc>
        <w:tc>
          <w:tcPr>
            <w:tcW w:w="2750" w:type="dxa"/>
            <w:tcBorders>
              <w:top w:val="single" w:sz="4" w:space="0" w:color="auto"/>
              <w:left w:val="single" w:sz="4" w:space="0" w:color="auto"/>
              <w:bottom w:val="single" w:sz="4" w:space="0" w:color="auto"/>
              <w:right w:val="single" w:sz="4" w:space="0" w:color="auto"/>
            </w:tcBorders>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обеспечения рекламы профессии и демонстрации профессиональности</w:t>
            </w:r>
          </w:p>
        </w:tc>
      </w:tr>
      <w:tr w:rsidR="00F96BBB" w:rsidTr="00F96BBB">
        <w:trPr>
          <w:trHeight w:val="327"/>
        </w:trPr>
        <w:tc>
          <w:tcPr>
            <w:tcW w:w="1100" w:type="dxa"/>
            <w:tcBorders>
              <w:left w:val="single" w:sz="4" w:space="0" w:color="auto"/>
              <w:right w:val="single" w:sz="4" w:space="0" w:color="auto"/>
            </w:tcBorders>
          </w:tcPr>
          <w:p w:rsidR="00F96BBB" w:rsidRPr="00D46500" w:rsidRDefault="00F96BBB" w:rsidP="00F96BBB">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4.3</w:t>
            </w:r>
          </w:p>
        </w:tc>
        <w:tc>
          <w:tcPr>
            <w:tcW w:w="2825" w:type="dxa"/>
            <w:tcBorders>
              <w:left w:val="single" w:sz="4" w:space="0" w:color="auto"/>
              <w:right w:val="single" w:sz="4" w:space="0" w:color="auto"/>
            </w:tcBorders>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принимать самостоятельные решения по вопросам совершенствования организации работы</w:t>
            </w:r>
          </w:p>
        </w:tc>
        <w:tc>
          <w:tcPr>
            <w:tcW w:w="2953" w:type="dxa"/>
            <w:tcBorders>
              <w:top w:val="single" w:sz="4" w:space="0" w:color="auto"/>
              <w:left w:val="single" w:sz="4" w:space="0" w:color="auto"/>
              <w:bottom w:val="single" w:sz="4" w:space="0" w:color="auto"/>
              <w:right w:val="single" w:sz="4" w:space="0" w:color="auto"/>
            </w:tcBorders>
            <w:shd w:val="clear" w:color="auto" w:fill="auto"/>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системы управления трудовыми ресурсами в организации </w:t>
            </w:r>
          </w:p>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основ менеджмента и коммуникации, договорных отношений </w:t>
            </w:r>
          </w:p>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методов и форм самообучения и саморазвития на основе самопрезентации</w:t>
            </w:r>
          </w:p>
        </w:tc>
        <w:tc>
          <w:tcPr>
            <w:tcW w:w="2750" w:type="dxa"/>
            <w:tcBorders>
              <w:top w:val="single" w:sz="4" w:space="0" w:color="auto"/>
              <w:left w:val="single" w:sz="4" w:space="0" w:color="auto"/>
              <w:bottom w:val="single" w:sz="4" w:space="0" w:color="auto"/>
              <w:right w:val="single" w:sz="4" w:space="0" w:color="auto"/>
            </w:tcBorders>
          </w:tcPr>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 xml:space="preserve">саморазвития и развития профессии </w:t>
            </w:r>
          </w:p>
          <w:p w:rsidR="00F96BBB" w:rsidRPr="00F96BBB" w:rsidRDefault="00F96BBB" w:rsidP="007B73F0">
            <w:pPr>
              <w:pStyle w:val="a4"/>
              <w:numPr>
                <w:ilvl w:val="0"/>
                <w:numId w:val="24"/>
              </w:numPr>
              <w:ind w:left="212" w:hanging="150"/>
              <w:rPr>
                <w:rFonts w:ascii="Times New Roman" w:hAnsi="Times New Roman" w:cs="Times New Roman"/>
                <w:bCs/>
                <w:i/>
                <w:sz w:val="24"/>
                <w:szCs w:val="24"/>
              </w:rPr>
            </w:pPr>
            <w:r w:rsidRPr="00F96BBB">
              <w:rPr>
                <w:rFonts w:ascii="Times New Roman" w:hAnsi="Times New Roman" w:cs="Times New Roman"/>
                <w:bCs/>
                <w:i/>
                <w:sz w:val="24"/>
                <w:szCs w:val="24"/>
              </w:rPr>
              <w:t>поиска предложений развития с учетом новых технологий</w:t>
            </w:r>
          </w:p>
        </w:tc>
      </w:tr>
    </w:tbl>
    <w:p w:rsidR="00092D54" w:rsidRDefault="00092D54"/>
    <w:p w:rsidR="007B73F0" w:rsidRDefault="007B73F0" w:rsidP="000156CF">
      <w:pPr>
        <w:pStyle w:val="1f"/>
        <w:rPr>
          <w:rFonts w:ascii="Times New Roman" w:hAnsi="Times New Roman"/>
        </w:rPr>
      </w:pPr>
      <w:bookmarkStart w:id="11" w:name="_Toc152334663"/>
      <w:bookmarkStart w:id="12" w:name="_Toc162370391"/>
    </w:p>
    <w:p w:rsidR="000156CF" w:rsidRPr="00E11160" w:rsidRDefault="000156CF" w:rsidP="000156CF">
      <w:pPr>
        <w:pStyle w:val="1f"/>
        <w:rPr>
          <w:rFonts w:ascii="Times New Roman" w:hAnsi="Times New Roman"/>
        </w:rPr>
      </w:pPr>
      <w:r w:rsidRPr="00E11160">
        <w:rPr>
          <w:rFonts w:ascii="Times New Roman" w:hAnsi="Times New Roman"/>
        </w:rPr>
        <w:t>2. Структура и содержание профессионального модуля</w:t>
      </w:r>
      <w:bookmarkEnd w:id="11"/>
      <w:bookmarkEnd w:id="12"/>
    </w:p>
    <w:p w:rsidR="000156CF" w:rsidRPr="00E11160" w:rsidRDefault="000156CF" w:rsidP="000156CF">
      <w:pPr>
        <w:pStyle w:val="114"/>
        <w:rPr>
          <w:rFonts w:ascii="Times New Roman" w:hAnsi="Times New Roman"/>
        </w:rPr>
      </w:pPr>
      <w:bookmarkStart w:id="13" w:name="_Toc152334664"/>
      <w:bookmarkStart w:id="14" w:name="_Toc16237039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257255" w:rsidTr="004C2B42">
        <w:trPr>
          <w:trHeight w:val="23"/>
        </w:trPr>
        <w:tc>
          <w:tcPr>
            <w:tcW w:w="2460" w:type="pct"/>
            <w:vAlign w:val="center"/>
          </w:tcPr>
          <w:p w:rsidR="000156CF" w:rsidRPr="00257255" w:rsidRDefault="000156CF" w:rsidP="004C2B42">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0156CF" w:rsidRPr="00257255" w:rsidRDefault="000156CF" w:rsidP="004C2B4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4C2B4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4C2B42">
        <w:trPr>
          <w:trHeight w:val="23"/>
        </w:trPr>
        <w:tc>
          <w:tcPr>
            <w:tcW w:w="2460" w:type="pct"/>
            <w:vAlign w:val="center"/>
          </w:tcPr>
          <w:p w:rsidR="00AC4913" w:rsidRPr="00AC4913" w:rsidRDefault="00AC4913" w:rsidP="00885DF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AC4913" w:rsidRPr="00AC4913"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166</w:t>
            </w:r>
          </w:p>
        </w:tc>
        <w:tc>
          <w:tcPr>
            <w:tcW w:w="1345" w:type="pct"/>
            <w:vAlign w:val="center"/>
          </w:tcPr>
          <w:p w:rsidR="00AC4913" w:rsidRPr="00AC4913" w:rsidRDefault="0008095A" w:rsidP="004C2B42">
            <w:pPr>
              <w:jc w:val="center"/>
              <w:rPr>
                <w:rFonts w:ascii="Times New Roman" w:hAnsi="Times New Roman" w:cs="Times New Roman"/>
                <w:bCs/>
                <w:sz w:val="24"/>
                <w:szCs w:val="24"/>
              </w:rPr>
            </w:pPr>
            <w:r>
              <w:rPr>
                <w:rFonts w:ascii="Times New Roman" w:hAnsi="Times New Roman" w:cs="Times New Roman"/>
                <w:bCs/>
                <w:sz w:val="24"/>
                <w:szCs w:val="24"/>
              </w:rPr>
              <w:t>82</w:t>
            </w:r>
          </w:p>
        </w:tc>
      </w:tr>
      <w:tr w:rsidR="00D53BFC" w:rsidRPr="00257255" w:rsidTr="004C2B42">
        <w:trPr>
          <w:trHeight w:val="23"/>
        </w:trPr>
        <w:tc>
          <w:tcPr>
            <w:tcW w:w="2460" w:type="pct"/>
            <w:vAlign w:val="center"/>
          </w:tcPr>
          <w:p w:rsidR="00D53BFC" w:rsidRPr="00D53BFC" w:rsidRDefault="00D53BFC" w:rsidP="00885DF2">
            <w:pPr>
              <w:jc w:val="both"/>
              <w:rPr>
                <w:rFonts w:ascii="Times New Roman" w:hAnsi="Times New Roman" w:cs="Times New Roman"/>
                <w:bCs/>
                <w:sz w:val="24"/>
                <w:szCs w:val="24"/>
              </w:rPr>
            </w:pPr>
            <w:r>
              <w:rPr>
                <w:rFonts w:ascii="Times New Roman" w:hAnsi="Times New Roman" w:cs="Times New Roman"/>
                <w:bCs/>
                <w:sz w:val="24"/>
                <w:szCs w:val="24"/>
              </w:rPr>
              <w:t>В т.ч. теоретических</w:t>
            </w:r>
          </w:p>
        </w:tc>
        <w:tc>
          <w:tcPr>
            <w:tcW w:w="1195" w:type="pct"/>
            <w:vAlign w:val="center"/>
          </w:tcPr>
          <w:p w:rsidR="00D53BFC" w:rsidRDefault="00D53BFC" w:rsidP="00D53BFC">
            <w:pPr>
              <w:jc w:val="center"/>
              <w:rPr>
                <w:rFonts w:ascii="Times New Roman" w:hAnsi="Times New Roman" w:cs="Times New Roman"/>
                <w:bCs/>
                <w:sz w:val="24"/>
                <w:szCs w:val="24"/>
              </w:rPr>
            </w:pPr>
            <w:r>
              <w:rPr>
                <w:rFonts w:ascii="Times New Roman" w:hAnsi="Times New Roman" w:cs="Times New Roman"/>
                <w:bCs/>
                <w:sz w:val="24"/>
                <w:szCs w:val="24"/>
              </w:rPr>
              <w:t>84</w:t>
            </w:r>
          </w:p>
        </w:tc>
        <w:tc>
          <w:tcPr>
            <w:tcW w:w="1345" w:type="pct"/>
            <w:vAlign w:val="center"/>
          </w:tcPr>
          <w:p w:rsidR="00D53BFC" w:rsidRDefault="00D53BFC" w:rsidP="004C2B4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53BFC" w:rsidRPr="00257255" w:rsidTr="004C2B42">
        <w:trPr>
          <w:trHeight w:val="23"/>
        </w:trPr>
        <w:tc>
          <w:tcPr>
            <w:tcW w:w="2460" w:type="pct"/>
            <w:vAlign w:val="center"/>
          </w:tcPr>
          <w:p w:rsidR="00D53BFC" w:rsidRDefault="00D53BFC" w:rsidP="00885DF2">
            <w:pPr>
              <w:jc w:val="both"/>
              <w:rPr>
                <w:rFonts w:ascii="Times New Roman" w:hAnsi="Times New Roman" w:cs="Times New Roman"/>
                <w:bCs/>
                <w:sz w:val="24"/>
                <w:szCs w:val="24"/>
              </w:rPr>
            </w:pPr>
            <w:r>
              <w:rPr>
                <w:rFonts w:ascii="Times New Roman" w:hAnsi="Times New Roman" w:cs="Times New Roman"/>
                <w:bCs/>
                <w:sz w:val="24"/>
                <w:szCs w:val="24"/>
              </w:rPr>
              <w:t xml:space="preserve">           практических</w:t>
            </w:r>
          </w:p>
        </w:tc>
        <w:tc>
          <w:tcPr>
            <w:tcW w:w="1195" w:type="pct"/>
            <w:vAlign w:val="center"/>
          </w:tcPr>
          <w:p w:rsidR="00D53BFC" w:rsidRDefault="00D53BFC" w:rsidP="00D53BFC">
            <w:pPr>
              <w:jc w:val="center"/>
              <w:rPr>
                <w:rFonts w:ascii="Times New Roman" w:hAnsi="Times New Roman" w:cs="Times New Roman"/>
                <w:bCs/>
                <w:sz w:val="24"/>
                <w:szCs w:val="24"/>
              </w:rPr>
            </w:pPr>
            <w:r>
              <w:rPr>
                <w:rFonts w:ascii="Times New Roman" w:hAnsi="Times New Roman" w:cs="Times New Roman"/>
                <w:bCs/>
                <w:sz w:val="24"/>
                <w:szCs w:val="24"/>
              </w:rPr>
              <w:t>82</w:t>
            </w:r>
          </w:p>
        </w:tc>
        <w:tc>
          <w:tcPr>
            <w:tcW w:w="1345" w:type="pct"/>
            <w:vAlign w:val="center"/>
          </w:tcPr>
          <w:p w:rsidR="00D53BFC" w:rsidRDefault="00D53BFC" w:rsidP="004C2B42">
            <w:pPr>
              <w:jc w:val="center"/>
              <w:rPr>
                <w:rFonts w:ascii="Times New Roman" w:hAnsi="Times New Roman" w:cs="Times New Roman"/>
                <w:bCs/>
                <w:sz w:val="24"/>
                <w:szCs w:val="24"/>
              </w:rPr>
            </w:pPr>
            <w:r>
              <w:rPr>
                <w:rFonts w:ascii="Times New Roman" w:hAnsi="Times New Roman" w:cs="Times New Roman"/>
                <w:bCs/>
                <w:sz w:val="24"/>
                <w:szCs w:val="24"/>
              </w:rPr>
              <w:t>82</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0156CF" w:rsidRPr="00257255"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0156CF" w:rsidRPr="00257255"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1345" w:type="pct"/>
            <w:vAlign w:val="center"/>
          </w:tcPr>
          <w:p w:rsidR="000156CF" w:rsidRPr="00257255" w:rsidRDefault="0008095A" w:rsidP="004C2B42">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0156CF" w:rsidRPr="00257255"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0156CF" w:rsidRPr="00257255" w:rsidRDefault="00EB49DD" w:rsidP="004C2B42">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0156CF" w:rsidRPr="00257255" w:rsidRDefault="00EB49DD" w:rsidP="004C2B4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0156CF" w:rsidRPr="00257255" w:rsidRDefault="00EB49DD" w:rsidP="004C2B4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0156CF" w:rsidRPr="00257255" w:rsidRDefault="00EB49DD" w:rsidP="004C2B4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0156CF" w:rsidRPr="00257255" w:rsidRDefault="00EB49DD" w:rsidP="004C2B4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0156CF" w:rsidRPr="00257255" w:rsidTr="004C2B42">
        <w:trPr>
          <w:trHeight w:val="23"/>
        </w:trPr>
        <w:tc>
          <w:tcPr>
            <w:tcW w:w="2460" w:type="pct"/>
            <w:vAlign w:val="center"/>
          </w:tcPr>
          <w:p w:rsidR="000156CF"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5A4FE7" w:rsidRDefault="005A4FE7" w:rsidP="004C2B4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B49DD">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.01 в форме </w:t>
            </w:r>
            <w:r w:rsidR="00EB49DD">
              <w:rPr>
                <w:rFonts w:ascii="Times New Roman" w:hAnsi="Times New Roman" w:cs="Times New Roman"/>
                <w:bCs/>
                <w:i/>
                <w:iCs/>
                <w:sz w:val="24"/>
                <w:szCs w:val="24"/>
              </w:rPr>
              <w:t>экзамена</w:t>
            </w:r>
          </w:p>
          <w:p w:rsidR="005A4FE7" w:rsidRPr="005A4FE7" w:rsidRDefault="005A4FE7" w:rsidP="004C2B4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lastRenderedPageBreak/>
              <w:t xml:space="preserve">МДК </w:t>
            </w:r>
            <w:r w:rsidR="00EB49DD">
              <w:rPr>
                <w:rFonts w:ascii="Times New Roman" w:hAnsi="Times New Roman" w:cs="Times New Roman"/>
                <w:bCs/>
                <w:i/>
                <w:iCs/>
                <w:sz w:val="24"/>
                <w:szCs w:val="24"/>
              </w:rPr>
              <w:t>04</w:t>
            </w:r>
            <w:r w:rsidRPr="005A4FE7">
              <w:rPr>
                <w:rFonts w:ascii="Times New Roman" w:hAnsi="Times New Roman" w:cs="Times New Roman"/>
                <w:bCs/>
                <w:i/>
                <w:iCs/>
                <w:sz w:val="24"/>
                <w:szCs w:val="24"/>
              </w:rPr>
              <w:t>.</w:t>
            </w:r>
            <w:r w:rsidR="00EB49DD">
              <w:rPr>
                <w:rFonts w:ascii="Times New Roman" w:hAnsi="Times New Roman" w:cs="Times New Roman"/>
                <w:bCs/>
                <w:i/>
                <w:iCs/>
                <w:sz w:val="24"/>
                <w:szCs w:val="24"/>
              </w:rPr>
              <w:t>02</w:t>
            </w:r>
            <w:r w:rsidRPr="005A4FE7">
              <w:rPr>
                <w:rFonts w:ascii="Times New Roman" w:hAnsi="Times New Roman" w:cs="Times New Roman"/>
                <w:bCs/>
                <w:i/>
                <w:iCs/>
                <w:sz w:val="24"/>
                <w:szCs w:val="24"/>
              </w:rPr>
              <w:t xml:space="preserve"> в форме </w:t>
            </w:r>
            <w:r w:rsidR="00EB49DD">
              <w:rPr>
                <w:rFonts w:ascii="Times New Roman" w:hAnsi="Times New Roman" w:cs="Times New Roman"/>
                <w:bCs/>
                <w:i/>
                <w:iCs/>
                <w:sz w:val="24"/>
                <w:szCs w:val="24"/>
              </w:rPr>
              <w:t>экзамена</w:t>
            </w:r>
          </w:p>
          <w:p w:rsidR="005A4FE7" w:rsidRPr="005A4FE7" w:rsidRDefault="005A4FE7" w:rsidP="004C2B4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EB49DD">
              <w:rPr>
                <w:rFonts w:ascii="Times New Roman" w:hAnsi="Times New Roman" w:cs="Times New Roman"/>
                <w:bCs/>
                <w:i/>
                <w:iCs/>
                <w:sz w:val="24"/>
                <w:szCs w:val="24"/>
              </w:rPr>
              <w:t>4</w:t>
            </w:r>
          </w:p>
          <w:p w:rsidR="005A4FE7" w:rsidRPr="00257255" w:rsidRDefault="005A4FE7" w:rsidP="00EB49DD">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EB49DD">
              <w:rPr>
                <w:rFonts w:ascii="Times New Roman" w:hAnsi="Times New Roman" w:cs="Times New Roman"/>
                <w:bCs/>
                <w:i/>
                <w:iCs/>
                <w:sz w:val="24"/>
                <w:szCs w:val="24"/>
              </w:rPr>
              <w:t>4</w:t>
            </w:r>
            <w:r w:rsidRPr="005A4FE7">
              <w:rPr>
                <w:rFonts w:ascii="Times New Roman" w:hAnsi="Times New Roman" w:cs="Times New Roman"/>
                <w:bCs/>
                <w:i/>
                <w:iCs/>
                <w:sz w:val="24"/>
                <w:szCs w:val="24"/>
              </w:rPr>
              <w:br/>
              <w:t>ПМ 0</w:t>
            </w:r>
            <w:r w:rsidR="00EB49DD">
              <w:rPr>
                <w:rFonts w:ascii="Times New Roman" w:hAnsi="Times New Roman" w:cs="Times New Roman"/>
                <w:bCs/>
                <w:i/>
                <w:iCs/>
                <w:sz w:val="24"/>
                <w:szCs w:val="24"/>
              </w:rPr>
              <w:t>4</w:t>
            </w:r>
            <w:r>
              <w:rPr>
                <w:rFonts w:ascii="Times New Roman" w:hAnsi="Times New Roman" w:cs="Times New Roman"/>
                <w:bCs/>
                <w:sz w:val="24"/>
                <w:szCs w:val="24"/>
              </w:rPr>
              <w:t xml:space="preserve"> </w:t>
            </w:r>
            <w:r w:rsidRPr="005A4FE7">
              <w:rPr>
                <w:rFonts w:ascii="Times New Roman" w:hAnsi="Times New Roman" w:cs="Times New Roman"/>
                <w:bCs/>
                <w:i/>
                <w:iCs/>
                <w:sz w:val="24"/>
                <w:szCs w:val="24"/>
              </w:rPr>
              <w:t>(в случае экзамена ПМ)</w:t>
            </w:r>
          </w:p>
        </w:tc>
        <w:tc>
          <w:tcPr>
            <w:tcW w:w="1195" w:type="pct"/>
            <w:vAlign w:val="center"/>
          </w:tcPr>
          <w:p w:rsidR="000156CF" w:rsidRPr="00257255" w:rsidRDefault="00445BAF" w:rsidP="004C2B42">
            <w:pPr>
              <w:jc w:val="center"/>
              <w:rPr>
                <w:rFonts w:ascii="Times New Roman" w:hAnsi="Times New Roman" w:cs="Times New Roman"/>
                <w:bCs/>
                <w:sz w:val="24"/>
                <w:szCs w:val="24"/>
              </w:rPr>
            </w:pPr>
            <w:r>
              <w:rPr>
                <w:rFonts w:ascii="Times New Roman" w:hAnsi="Times New Roman" w:cs="Times New Roman"/>
                <w:bCs/>
                <w:sz w:val="24"/>
                <w:szCs w:val="24"/>
              </w:rPr>
              <w:lastRenderedPageBreak/>
              <w:t>36</w:t>
            </w:r>
          </w:p>
        </w:tc>
        <w:tc>
          <w:tcPr>
            <w:tcW w:w="1345" w:type="pct"/>
            <w:vAlign w:val="center"/>
          </w:tcPr>
          <w:p w:rsidR="000156CF" w:rsidRPr="00257255" w:rsidRDefault="00445BAF" w:rsidP="004C2B4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4C2B42">
        <w:trPr>
          <w:trHeight w:val="23"/>
        </w:trPr>
        <w:tc>
          <w:tcPr>
            <w:tcW w:w="2460" w:type="pct"/>
            <w:vAlign w:val="center"/>
          </w:tcPr>
          <w:p w:rsidR="000156CF" w:rsidRPr="00257255" w:rsidRDefault="000156CF" w:rsidP="004C2B42">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Всего</w:t>
            </w:r>
          </w:p>
        </w:tc>
        <w:tc>
          <w:tcPr>
            <w:tcW w:w="1195" w:type="pct"/>
            <w:vAlign w:val="center"/>
          </w:tcPr>
          <w:p w:rsidR="000156CF" w:rsidRPr="002A32F4" w:rsidRDefault="002A32F4" w:rsidP="004C2B42">
            <w:pPr>
              <w:jc w:val="center"/>
              <w:rPr>
                <w:rFonts w:ascii="Times New Roman" w:hAnsi="Times New Roman" w:cs="Times New Roman"/>
                <w:b/>
                <w:sz w:val="24"/>
                <w:szCs w:val="24"/>
                <w:lang w:val="en-US"/>
              </w:rPr>
            </w:pPr>
            <w:r>
              <w:rPr>
                <w:rFonts w:ascii="Times New Roman" w:hAnsi="Times New Roman" w:cs="Times New Roman"/>
                <w:b/>
                <w:sz w:val="24"/>
                <w:szCs w:val="24"/>
                <w:lang w:val="en-US"/>
              </w:rPr>
              <w:t>356</w:t>
            </w:r>
          </w:p>
        </w:tc>
        <w:tc>
          <w:tcPr>
            <w:tcW w:w="1345" w:type="pct"/>
            <w:vAlign w:val="center"/>
          </w:tcPr>
          <w:p w:rsidR="000156CF" w:rsidRPr="002A32F4" w:rsidRDefault="007B73F0" w:rsidP="004C2B42">
            <w:pPr>
              <w:jc w:val="center"/>
              <w:rPr>
                <w:rFonts w:ascii="Times New Roman" w:hAnsi="Times New Roman" w:cs="Times New Roman"/>
                <w:b/>
                <w:sz w:val="24"/>
                <w:szCs w:val="24"/>
                <w:lang w:val="en-US"/>
              </w:rPr>
            </w:pPr>
            <w:r>
              <w:rPr>
                <w:rFonts w:ascii="Times New Roman" w:hAnsi="Times New Roman" w:cs="Times New Roman"/>
                <w:b/>
                <w:sz w:val="24"/>
                <w:szCs w:val="24"/>
                <w:lang w:val="en-US"/>
              </w:rPr>
              <w:t>236</w:t>
            </w:r>
          </w:p>
        </w:tc>
      </w:tr>
      <w:bookmarkEnd w:id="15"/>
    </w:tbl>
    <w:p w:rsidR="00EA6E1D" w:rsidRDefault="00EA6E1D" w:rsidP="00C63897">
      <w:pPr>
        <w:rPr>
          <w:rFonts w:ascii="Times New Roman" w:hAnsi="Times New Roman" w:cs="Times New Roman"/>
          <w:i/>
          <w:sz w:val="24"/>
          <w:szCs w:val="24"/>
        </w:rPr>
      </w:pPr>
    </w:p>
    <w:p w:rsidR="00782EFC" w:rsidRPr="005F59C7" w:rsidRDefault="00782EFC"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6" w:name="_Toc150695625"/>
      <w:bookmarkStart w:id="17"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p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3539"/>
        <w:gridCol w:w="709"/>
        <w:gridCol w:w="703"/>
        <w:gridCol w:w="452"/>
        <w:gridCol w:w="581"/>
        <w:gridCol w:w="511"/>
        <w:gridCol w:w="506"/>
        <w:gridCol w:w="434"/>
        <w:gridCol w:w="577"/>
        <w:gridCol w:w="436"/>
        <w:gridCol w:w="579"/>
        <w:gridCol w:w="14"/>
      </w:tblGrid>
      <w:tr w:rsidR="00341375" w:rsidRPr="00C63897" w:rsidTr="00AC44AB">
        <w:trPr>
          <w:gridAfter w:val="1"/>
          <w:wAfter w:w="7" w:type="pct"/>
          <w:cantSplit/>
          <w:trHeight w:val="3271"/>
        </w:trPr>
        <w:tc>
          <w:tcPr>
            <w:tcW w:w="422" w:type="pct"/>
            <w:tcBorders>
              <w:bottom w:val="single" w:sz="4" w:space="0" w:color="auto"/>
            </w:tcBorders>
          </w:tcPr>
          <w:p w:rsidR="00341375" w:rsidRPr="00C13371" w:rsidRDefault="00341375" w:rsidP="004C2B42">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1792" w:type="pct"/>
            <w:tcBorders>
              <w:bottom w:val="single" w:sz="4" w:space="0" w:color="auto"/>
            </w:tcBorders>
            <w:vAlign w:val="center"/>
          </w:tcPr>
          <w:p w:rsidR="00341375" w:rsidRPr="00C13371" w:rsidRDefault="00341375" w:rsidP="004C2B4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9" w:type="pct"/>
            <w:tcBorders>
              <w:bottom w:val="single" w:sz="4" w:space="0" w:color="auto"/>
            </w:tcBorders>
            <w:vAlign w:val="center"/>
          </w:tcPr>
          <w:p w:rsidR="00341375" w:rsidRPr="00C13371" w:rsidRDefault="00341375" w:rsidP="004C2B4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56" w:type="pct"/>
            <w:tcBorders>
              <w:bottom w:val="single" w:sz="4" w:space="0" w:color="auto"/>
            </w:tcBorders>
            <w:textDirection w:val="btLr"/>
            <w:vAlign w:val="center"/>
          </w:tcPr>
          <w:p w:rsidR="00341375" w:rsidRPr="00C13371" w:rsidRDefault="00341375" w:rsidP="004C2B4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29" w:type="pct"/>
            <w:shd w:val="clear" w:color="auto" w:fill="D9D9D9" w:themeFill="background1" w:themeFillShade="D9"/>
            <w:textDirection w:val="btLr"/>
            <w:vAlign w:val="center"/>
          </w:tcPr>
          <w:p w:rsidR="00341375" w:rsidRPr="00C13371" w:rsidRDefault="00341375" w:rsidP="004C2B4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rsidR="00341375" w:rsidRPr="00C13371" w:rsidRDefault="00341375" w:rsidP="00885DF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59" w:type="pct"/>
            <w:textDirection w:val="btLr"/>
          </w:tcPr>
          <w:p w:rsidR="00341375" w:rsidRPr="00C63897" w:rsidRDefault="00341375" w:rsidP="004C2B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теоретические</w:t>
            </w:r>
          </w:p>
        </w:tc>
        <w:tc>
          <w:tcPr>
            <w:tcW w:w="256" w:type="pct"/>
            <w:textDirection w:val="btLr"/>
          </w:tcPr>
          <w:p w:rsidR="00341375" w:rsidRPr="00C63897" w:rsidRDefault="00341375" w:rsidP="004C2B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практические</w:t>
            </w:r>
          </w:p>
        </w:tc>
        <w:tc>
          <w:tcPr>
            <w:tcW w:w="220" w:type="pct"/>
            <w:textDirection w:val="btLr"/>
            <w:vAlign w:val="center"/>
          </w:tcPr>
          <w:p w:rsidR="00341375" w:rsidRPr="00C63897" w:rsidRDefault="00341375" w:rsidP="004C2B4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2" w:type="pct"/>
            <w:textDirection w:val="btLr"/>
            <w:vAlign w:val="center"/>
          </w:tcPr>
          <w:p w:rsidR="00341375" w:rsidRPr="00C63897" w:rsidRDefault="00341375" w:rsidP="00885DF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21" w:type="pct"/>
            <w:shd w:val="clear" w:color="auto" w:fill="D9D9D9" w:themeFill="background1" w:themeFillShade="D9"/>
            <w:textDirection w:val="btLr"/>
            <w:vAlign w:val="center"/>
          </w:tcPr>
          <w:p w:rsidR="00341375" w:rsidRPr="00C63897" w:rsidRDefault="00341375" w:rsidP="004C2B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3" w:type="pct"/>
            <w:shd w:val="clear" w:color="auto" w:fill="D9D9D9" w:themeFill="background1" w:themeFillShade="D9"/>
            <w:textDirection w:val="btLr"/>
          </w:tcPr>
          <w:p w:rsidR="00341375" w:rsidRPr="00C63897" w:rsidRDefault="00341375" w:rsidP="004C2B4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41375" w:rsidRPr="005643D7" w:rsidTr="00AC44AB">
        <w:trPr>
          <w:gridAfter w:val="1"/>
          <w:wAfter w:w="7" w:type="pct"/>
          <w:cantSplit/>
          <w:trHeight w:val="73"/>
        </w:trPr>
        <w:tc>
          <w:tcPr>
            <w:tcW w:w="422" w:type="pct"/>
            <w:tcBorders>
              <w:bottom w:val="single" w:sz="4" w:space="0" w:color="auto"/>
            </w:tcBorders>
            <w:vAlign w:val="center"/>
          </w:tcPr>
          <w:p w:rsidR="00341375" w:rsidRPr="00C13371" w:rsidRDefault="00341375" w:rsidP="004C2B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92" w:type="pct"/>
            <w:tcBorders>
              <w:bottom w:val="single" w:sz="4" w:space="0" w:color="auto"/>
            </w:tcBorders>
            <w:vAlign w:val="center"/>
          </w:tcPr>
          <w:p w:rsidR="00341375" w:rsidRPr="00C13371" w:rsidRDefault="00341375" w:rsidP="004C2B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9" w:type="pct"/>
            <w:tcBorders>
              <w:bottom w:val="single" w:sz="4" w:space="0" w:color="auto"/>
            </w:tcBorders>
            <w:vAlign w:val="center"/>
          </w:tcPr>
          <w:p w:rsidR="00341375" w:rsidRPr="00C13371" w:rsidRDefault="00341375" w:rsidP="004C2B4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56" w:type="pct"/>
            <w:tcBorders>
              <w:bottom w:val="single" w:sz="4" w:space="0" w:color="auto"/>
            </w:tcBorders>
            <w:vAlign w:val="center"/>
          </w:tcPr>
          <w:p w:rsidR="00341375" w:rsidRPr="00C13371" w:rsidRDefault="00341375" w:rsidP="004C2B4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29" w:type="pct"/>
            <w:shd w:val="clear" w:color="auto" w:fill="D9D9D9" w:themeFill="background1" w:themeFillShade="D9"/>
            <w:vAlign w:val="center"/>
          </w:tcPr>
          <w:p w:rsidR="00341375" w:rsidRPr="00C13371" w:rsidRDefault="00341375" w:rsidP="004C2B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rsidR="00341375" w:rsidRPr="00C13371" w:rsidRDefault="00341375" w:rsidP="004C2B4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59" w:type="pct"/>
          </w:tcPr>
          <w:p w:rsidR="00341375" w:rsidRDefault="00341375" w:rsidP="004C2B42">
            <w:pPr>
              <w:suppressAutoHyphens/>
              <w:jc w:val="center"/>
              <w:rPr>
                <w:rFonts w:ascii="Times New Roman" w:eastAsia="Times New Roman" w:hAnsi="Times New Roman" w:cs="Times New Roman"/>
                <w:sz w:val="16"/>
                <w:szCs w:val="16"/>
                <w:lang w:eastAsia="ru-RU"/>
              </w:rPr>
            </w:pPr>
          </w:p>
        </w:tc>
        <w:tc>
          <w:tcPr>
            <w:tcW w:w="256" w:type="pct"/>
          </w:tcPr>
          <w:p w:rsidR="00341375" w:rsidRDefault="00341375" w:rsidP="004C2B42">
            <w:pPr>
              <w:suppressAutoHyphens/>
              <w:jc w:val="center"/>
              <w:rPr>
                <w:rFonts w:ascii="Times New Roman" w:eastAsia="Times New Roman" w:hAnsi="Times New Roman" w:cs="Times New Roman"/>
                <w:sz w:val="16"/>
                <w:szCs w:val="16"/>
                <w:lang w:eastAsia="ru-RU"/>
              </w:rPr>
            </w:pPr>
          </w:p>
        </w:tc>
        <w:tc>
          <w:tcPr>
            <w:tcW w:w="220" w:type="pct"/>
            <w:vAlign w:val="center"/>
          </w:tcPr>
          <w:p w:rsidR="00341375" w:rsidRPr="005643D7" w:rsidRDefault="00341375" w:rsidP="004C2B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2" w:type="pct"/>
            <w:vAlign w:val="center"/>
          </w:tcPr>
          <w:p w:rsidR="00341375" w:rsidRPr="005643D7" w:rsidRDefault="00341375" w:rsidP="004C2B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21" w:type="pct"/>
            <w:shd w:val="clear" w:color="auto" w:fill="D9D9D9" w:themeFill="background1" w:themeFillShade="D9"/>
          </w:tcPr>
          <w:p w:rsidR="00341375" w:rsidRPr="005643D7" w:rsidRDefault="00341375" w:rsidP="004C2B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3" w:type="pct"/>
            <w:shd w:val="clear" w:color="auto" w:fill="D9D9D9" w:themeFill="background1" w:themeFillShade="D9"/>
          </w:tcPr>
          <w:p w:rsidR="00341375" w:rsidRPr="005643D7" w:rsidRDefault="00341375" w:rsidP="004C2B4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41375" w:rsidRPr="00C63897" w:rsidTr="00AC44AB">
        <w:trPr>
          <w:gridAfter w:val="1"/>
          <w:wAfter w:w="7" w:type="pct"/>
        </w:trPr>
        <w:tc>
          <w:tcPr>
            <w:tcW w:w="422" w:type="pct"/>
          </w:tcPr>
          <w:p w:rsidR="00341375" w:rsidRPr="00C13371" w:rsidRDefault="00341375" w:rsidP="004C2B42">
            <w:pPr>
              <w:rPr>
                <w:rFonts w:ascii="Times New Roman" w:eastAsia="Times New Roman" w:hAnsi="Times New Roman" w:cs="Times New Roman"/>
                <w:bCs/>
                <w:lang w:eastAsia="ru-RU"/>
              </w:rPr>
            </w:pPr>
          </w:p>
        </w:tc>
        <w:tc>
          <w:tcPr>
            <w:tcW w:w="1792" w:type="pct"/>
          </w:tcPr>
          <w:p w:rsidR="00341375" w:rsidRPr="00C13371" w:rsidRDefault="00341375" w:rsidP="004C2B42">
            <w:pPr>
              <w:rPr>
                <w:rFonts w:ascii="Times New Roman" w:eastAsia="Times New Roman" w:hAnsi="Times New Roman" w:cs="Times New Roman"/>
                <w:lang w:eastAsia="ru-RU"/>
              </w:rPr>
            </w:pPr>
            <w:r w:rsidRPr="007B73F0">
              <w:rPr>
                <w:rFonts w:ascii="Times New Roman" w:eastAsia="Times New Roman" w:hAnsi="Times New Roman" w:cs="Times New Roman"/>
                <w:bCs/>
                <w:lang w:eastAsia="ru-RU"/>
              </w:rPr>
              <w:t>МДК.04.01</w:t>
            </w:r>
            <w:r w:rsidRPr="007B73F0">
              <w:rPr>
                <w:rFonts w:ascii="Times New Roman" w:eastAsia="Times New Roman" w:hAnsi="Times New Roman" w:cs="Times New Roman"/>
                <w:bCs/>
                <w:lang w:eastAsia="ru-RU"/>
              </w:rPr>
              <w:tab/>
              <w:t>Основы менеджмента и планирование профессиональной деятельности</w:t>
            </w:r>
          </w:p>
        </w:tc>
        <w:tc>
          <w:tcPr>
            <w:tcW w:w="359" w:type="pct"/>
          </w:tcPr>
          <w:p w:rsidR="00341375" w:rsidRPr="00F941D2" w:rsidRDefault="00341375" w:rsidP="00885DF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val="en-US" w:eastAsia="ru-RU"/>
              </w:rPr>
              <w:t>96</w:t>
            </w:r>
          </w:p>
        </w:tc>
        <w:tc>
          <w:tcPr>
            <w:tcW w:w="356" w:type="pct"/>
          </w:tcPr>
          <w:p w:rsidR="00341375" w:rsidRPr="004A2FD2"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64</w:t>
            </w:r>
          </w:p>
        </w:tc>
        <w:tc>
          <w:tcPr>
            <w:tcW w:w="229" w:type="pct"/>
            <w:shd w:val="clear" w:color="auto" w:fill="D9D9D9" w:themeFill="background1" w:themeFillShade="D9"/>
          </w:tcPr>
          <w:p w:rsidR="00341375" w:rsidRPr="004A2FD2"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96</w:t>
            </w:r>
          </w:p>
        </w:tc>
        <w:tc>
          <w:tcPr>
            <w:tcW w:w="294" w:type="pct"/>
          </w:tcPr>
          <w:p w:rsidR="00341375" w:rsidRPr="004A2FD2" w:rsidRDefault="00341375" w:rsidP="004C2B42">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90</w:t>
            </w:r>
          </w:p>
        </w:tc>
        <w:tc>
          <w:tcPr>
            <w:tcW w:w="259" w:type="pct"/>
          </w:tcPr>
          <w:p w:rsidR="00341375" w:rsidRPr="00341375" w:rsidRDefault="00341375" w:rsidP="004C2B4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56" w:type="pct"/>
          </w:tcPr>
          <w:p w:rsidR="00341375" w:rsidRPr="00341375" w:rsidRDefault="00341375" w:rsidP="004C2B4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w:t>
            </w:r>
          </w:p>
        </w:tc>
        <w:tc>
          <w:tcPr>
            <w:tcW w:w="220"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sz w:val="20"/>
                <w:szCs w:val="20"/>
                <w:lang w:val="en-US" w:eastAsia="ru-RU"/>
              </w:rPr>
              <w:t>-</w:t>
            </w:r>
          </w:p>
        </w:tc>
        <w:tc>
          <w:tcPr>
            <w:tcW w:w="292"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6</w:t>
            </w:r>
          </w:p>
        </w:tc>
        <w:tc>
          <w:tcPr>
            <w:tcW w:w="221"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93"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r>
      <w:tr w:rsidR="00341375" w:rsidRPr="00C63897" w:rsidTr="00AC44AB">
        <w:trPr>
          <w:gridAfter w:val="1"/>
          <w:wAfter w:w="7" w:type="pct"/>
          <w:trHeight w:val="314"/>
        </w:trPr>
        <w:tc>
          <w:tcPr>
            <w:tcW w:w="422" w:type="pct"/>
          </w:tcPr>
          <w:p w:rsidR="00341375" w:rsidRPr="00C13371" w:rsidRDefault="00341375" w:rsidP="004C2B42">
            <w:pPr>
              <w:rPr>
                <w:rFonts w:ascii="Times New Roman" w:eastAsia="Times New Roman" w:hAnsi="Times New Roman" w:cs="Times New Roman"/>
                <w:bCs/>
                <w:lang w:eastAsia="ru-RU"/>
              </w:rPr>
            </w:pPr>
          </w:p>
        </w:tc>
        <w:tc>
          <w:tcPr>
            <w:tcW w:w="1792" w:type="pct"/>
          </w:tcPr>
          <w:p w:rsidR="00341375" w:rsidRPr="00C13371" w:rsidRDefault="00341375" w:rsidP="004C2B42">
            <w:pPr>
              <w:rPr>
                <w:rFonts w:ascii="Times New Roman" w:eastAsia="Times New Roman" w:hAnsi="Times New Roman" w:cs="Times New Roman"/>
                <w:lang w:eastAsia="ru-RU"/>
              </w:rPr>
            </w:pPr>
            <w:r w:rsidRPr="007B73F0">
              <w:rPr>
                <w:rFonts w:ascii="Times New Roman" w:eastAsia="Times New Roman" w:hAnsi="Times New Roman" w:cs="Times New Roman"/>
                <w:bCs/>
                <w:lang w:eastAsia="ru-RU"/>
              </w:rPr>
              <w:t>МДК.04.02</w:t>
            </w:r>
            <w:r w:rsidRPr="007B73F0">
              <w:rPr>
                <w:rFonts w:ascii="Times New Roman" w:eastAsia="Times New Roman" w:hAnsi="Times New Roman" w:cs="Times New Roman"/>
                <w:bCs/>
                <w:lang w:eastAsia="ru-RU"/>
              </w:rPr>
              <w:tab/>
              <w:t>Психология и этика профессиональной деятельности</w:t>
            </w:r>
          </w:p>
        </w:tc>
        <w:tc>
          <w:tcPr>
            <w:tcW w:w="359" w:type="pct"/>
          </w:tcPr>
          <w:p w:rsidR="00341375" w:rsidRPr="004A2FD2"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80</w:t>
            </w:r>
          </w:p>
        </w:tc>
        <w:tc>
          <w:tcPr>
            <w:tcW w:w="356" w:type="pct"/>
          </w:tcPr>
          <w:p w:rsidR="00341375" w:rsidRPr="004A2FD2"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28</w:t>
            </w:r>
          </w:p>
        </w:tc>
        <w:tc>
          <w:tcPr>
            <w:tcW w:w="229" w:type="pct"/>
            <w:shd w:val="clear" w:color="auto" w:fill="D9D9D9" w:themeFill="background1" w:themeFillShade="D9"/>
          </w:tcPr>
          <w:p w:rsidR="00341375" w:rsidRPr="004A2FD2"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80</w:t>
            </w:r>
          </w:p>
        </w:tc>
        <w:tc>
          <w:tcPr>
            <w:tcW w:w="294" w:type="pct"/>
          </w:tcPr>
          <w:p w:rsidR="00341375" w:rsidRPr="004A2FD2"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sz w:val="20"/>
                <w:szCs w:val="20"/>
                <w:lang w:val="en-US" w:eastAsia="ru-RU"/>
              </w:rPr>
              <w:t>76</w:t>
            </w:r>
          </w:p>
        </w:tc>
        <w:tc>
          <w:tcPr>
            <w:tcW w:w="259" w:type="pct"/>
          </w:tcPr>
          <w:p w:rsidR="00341375" w:rsidRPr="00341375" w:rsidRDefault="00341375" w:rsidP="004C2B4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256" w:type="pct"/>
          </w:tcPr>
          <w:p w:rsidR="00341375" w:rsidRPr="00341375" w:rsidRDefault="00341375" w:rsidP="004C2B4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220"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sz w:val="20"/>
                <w:szCs w:val="20"/>
                <w:lang w:val="en-US" w:eastAsia="ru-RU"/>
              </w:rPr>
              <w:t>-</w:t>
            </w:r>
          </w:p>
        </w:tc>
        <w:tc>
          <w:tcPr>
            <w:tcW w:w="292"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4</w:t>
            </w:r>
          </w:p>
        </w:tc>
        <w:tc>
          <w:tcPr>
            <w:tcW w:w="221"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93"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r>
      <w:tr w:rsidR="00341375" w:rsidRPr="00C63897" w:rsidTr="00AC44AB">
        <w:trPr>
          <w:trHeight w:val="314"/>
        </w:trPr>
        <w:tc>
          <w:tcPr>
            <w:tcW w:w="422" w:type="pct"/>
          </w:tcPr>
          <w:p w:rsidR="00341375" w:rsidRPr="00C63897" w:rsidRDefault="00341375" w:rsidP="004C2B42">
            <w:pPr>
              <w:rPr>
                <w:rFonts w:ascii="Times New Roman" w:eastAsia="Times New Roman" w:hAnsi="Times New Roman" w:cs="Times New Roman"/>
                <w:bCs/>
                <w:lang w:eastAsia="ru-RU"/>
              </w:rPr>
            </w:pPr>
          </w:p>
        </w:tc>
        <w:tc>
          <w:tcPr>
            <w:tcW w:w="1792" w:type="pct"/>
          </w:tcPr>
          <w:p w:rsidR="00341375" w:rsidRPr="00C63897" w:rsidRDefault="00341375" w:rsidP="004C2B4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9"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36</w:t>
            </w:r>
          </w:p>
        </w:tc>
        <w:tc>
          <w:tcPr>
            <w:tcW w:w="356" w:type="pct"/>
          </w:tcPr>
          <w:p w:rsidR="00341375" w:rsidRPr="007B73F0"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bCs/>
                <w:sz w:val="20"/>
                <w:szCs w:val="20"/>
                <w:lang w:val="en-US" w:eastAsia="ru-RU"/>
              </w:rPr>
              <w:t>36</w:t>
            </w:r>
          </w:p>
        </w:tc>
        <w:tc>
          <w:tcPr>
            <w:tcW w:w="229"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94" w:type="pct"/>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1027" w:type="pct"/>
            <w:gridSpan w:val="4"/>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21" w:type="pct"/>
            <w:shd w:val="clear" w:color="auto" w:fill="D9D9D9" w:themeFill="background1" w:themeFillShade="D9"/>
          </w:tcPr>
          <w:p w:rsidR="00341375" w:rsidRPr="007B73F0"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36</w:t>
            </w:r>
          </w:p>
        </w:tc>
        <w:tc>
          <w:tcPr>
            <w:tcW w:w="301" w:type="pct"/>
            <w:gridSpan w:val="2"/>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r>
      <w:tr w:rsidR="00341375" w:rsidRPr="00C63897" w:rsidTr="00AC44AB">
        <w:trPr>
          <w:trHeight w:val="314"/>
        </w:trPr>
        <w:tc>
          <w:tcPr>
            <w:tcW w:w="422" w:type="pct"/>
          </w:tcPr>
          <w:p w:rsidR="00341375" w:rsidRPr="00C63897" w:rsidRDefault="00341375" w:rsidP="004C2B42">
            <w:pPr>
              <w:rPr>
                <w:rFonts w:ascii="Times New Roman" w:eastAsia="Times New Roman" w:hAnsi="Times New Roman" w:cs="Times New Roman"/>
                <w:lang w:eastAsia="ru-RU"/>
              </w:rPr>
            </w:pPr>
          </w:p>
        </w:tc>
        <w:tc>
          <w:tcPr>
            <w:tcW w:w="1792" w:type="pct"/>
          </w:tcPr>
          <w:p w:rsidR="00341375" w:rsidRPr="00C63897" w:rsidRDefault="00341375" w:rsidP="004C2B4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9" w:type="pct"/>
          </w:tcPr>
          <w:p w:rsidR="00341375" w:rsidRPr="00A325BA"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108</w:t>
            </w:r>
          </w:p>
        </w:tc>
        <w:tc>
          <w:tcPr>
            <w:tcW w:w="356" w:type="pct"/>
          </w:tcPr>
          <w:p w:rsidR="00341375" w:rsidRPr="007B73F0"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bCs/>
                <w:sz w:val="20"/>
                <w:szCs w:val="20"/>
                <w:lang w:val="en-US" w:eastAsia="ru-RU"/>
              </w:rPr>
              <w:t>108</w:t>
            </w:r>
          </w:p>
        </w:tc>
        <w:tc>
          <w:tcPr>
            <w:tcW w:w="229"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94" w:type="pct"/>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1027" w:type="pct"/>
            <w:gridSpan w:val="4"/>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221"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bCs/>
                <w:sz w:val="20"/>
                <w:szCs w:val="20"/>
                <w:lang w:eastAsia="ru-RU"/>
              </w:rPr>
            </w:pPr>
          </w:p>
        </w:tc>
        <w:tc>
          <w:tcPr>
            <w:tcW w:w="301" w:type="pct"/>
            <w:gridSpan w:val="2"/>
            <w:shd w:val="clear" w:color="auto" w:fill="D9D9D9" w:themeFill="background1" w:themeFillShade="D9"/>
          </w:tcPr>
          <w:p w:rsidR="00341375" w:rsidRPr="007B73F0" w:rsidRDefault="00341375" w:rsidP="004C2B42">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108</w:t>
            </w:r>
          </w:p>
        </w:tc>
      </w:tr>
      <w:tr w:rsidR="00341375" w:rsidRPr="00C63897" w:rsidTr="00AC44AB">
        <w:tc>
          <w:tcPr>
            <w:tcW w:w="422" w:type="pct"/>
          </w:tcPr>
          <w:p w:rsidR="00341375" w:rsidRPr="00C63897" w:rsidRDefault="00341375" w:rsidP="004C2B42">
            <w:pPr>
              <w:suppressAutoHyphens/>
              <w:rPr>
                <w:rFonts w:ascii="Times New Roman" w:eastAsia="Times New Roman" w:hAnsi="Times New Roman" w:cs="Times New Roman"/>
                <w:lang w:eastAsia="ru-RU"/>
              </w:rPr>
            </w:pPr>
          </w:p>
        </w:tc>
        <w:tc>
          <w:tcPr>
            <w:tcW w:w="1792" w:type="pct"/>
          </w:tcPr>
          <w:p w:rsidR="00341375" w:rsidRPr="00C63897" w:rsidRDefault="00341375" w:rsidP="004C2B4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9" w:type="pct"/>
          </w:tcPr>
          <w:p w:rsidR="00341375" w:rsidRPr="00A325BA" w:rsidRDefault="00341375" w:rsidP="004C2B42">
            <w:pPr>
              <w:suppressAutoHyphens/>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36</w:t>
            </w:r>
          </w:p>
        </w:tc>
        <w:tc>
          <w:tcPr>
            <w:tcW w:w="356" w:type="pct"/>
            <w:shd w:val="clear" w:color="auto" w:fill="auto"/>
          </w:tcPr>
          <w:p w:rsidR="00341375" w:rsidRPr="00F941D2" w:rsidRDefault="00341375" w:rsidP="004C2B42">
            <w:pPr>
              <w:jc w:val="center"/>
              <w:rPr>
                <w:rFonts w:ascii="Times New Roman" w:eastAsia="Times New Roman" w:hAnsi="Times New Roman" w:cs="Times New Roman"/>
                <w:b/>
                <w:sz w:val="20"/>
                <w:szCs w:val="20"/>
                <w:lang w:eastAsia="ru-RU"/>
              </w:rPr>
            </w:pPr>
          </w:p>
        </w:tc>
        <w:tc>
          <w:tcPr>
            <w:tcW w:w="229"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i/>
                <w:sz w:val="20"/>
                <w:szCs w:val="20"/>
                <w:lang w:eastAsia="ru-RU"/>
              </w:rPr>
            </w:pPr>
          </w:p>
        </w:tc>
        <w:tc>
          <w:tcPr>
            <w:tcW w:w="294" w:type="pct"/>
          </w:tcPr>
          <w:p w:rsidR="00341375" w:rsidRPr="00F941D2" w:rsidRDefault="00341375" w:rsidP="004C2B42">
            <w:pPr>
              <w:jc w:val="center"/>
              <w:rPr>
                <w:rFonts w:ascii="Times New Roman" w:eastAsia="Times New Roman" w:hAnsi="Times New Roman" w:cs="Times New Roman"/>
                <w:i/>
                <w:sz w:val="20"/>
                <w:szCs w:val="20"/>
                <w:lang w:eastAsia="ru-RU"/>
              </w:rPr>
            </w:pPr>
          </w:p>
        </w:tc>
        <w:tc>
          <w:tcPr>
            <w:tcW w:w="1027" w:type="pct"/>
            <w:gridSpan w:val="4"/>
          </w:tcPr>
          <w:p w:rsidR="00341375" w:rsidRPr="00F941D2" w:rsidRDefault="00341375" w:rsidP="004C2B42">
            <w:pPr>
              <w:jc w:val="center"/>
              <w:rPr>
                <w:rFonts w:ascii="Times New Roman" w:eastAsia="Times New Roman" w:hAnsi="Times New Roman" w:cs="Times New Roman"/>
                <w:i/>
                <w:sz w:val="20"/>
                <w:szCs w:val="20"/>
                <w:lang w:eastAsia="ru-RU"/>
              </w:rPr>
            </w:pPr>
          </w:p>
        </w:tc>
        <w:tc>
          <w:tcPr>
            <w:tcW w:w="221"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i/>
                <w:sz w:val="20"/>
                <w:szCs w:val="20"/>
                <w:lang w:eastAsia="ru-RU"/>
              </w:rPr>
            </w:pPr>
          </w:p>
        </w:tc>
        <w:tc>
          <w:tcPr>
            <w:tcW w:w="301" w:type="pct"/>
            <w:gridSpan w:val="2"/>
            <w:shd w:val="clear" w:color="auto" w:fill="D9D9D9" w:themeFill="background1" w:themeFillShade="D9"/>
          </w:tcPr>
          <w:p w:rsidR="00341375" w:rsidRPr="00F941D2" w:rsidRDefault="00341375" w:rsidP="004C2B42">
            <w:pPr>
              <w:jc w:val="center"/>
              <w:rPr>
                <w:rFonts w:ascii="Times New Roman" w:eastAsia="Times New Roman" w:hAnsi="Times New Roman" w:cs="Times New Roman"/>
                <w:i/>
                <w:sz w:val="20"/>
                <w:szCs w:val="20"/>
                <w:lang w:eastAsia="ru-RU"/>
              </w:rPr>
            </w:pPr>
          </w:p>
        </w:tc>
      </w:tr>
      <w:tr w:rsidR="00341375" w:rsidRPr="00C63897" w:rsidTr="00AC44AB">
        <w:trPr>
          <w:gridAfter w:val="1"/>
          <w:wAfter w:w="7" w:type="pct"/>
          <w:trHeight w:val="217"/>
        </w:trPr>
        <w:tc>
          <w:tcPr>
            <w:tcW w:w="422" w:type="pct"/>
          </w:tcPr>
          <w:p w:rsidR="00341375" w:rsidRPr="00C63897" w:rsidRDefault="00341375" w:rsidP="004C2B42">
            <w:pPr>
              <w:rPr>
                <w:rFonts w:ascii="Times New Roman" w:eastAsia="Times New Roman" w:hAnsi="Times New Roman" w:cs="Times New Roman"/>
                <w:b/>
                <w:i/>
                <w:lang w:eastAsia="ru-RU"/>
              </w:rPr>
            </w:pPr>
          </w:p>
        </w:tc>
        <w:tc>
          <w:tcPr>
            <w:tcW w:w="1792" w:type="pct"/>
          </w:tcPr>
          <w:p w:rsidR="00341375" w:rsidRPr="00C63897" w:rsidRDefault="00341375" w:rsidP="004C2B4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9" w:type="pct"/>
          </w:tcPr>
          <w:p w:rsidR="00341375" w:rsidRPr="00F941D2" w:rsidRDefault="00341375" w:rsidP="004C2B42">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val="en-US" w:eastAsia="ru-RU"/>
              </w:rPr>
              <w:t>356</w:t>
            </w:r>
            <w:r w:rsidRPr="00F941D2">
              <w:rPr>
                <w:rFonts w:ascii="Times New Roman" w:eastAsia="Times New Roman" w:hAnsi="Times New Roman" w:cs="Times New Roman"/>
                <w:b/>
                <w:bCs/>
                <w:i/>
                <w:iCs/>
                <w:sz w:val="20"/>
                <w:szCs w:val="20"/>
                <w:lang w:eastAsia="ru-RU"/>
              </w:rPr>
              <w:t xml:space="preserve"> </w:t>
            </w:r>
          </w:p>
        </w:tc>
        <w:tc>
          <w:tcPr>
            <w:tcW w:w="356" w:type="pct"/>
          </w:tcPr>
          <w:p w:rsidR="00341375" w:rsidRPr="004A2FD2"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236</w:t>
            </w:r>
          </w:p>
        </w:tc>
        <w:tc>
          <w:tcPr>
            <w:tcW w:w="229" w:type="pct"/>
            <w:shd w:val="clear" w:color="auto" w:fill="D9D9D9" w:themeFill="background1" w:themeFillShade="D9"/>
          </w:tcPr>
          <w:p w:rsidR="00341375" w:rsidRPr="00F941D2" w:rsidRDefault="00341375" w:rsidP="004C2B42">
            <w:pPr>
              <w:jc w:val="center"/>
              <w:rPr>
                <w:rFonts w:ascii="Times New Roman" w:eastAsia="Times New Roman" w:hAnsi="Times New Roman" w:cs="Times New Roman"/>
                <w:b/>
                <w:i/>
                <w:sz w:val="20"/>
                <w:szCs w:val="20"/>
                <w:lang w:eastAsia="ru-RU"/>
              </w:rPr>
            </w:pPr>
          </w:p>
        </w:tc>
        <w:tc>
          <w:tcPr>
            <w:tcW w:w="294" w:type="pct"/>
          </w:tcPr>
          <w:p w:rsidR="00341375" w:rsidRPr="004A2FD2" w:rsidRDefault="00341375" w:rsidP="004C2B42">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val="en-US" w:eastAsia="ru-RU"/>
              </w:rPr>
              <w:t>166</w:t>
            </w:r>
          </w:p>
        </w:tc>
        <w:tc>
          <w:tcPr>
            <w:tcW w:w="259" w:type="pct"/>
          </w:tcPr>
          <w:p w:rsidR="00341375" w:rsidRPr="00341375" w:rsidRDefault="00341375" w:rsidP="004C2B4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84</w:t>
            </w:r>
          </w:p>
        </w:tc>
        <w:tc>
          <w:tcPr>
            <w:tcW w:w="256" w:type="pct"/>
          </w:tcPr>
          <w:p w:rsidR="00341375" w:rsidRPr="00341375" w:rsidRDefault="00341375" w:rsidP="004C2B4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82</w:t>
            </w:r>
          </w:p>
        </w:tc>
        <w:tc>
          <w:tcPr>
            <w:tcW w:w="220" w:type="pct"/>
          </w:tcPr>
          <w:p w:rsidR="00341375" w:rsidRPr="004A2FD2" w:rsidRDefault="00341375" w:rsidP="004C2B42">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val="en-US" w:eastAsia="ru-RU"/>
              </w:rPr>
              <w:t>-</w:t>
            </w:r>
          </w:p>
        </w:tc>
        <w:tc>
          <w:tcPr>
            <w:tcW w:w="292" w:type="pct"/>
          </w:tcPr>
          <w:p w:rsidR="00341375" w:rsidRPr="004A2FD2" w:rsidRDefault="00341375" w:rsidP="004C2B42">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val="en-US" w:eastAsia="ru-RU"/>
              </w:rPr>
              <w:t>10</w:t>
            </w:r>
          </w:p>
        </w:tc>
        <w:tc>
          <w:tcPr>
            <w:tcW w:w="221" w:type="pct"/>
            <w:shd w:val="clear" w:color="auto" w:fill="D9D9D9" w:themeFill="background1" w:themeFillShade="D9"/>
          </w:tcPr>
          <w:p w:rsidR="00341375" w:rsidRPr="00A325BA"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36</w:t>
            </w:r>
          </w:p>
        </w:tc>
        <w:tc>
          <w:tcPr>
            <w:tcW w:w="293" w:type="pct"/>
            <w:shd w:val="clear" w:color="auto" w:fill="D9D9D9" w:themeFill="background1" w:themeFillShade="D9"/>
          </w:tcPr>
          <w:p w:rsidR="00341375" w:rsidRPr="00A325BA" w:rsidRDefault="00341375" w:rsidP="004C2B4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108</w:t>
            </w:r>
          </w:p>
        </w:tc>
      </w:tr>
    </w:tbl>
    <w:p w:rsidR="004013E3" w:rsidRPr="00AC44AB" w:rsidRDefault="004013E3" w:rsidP="007863C1">
      <w:pPr>
        <w:pStyle w:val="114"/>
        <w:rPr>
          <w:rFonts w:ascii="Times New Roman" w:hAnsi="Times New Roman"/>
          <w:lang w:val="en-US"/>
        </w:rPr>
        <w:sectPr w:rsidR="004013E3" w:rsidRPr="00AC44AB" w:rsidSect="00502F97">
          <w:headerReference w:type="even" r:id="rId10"/>
          <w:headerReference w:type="default" r:id="rId11"/>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19"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4013E3" w:rsidRPr="009A6826" w:rsidTr="00C10674">
        <w:trPr>
          <w:trHeight w:val="903"/>
        </w:trPr>
        <w:tc>
          <w:tcPr>
            <w:tcW w:w="2291" w:type="dxa"/>
            <w:vAlign w:val="center"/>
          </w:tcPr>
          <w:p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vAlign w:val="center"/>
          </w:tcPr>
          <w:p w:rsidR="004013E3" w:rsidRPr="00C63897" w:rsidRDefault="00F607EF" w:rsidP="00885DF2">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одержание учебного материала, практически</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занятия, </w:t>
            </w:r>
          </w:p>
        </w:tc>
        <w:tc>
          <w:tcPr>
            <w:tcW w:w="2693" w:type="dxa"/>
          </w:tcPr>
          <w:p w:rsidR="004013E3" w:rsidRDefault="004013E3" w:rsidP="00C6389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4013E3" w:rsidRPr="00C63897" w:rsidTr="00C10674">
        <w:tc>
          <w:tcPr>
            <w:tcW w:w="9351" w:type="dxa"/>
            <w:gridSpan w:val="2"/>
          </w:tcPr>
          <w:p w:rsidR="004013E3" w:rsidRPr="00C63897" w:rsidRDefault="001E31FE" w:rsidP="00C63897">
            <w:pPr>
              <w:rPr>
                <w:rFonts w:ascii="Times New Roman" w:eastAsia="Times New Roman" w:hAnsi="Times New Roman" w:cs="Times New Roman"/>
                <w:i/>
                <w:lang w:eastAsia="ru-RU"/>
              </w:rPr>
            </w:pPr>
            <w:bookmarkStart w:id="20" w:name="_Hlk156226944"/>
            <w:r w:rsidRPr="001E31FE">
              <w:rPr>
                <w:rFonts w:ascii="Times New Roman" w:eastAsia="Times New Roman" w:hAnsi="Times New Roman" w:cs="Times New Roman"/>
                <w:b/>
                <w:bCs/>
                <w:lang w:eastAsia="ru-RU"/>
              </w:rPr>
              <w:t>Раздел 1. Основы менеджмента и планирование профессиональной деятельности</w:t>
            </w:r>
          </w:p>
        </w:tc>
        <w:tc>
          <w:tcPr>
            <w:tcW w:w="2693" w:type="dxa"/>
          </w:tcPr>
          <w:p w:rsidR="004013E3" w:rsidRPr="00C63897" w:rsidRDefault="004013E3" w:rsidP="00D33D1A">
            <w:pPr>
              <w:jc w:val="center"/>
              <w:rPr>
                <w:rFonts w:ascii="Times New Roman" w:eastAsia="Times New Roman" w:hAnsi="Times New Roman" w:cs="Times New Roman"/>
                <w:b/>
                <w:bCs/>
                <w:lang w:eastAsia="ru-RU"/>
              </w:rPr>
            </w:pPr>
          </w:p>
        </w:tc>
        <w:tc>
          <w:tcPr>
            <w:tcW w:w="2516" w:type="dxa"/>
          </w:tcPr>
          <w:p w:rsidR="004013E3" w:rsidRPr="00C63897" w:rsidRDefault="004013E3" w:rsidP="00C63897">
            <w:pPr>
              <w:rPr>
                <w:rFonts w:ascii="Times New Roman" w:eastAsia="Times New Roman" w:hAnsi="Times New Roman" w:cs="Times New Roman"/>
                <w:b/>
                <w:bCs/>
                <w:lang w:eastAsia="ru-RU"/>
              </w:rPr>
            </w:pPr>
          </w:p>
        </w:tc>
      </w:tr>
      <w:tr w:rsidR="004013E3" w:rsidRPr="00C63897" w:rsidTr="00C10674">
        <w:trPr>
          <w:trHeight w:val="20"/>
        </w:trPr>
        <w:tc>
          <w:tcPr>
            <w:tcW w:w="9351" w:type="dxa"/>
            <w:gridSpan w:val="2"/>
          </w:tcPr>
          <w:p w:rsidR="004013E3" w:rsidRPr="00C63897" w:rsidRDefault="001E31FE" w:rsidP="00C63897">
            <w:pPr>
              <w:rPr>
                <w:rFonts w:ascii="Times New Roman" w:eastAsia="Times New Roman" w:hAnsi="Times New Roman" w:cs="Times New Roman"/>
                <w:i/>
                <w:lang w:eastAsia="ru-RU"/>
              </w:rPr>
            </w:pPr>
            <w:r w:rsidRPr="001E31FE">
              <w:rPr>
                <w:rFonts w:ascii="Times New Roman" w:eastAsia="Times New Roman" w:hAnsi="Times New Roman" w:cs="Times New Roman"/>
                <w:b/>
                <w:bCs/>
                <w:lang w:eastAsia="ru-RU"/>
              </w:rPr>
              <w:t>МДК. Основы менеджмента и планирование профессиональной деятельности</w:t>
            </w:r>
          </w:p>
        </w:tc>
        <w:tc>
          <w:tcPr>
            <w:tcW w:w="2693" w:type="dxa"/>
          </w:tcPr>
          <w:p w:rsidR="004013E3" w:rsidRPr="00D33D1A" w:rsidRDefault="00D33D1A" w:rsidP="00D33D1A">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96/64</w:t>
            </w:r>
          </w:p>
        </w:tc>
        <w:tc>
          <w:tcPr>
            <w:tcW w:w="2516" w:type="dxa"/>
          </w:tcPr>
          <w:p w:rsidR="004013E3" w:rsidRPr="00C63897" w:rsidRDefault="004013E3" w:rsidP="00C63897">
            <w:pPr>
              <w:rPr>
                <w:rFonts w:ascii="Times New Roman" w:eastAsia="Times New Roman" w:hAnsi="Times New Roman" w:cs="Times New Roman"/>
                <w:b/>
                <w:bCs/>
                <w:lang w:eastAsia="ru-RU"/>
              </w:rPr>
            </w:pPr>
          </w:p>
        </w:tc>
      </w:tr>
      <w:tr w:rsidR="005A36B8" w:rsidRPr="00C63897" w:rsidTr="00C10674">
        <w:tc>
          <w:tcPr>
            <w:tcW w:w="2291" w:type="dxa"/>
            <w:vMerge w:val="restart"/>
          </w:tcPr>
          <w:p w:rsidR="005A36B8" w:rsidRPr="001E31FE" w:rsidRDefault="005A36B8" w:rsidP="005A36B8">
            <w:pPr>
              <w:rPr>
                <w:rFonts w:ascii="Times New Roman" w:eastAsia="Times New Roman" w:hAnsi="Times New Roman" w:cs="Times New Roman"/>
                <w:b/>
                <w:bCs/>
                <w:lang w:eastAsia="ru-RU"/>
              </w:rPr>
            </w:pPr>
            <w:r w:rsidRPr="001E31FE">
              <w:rPr>
                <w:rFonts w:ascii="Times New Roman" w:eastAsia="Times New Roman" w:hAnsi="Times New Roman" w:cs="Times New Roman"/>
                <w:b/>
                <w:bCs/>
                <w:lang w:eastAsia="ru-RU"/>
              </w:rPr>
              <w:t xml:space="preserve">Тема 1.1. </w:t>
            </w:r>
          </w:p>
          <w:p w:rsidR="005A36B8" w:rsidRPr="001E31FE" w:rsidRDefault="005A36B8" w:rsidP="005A36B8">
            <w:pPr>
              <w:rPr>
                <w:rFonts w:ascii="Times New Roman" w:eastAsia="Times New Roman" w:hAnsi="Times New Roman" w:cs="Times New Roman"/>
                <w:b/>
                <w:bCs/>
                <w:lang w:eastAsia="ru-RU"/>
              </w:rPr>
            </w:pPr>
            <w:r w:rsidRPr="001E31FE">
              <w:rPr>
                <w:rFonts w:ascii="Times New Roman" w:eastAsia="Times New Roman" w:hAnsi="Times New Roman" w:cs="Times New Roman"/>
                <w:b/>
                <w:bCs/>
                <w:lang w:eastAsia="ru-RU"/>
              </w:rPr>
              <w:t>Основы менеджмента и коммуникации договорных отношений</w:t>
            </w:r>
          </w:p>
          <w:p w:rsidR="005A36B8" w:rsidRPr="00C63897" w:rsidRDefault="005A36B8" w:rsidP="005A36B8">
            <w:pPr>
              <w:rPr>
                <w:rFonts w:ascii="Times New Roman" w:eastAsia="Times New Roman" w:hAnsi="Times New Roman" w:cs="Times New Roman"/>
                <w:b/>
                <w:bCs/>
                <w:lang w:eastAsia="ru-RU"/>
              </w:rPr>
            </w:pPr>
          </w:p>
        </w:tc>
        <w:tc>
          <w:tcPr>
            <w:tcW w:w="7060" w:type="dxa"/>
          </w:tcPr>
          <w:p w:rsidR="005A36B8" w:rsidRPr="00C63897" w:rsidRDefault="005A36B8" w:rsidP="005A36B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rsidR="005A36B8" w:rsidRPr="00D33D1A" w:rsidRDefault="005A36B8"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w:t>
            </w:r>
            <w:r>
              <w:rPr>
                <w:rFonts w:ascii="Times New Roman" w:eastAsia="Times New Roman" w:hAnsi="Times New Roman" w:cs="Times New Roman"/>
                <w:b/>
                <w:bCs/>
                <w:lang w:eastAsia="ru-RU"/>
              </w:rPr>
              <w:t>0</w:t>
            </w:r>
            <w:r>
              <w:rPr>
                <w:rFonts w:ascii="Times New Roman" w:eastAsia="Times New Roman" w:hAnsi="Times New Roman" w:cs="Times New Roman"/>
                <w:b/>
                <w:bCs/>
                <w:lang w:val="en-US" w:eastAsia="ru-RU"/>
              </w:rPr>
              <w:t>/2</w:t>
            </w:r>
          </w:p>
        </w:tc>
        <w:tc>
          <w:tcPr>
            <w:tcW w:w="2516" w:type="dxa"/>
            <w:vMerge w:val="restart"/>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5A36B8" w:rsidRPr="00C63897" w:rsidTr="00C10674">
        <w:trPr>
          <w:trHeight w:val="396"/>
        </w:trPr>
        <w:tc>
          <w:tcPr>
            <w:tcW w:w="2291" w:type="dxa"/>
            <w:vMerge/>
          </w:tcPr>
          <w:p w:rsidR="005A36B8" w:rsidRPr="00C63897" w:rsidRDefault="005A36B8" w:rsidP="005A36B8">
            <w:pPr>
              <w:rPr>
                <w:rFonts w:ascii="Times New Roman" w:eastAsia="Times New Roman" w:hAnsi="Times New Roman" w:cs="Times New Roman"/>
                <w:b/>
                <w:bCs/>
                <w:lang w:eastAsia="ru-RU"/>
              </w:rPr>
            </w:pPr>
          </w:p>
        </w:tc>
        <w:tc>
          <w:tcPr>
            <w:tcW w:w="7060" w:type="dxa"/>
          </w:tcPr>
          <w:p w:rsidR="005A36B8" w:rsidRPr="00D33D1A" w:rsidRDefault="005A36B8" w:rsidP="005A36B8">
            <w:pPr>
              <w:tabs>
                <w:tab w:val="left" w:pos="295"/>
              </w:tabs>
              <w:suppressAutoHyphens/>
              <w:jc w:val="both"/>
              <w:rPr>
                <w:rFonts w:ascii="Times New Roman" w:eastAsia="Times New Roman" w:hAnsi="Times New Roman" w:cs="Times New Roman"/>
                <w:lang w:eastAsia="ru-RU"/>
              </w:rPr>
            </w:pPr>
            <w:r w:rsidRPr="00D33D1A">
              <w:rPr>
                <w:rFonts w:ascii="Times New Roman" w:eastAsia="Times New Roman" w:hAnsi="Times New Roman" w:cs="Times New Roman"/>
                <w:lang w:eastAsia="ru-RU"/>
              </w:rPr>
              <w:t>1.</w:t>
            </w:r>
            <w:r w:rsidRPr="00D33D1A">
              <w:rPr>
                <w:rFonts w:ascii="Times New Roman" w:eastAsia="Times New Roman" w:hAnsi="Times New Roman" w:cs="Times New Roman"/>
                <w:lang w:eastAsia="ru-RU"/>
              </w:rPr>
              <w:tab/>
              <w:t>Основы менеджмента и коммуникации, договорных отношений.</w:t>
            </w:r>
          </w:p>
          <w:p w:rsidR="005A36B8" w:rsidRPr="00D33D1A" w:rsidRDefault="005A36B8" w:rsidP="005A36B8">
            <w:pPr>
              <w:tabs>
                <w:tab w:val="left" w:pos="295"/>
              </w:tabs>
              <w:suppressAutoHyphens/>
              <w:jc w:val="both"/>
              <w:rPr>
                <w:rFonts w:ascii="Times New Roman" w:eastAsia="Times New Roman" w:hAnsi="Times New Roman" w:cs="Times New Roman"/>
                <w:lang w:eastAsia="ru-RU"/>
              </w:rPr>
            </w:pPr>
            <w:r w:rsidRPr="00D33D1A">
              <w:rPr>
                <w:rFonts w:ascii="Times New Roman" w:eastAsia="Times New Roman" w:hAnsi="Times New Roman" w:cs="Times New Roman"/>
                <w:lang w:eastAsia="ru-RU"/>
              </w:rPr>
              <w:t>2.</w:t>
            </w:r>
            <w:r w:rsidRPr="00D33D1A">
              <w:rPr>
                <w:rFonts w:ascii="Times New Roman" w:eastAsia="Times New Roman" w:hAnsi="Times New Roman" w:cs="Times New Roman"/>
                <w:lang w:eastAsia="ru-RU"/>
              </w:rPr>
              <w:tab/>
              <w:t>Система управления трудовыми ресурсами в организации.</w:t>
            </w:r>
          </w:p>
          <w:p w:rsidR="005A36B8" w:rsidRPr="00D33D1A" w:rsidRDefault="005A36B8" w:rsidP="005A36B8">
            <w:pPr>
              <w:tabs>
                <w:tab w:val="left" w:pos="295"/>
              </w:tabs>
              <w:suppressAutoHyphens/>
              <w:jc w:val="both"/>
              <w:rPr>
                <w:rFonts w:ascii="Times New Roman" w:eastAsia="Times New Roman" w:hAnsi="Times New Roman" w:cs="Times New Roman"/>
                <w:lang w:eastAsia="ru-RU"/>
              </w:rPr>
            </w:pPr>
            <w:r w:rsidRPr="00D33D1A">
              <w:rPr>
                <w:rFonts w:ascii="Times New Roman" w:eastAsia="Times New Roman" w:hAnsi="Times New Roman" w:cs="Times New Roman"/>
                <w:lang w:eastAsia="ru-RU"/>
              </w:rPr>
              <w:t>3.</w:t>
            </w:r>
            <w:r w:rsidRPr="00D33D1A">
              <w:rPr>
                <w:rFonts w:ascii="Times New Roman" w:eastAsia="Times New Roman" w:hAnsi="Times New Roman" w:cs="Times New Roman"/>
                <w:lang w:eastAsia="ru-RU"/>
              </w:rPr>
              <w:tab/>
              <w:t>Методы и формы самообучения и саморазвития на основе самопрезентации.</w:t>
            </w:r>
            <w:r w:rsidRPr="00365C7F">
              <w:rPr>
                <w:rFonts w:ascii="Times New Roman" w:eastAsia="Times New Roman" w:hAnsi="Times New Roman" w:cs="Times New Roman"/>
                <w:lang w:eastAsia="ru-RU"/>
              </w:rPr>
              <w:t xml:space="preserve"> </w:t>
            </w:r>
            <w:r w:rsidRPr="00D33D1A">
              <w:rPr>
                <w:rFonts w:ascii="Times New Roman" w:eastAsia="Times New Roman" w:hAnsi="Times New Roman" w:cs="Times New Roman"/>
                <w:lang w:eastAsia="ru-RU"/>
              </w:rPr>
              <w:t>Коммуникации в управлении.</w:t>
            </w:r>
          </w:p>
          <w:p w:rsidR="005A36B8" w:rsidRPr="00C63897" w:rsidRDefault="005A36B8" w:rsidP="005A36B8">
            <w:pPr>
              <w:tabs>
                <w:tab w:val="left" w:pos="295"/>
              </w:tabs>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D33D1A">
              <w:rPr>
                <w:rFonts w:ascii="Times New Roman" w:eastAsia="Times New Roman" w:hAnsi="Times New Roman" w:cs="Times New Roman"/>
                <w:lang w:eastAsia="ru-RU"/>
              </w:rPr>
              <w:tab/>
              <w:t>Поиск предложений развития с учетом новых технологий в целях повышения качества создания дизайн-продуктов и обслуживания заказчиков</w:t>
            </w:r>
          </w:p>
        </w:tc>
        <w:tc>
          <w:tcPr>
            <w:tcW w:w="2693" w:type="dxa"/>
          </w:tcPr>
          <w:p w:rsidR="005A36B8" w:rsidRPr="00365C7F" w:rsidRDefault="005A36B8" w:rsidP="005A36B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516" w:type="dxa"/>
            <w:vMerge/>
          </w:tcPr>
          <w:p w:rsidR="005A36B8" w:rsidRPr="00C63897" w:rsidRDefault="005A36B8" w:rsidP="005A36B8">
            <w:pPr>
              <w:suppressAutoHyphens/>
              <w:jc w:val="both"/>
              <w:rPr>
                <w:rFonts w:ascii="Times New Roman" w:eastAsia="Times New Roman" w:hAnsi="Times New Roman" w:cs="Times New Roman"/>
                <w:lang w:eastAsia="ru-RU"/>
              </w:rPr>
            </w:pPr>
          </w:p>
        </w:tc>
      </w:tr>
      <w:tr w:rsidR="005A36B8" w:rsidRPr="00C63897" w:rsidTr="00C10674">
        <w:trPr>
          <w:trHeight w:val="20"/>
        </w:trPr>
        <w:tc>
          <w:tcPr>
            <w:tcW w:w="2291" w:type="dxa"/>
            <w:vMerge/>
          </w:tcPr>
          <w:p w:rsidR="005A36B8" w:rsidRPr="00C63897" w:rsidRDefault="005A36B8" w:rsidP="005A36B8">
            <w:pPr>
              <w:rPr>
                <w:rFonts w:ascii="Times New Roman" w:eastAsia="Times New Roman" w:hAnsi="Times New Roman" w:cs="Times New Roman"/>
                <w:b/>
                <w:bCs/>
                <w:lang w:eastAsia="ru-RU"/>
              </w:rPr>
            </w:pPr>
          </w:p>
        </w:tc>
        <w:tc>
          <w:tcPr>
            <w:tcW w:w="7060" w:type="dxa"/>
          </w:tcPr>
          <w:p w:rsidR="005A36B8" w:rsidRPr="00C63897" w:rsidRDefault="005A36B8" w:rsidP="005A36B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rsidR="005A36B8" w:rsidRPr="00BA4000" w:rsidRDefault="005A36B8" w:rsidP="005A36B8">
            <w:pPr>
              <w:suppressAutoHyphens/>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2/2</w:t>
            </w:r>
          </w:p>
        </w:tc>
        <w:tc>
          <w:tcPr>
            <w:tcW w:w="2516" w:type="dxa"/>
            <w:vMerge/>
          </w:tcPr>
          <w:p w:rsidR="005A36B8" w:rsidRPr="00C63897" w:rsidRDefault="005A36B8" w:rsidP="005A36B8">
            <w:pPr>
              <w:suppressAutoHyphens/>
              <w:jc w:val="both"/>
              <w:rPr>
                <w:rFonts w:ascii="Times New Roman" w:eastAsia="Times New Roman" w:hAnsi="Times New Roman" w:cs="Times New Roman"/>
                <w:b/>
                <w:bCs/>
                <w:lang w:eastAsia="ru-RU"/>
              </w:rPr>
            </w:pPr>
          </w:p>
        </w:tc>
      </w:tr>
      <w:tr w:rsidR="005A36B8" w:rsidRPr="00C63897" w:rsidTr="00C10674">
        <w:trPr>
          <w:trHeight w:val="204"/>
        </w:trPr>
        <w:tc>
          <w:tcPr>
            <w:tcW w:w="2291" w:type="dxa"/>
            <w:vMerge/>
          </w:tcPr>
          <w:p w:rsidR="005A36B8" w:rsidRPr="00C63897" w:rsidRDefault="005A36B8" w:rsidP="005A36B8">
            <w:pPr>
              <w:rPr>
                <w:rFonts w:ascii="Times New Roman" w:eastAsia="Times New Roman" w:hAnsi="Times New Roman" w:cs="Times New Roman"/>
                <w:b/>
                <w:bCs/>
                <w:lang w:eastAsia="ru-RU"/>
              </w:rPr>
            </w:pPr>
          </w:p>
        </w:tc>
        <w:tc>
          <w:tcPr>
            <w:tcW w:w="7060" w:type="dxa"/>
          </w:tcPr>
          <w:p w:rsidR="005A36B8" w:rsidRPr="00C63897" w:rsidRDefault="005A36B8" w:rsidP="005A36B8">
            <w:pPr>
              <w:suppressAutoHyphens/>
              <w:jc w:val="both"/>
              <w:rPr>
                <w:rFonts w:ascii="Times New Roman" w:eastAsia="Times New Roman" w:hAnsi="Times New Roman" w:cs="Times New Roman"/>
                <w:iCs/>
                <w:lang w:eastAsia="ru-RU"/>
              </w:rPr>
            </w:pPr>
            <w:r w:rsidRPr="00D33D1A">
              <w:rPr>
                <w:rFonts w:ascii="Times New Roman" w:eastAsia="Times New Roman" w:hAnsi="Times New Roman" w:cs="Times New Roman"/>
                <w:lang w:eastAsia="ru-RU"/>
              </w:rPr>
              <w:t>Практическая работа 1. Решение упражнений по принятию решений руководителями разных уровней, относительно функций управления</w:t>
            </w:r>
          </w:p>
        </w:tc>
        <w:tc>
          <w:tcPr>
            <w:tcW w:w="2693" w:type="dxa"/>
          </w:tcPr>
          <w:p w:rsidR="005A36B8" w:rsidRPr="00D33D1A" w:rsidRDefault="005A36B8" w:rsidP="005A36B8">
            <w:pPr>
              <w:suppressAutoHyphens/>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Pr>
          <w:p w:rsidR="005A36B8" w:rsidRPr="00C63897" w:rsidRDefault="005A36B8" w:rsidP="005A36B8">
            <w:pPr>
              <w:suppressAutoHyphens/>
              <w:jc w:val="both"/>
              <w:rPr>
                <w:rFonts w:ascii="Times New Roman" w:eastAsia="Times New Roman" w:hAnsi="Times New Roman" w:cs="Times New Roman"/>
                <w:lang w:eastAsia="ru-RU"/>
              </w:rPr>
            </w:pPr>
          </w:p>
        </w:tc>
      </w:tr>
      <w:tr w:rsidR="005A36B8" w:rsidRPr="00C63897" w:rsidTr="00C10674">
        <w:trPr>
          <w:trHeight w:val="361"/>
        </w:trPr>
        <w:tc>
          <w:tcPr>
            <w:tcW w:w="2291" w:type="dxa"/>
            <w:vMerge w:val="restart"/>
          </w:tcPr>
          <w:p w:rsidR="005A36B8" w:rsidRPr="00966259" w:rsidRDefault="005A36B8" w:rsidP="005A36B8">
            <w:pPr>
              <w:rPr>
                <w:rFonts w:ascii="Times New Roman" w:hAnsi="Times New Roman"/>
                <w:b/>
                <w:bCs/>
                <w:sz w:val="24"/>
                <w:szCs w:val="24"/>
              </w:rPr>
            </w:pPr>
            <w:r w:rsidRPr="00966259">
              <w:rPr>
                <w:rFonts w:ascii="Times New Roman" w:hAnsi="Times New Roman"/>
                <w:b/>
                <w:bCs/>
                <w:sz w:val="24"/>
                <w:szCs w:val="24"/>
              </w:rPr>
              <w:t>Тема 1.</w:t>
            </w:r>
            <w:r>
              <w:rPr>
                <w:rFonts w:ascii="Times New Roman" w:hAnsi="Times New Roman"/>
                <w:b/>
                <w:bCs/>
                <w:sz w:val="24"/>
                <w:szCs w:val="24"/>
              </w:rPr>
              <w:t>2</w:t>
            </w:r>
            <w:r w:rsidRPr="00966259">
              <w:rPr>
                <w:rFonts w:ascii="Times New Roman" w:hAnsi="Times New Roman"/>
                <w:b/>
                <w:bCs/>
                <w:sz w:val="24"/>
                <w:szCs w:val="24"/>
              </w:rPr>
              <w:t xml:space="preserve">. </w:t>
            </w:r>
          </w:p>
          <w:p w:rsidR="005A36B8" w:rsidRPr="00966259" w:rsidRDefault="005A36B8" w:rsidP="005A36B8">
            <w:pPr>
              <w:rPr>
                <w:rFonts w:ascii="Times New Roman" w:hAnsi="Times New Roman"/>
                <w:b/>
                <w:bCs/>
                <w:sz w:val="24"/>
                <w:szCs w:val="24"/>
              </w:rPr>
            </w:pPr>
            <w:r w:rsidRPr="00966259">
              <w:rPr>
                <w:rFonts w:ascii="Times New Roman" w:hAnsi="Times New Roman"/>
                <w:b/>
                <w:sz w:val="24"/>
                <w:szCs w:val="24"/>
              </w:rPr>
              <w:t>Анализ современных тенденции в области графического дизайна</w:t>
            </w:r>
          </w:p>
          <w:p w:rsidR="005A36B8" w:rsidRPr="00C63897" w:rsidRDefault="005A36B8"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5A36B8" w:rsidRPr="00C63897" w:rsidRDefault="005A36B8"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5A36B8" w:rsidRPr="000B50C1" w:rsidRDefault="005A36B8"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2</w:t>
            </w:r>
            <w:r>
              <w:rPr>
                <w:rFonts w:ascii="Times New Roman" w:eastAsia="Times New Roman" w:hAnsi="Times New Roman" w:cs="Times New Roman"/>
                <w:b/>
                <w:bCs/>
                <w:lang w:eastAsia="ru-RU"/>
              </w:rPr>
              <w:t>2</w:t>
            </w:r>
            <w:r>
              <w:rPr>
                <w:rFonts w:ascii="Times New Roman" w:eastAsia="Times New Roman" w:hAnsi="Times New Roman" w:cs="Times New Roman"/>
                <w:b/>
                <w:bCs/>
                <w:lang w:val="en-US" w:eastAsia="ru-RU"/>
              </w:rPr>
              <w:t>/16</w:t>
            </w:r>
          </w:p>
        </w:tc>
        <w:tc>
          <w:tcPr>
            <w:tcW w:w="2516" w:type="dxa"/>
            <w:vMerge w:val="restart"/>
            <w:tcBorders>
              <w:top w:val="single" w:sz="4" w:space="0" w:color="auto"/>
              <w:left w:val="single" w:sz="4" w:space="0" w:color="auto"/>
              <w:right w:val="single" w:sz="4" w:space="0" w:color="auto"/>
            </w:tcBorders>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BA4000" w:rsidRPr="00C63897" w:rsidTr="00371372">
        <w:trPr>
          <w:trHeight w:val="361"/>
        </w:trPr>
        <w:tc>
          <w:tcPr>
            <w:tcW w:w="2291" w:type="dxa"/>
            <w:vMerge/>
          </w:tcPr>
          <w:p w:rsidR="00BA4000" w:rsidRPr="00C63897" w:rsidRDefault="00BA4000" w:rsidP="00D33D1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Pr="00BA4000" w:rsidRDefault="00BA4000" w:rsidP="00BA4000">
            <w:pPr>
              <w:rPr>
                <w:rFonts w:ascii="Times New Roman" w:eastAsia="Times New Roman" w:hAnsi="Times New Roman" w:cs="Times New Roman"/>
                <w:lang w:eastAsia="ru-RU"/>
              </w:rPr>
            </w:pPr>
            <w:r w:rsidRPr="00BA4000">
              <w:rPr>
                <w:rFonts w:ascii="Times New Roman" w:eastAsia="Times New Roman" w:hAnsi="Times New Roman" w:cs="Times New Roman"/>
                <w:lang w:eastAsia="ru-RU"/>
              </w:rPr>
              <w:t>1.Изучение и анализ современных тенденции в области графического дизайна и требований к разработке продукта.</w:t>
            </w:r>
            <w:r w:rsidR="00365C7F">
              <w:rPr>
                <w:rFonts w:ascii="Times New Roman" w:eastAsia="Times New Roman" w:hAnsi="Times New Roman" w:cs="Times New Roman"/>
                <w:lang w:eastAsia="ru-RU"/>
              </w:rPr>
              <w:t xml:space="preserve"> </w:t>
            </w:r>
            <w:r w:rsidRPr="00BA4000">
              <w:rPr>
                <w:rFonts w:ascii="Times New Roman" w:eastAsia="Times New Roman" w:hAnsi="Times New Roman" w:cs="Times New Roman"/>
                <w:lang w:eastAsia="ru-RU"/>
              </w:rPr>
              <w:t>Логические и интуитивные методы поиска новых идей и решений с учетом потребностей рынка в области графического дизайна.</w:t>
            </w:r>
          </w:p>
          <w:p w:rsidR="00BA4000" w:rsidRPr="00BA4000" w:rsidRDefault="00365C7F" w:rsidP="00BA4000">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BA4000" w:rsidRPr="00BA4000">
              <w:rPr>
                <w:rFonts w:ascii="Times New Roman" w:eastAsia="Times New Roman" w:hAnsi="Times New Roman" w:cs="Times New Roman"/>
                <w:lang w:eastAsia="ru-RU"/>
              </w:rPr>
              <w:t>. Влияние факторов внешней среды прямого и косвенного воздействия на деятельность организации.</w:t>
            </w:r>
          </w:p>
          <w:p w:rsidR="00BA4000" w:rsidRPr="00C63897" w:rsidRDefault="00365C7F" w:rsidP="00BA4000">
            <w:pPr>
              <w:rPr>
                <w:rFonts w:ascii="Times New Roman" w:eastAsia="Times New Roman" w:hAnsi="Times New Roman" w:cs="Times New Roman"/>
                <w:b/>
                <w:bCs/>
                <w:lang w:eastAsia="ru-RU"/>
              </w:rPr>
            </w:pPr>
            <w:r>
              <w:rPr>
                <w:rFonts w:ascii="Times New Roman" w:eastAsia="Times New Roman" w:hAnsi="Times New Roman" w:cs="Times New Roman"/>
                <w:lang w:eastAsia="ru-RU"/>
              </w:rPr>
              <w:t>3</w:t>
            </w:r>
            <w:r w:rsidR="00BA4000" w:rsidRPr="00BA4000">
              <w:rPr>
                <w:rFonts w:ascii="Times New Roman" w:eastAsia="Times New Roman" w:hAnsi="Times New Roman" w:cs="Times New Roman"/>
                <w:lang w:eastAsia="ru-RU"/>
              </w:rPr>
              <w:t>. Анализ  конъюнктуры рынка, учет потребностей  рынка в  области графического дизайна</w:t>
            </w:r>
          </w:p>
        </w:tc>
        <w:tc>
          <w:tcPr>
            <w:tcW w:w="2693" w:type="dxa"/>
            <w:tcBorders>
              <w:top w:val="single" w:sz="4" w:space="0" w:color="auto"/>
              <w:left w:val="single" w:sz="4" w:space="0" w:color="auto"/>
              <w:bottom w:val="single" w:sz="4" w:space="0" w:color="auto"/>
              <w:right w:val="single" w:sz="4" w:space="0" w:color="auto"/>
            </w:tcBorders>
          </w:tcPr>
          <w:p w:rsidR="00BA4000" w:rsidRPr="00365C7F" w:rsidRDefault="00365C7F" w:rsidP="00D33D1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tcPr>
          <w:p w:rsidR="00BA4000" w:rsidRPr="00C63897" w:rsidRDefault="00BA4000" w:rsidP="00D33D1A">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D33D1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Pr="00C63897" w:rsidRDefault="00BA4000" w:rsidP="00D33D1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D33D1A">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16/16</w:t>
            </w:r>
          </w:p>
        </w:tc>
        <w:tc>
          <w:tcPr>
            <w:tcW w:w="2516" w:type="dxa"/>
            <w:vMerge/>
            <w:tcBorders>
              <w:left w:val="single" w:sz="4" w:space="0" w:color="auto"/>
              <w:right w:val="single" w:sz="4" w:space="0" w:color="auto"/>
            </w:tcBorders>
          </w:tcPr>
          <w:p w:rsidR="00BA4000" w:rsidRPr="00C63897" w:rsidRDefault="00BA4000" w:rsidP="00D33D1A">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2.Проведение маркетинговых исследований рынка</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Практическая работа 3. Проведение анализа конъюнктуры рынка</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 xml:space="preserve">Практическая работа 4. Определение и анализ целевой аудитории </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Практическая работа 5. Исследование и анализ работы конкурентов,</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 xml:space="preserve">Практическая работа 6. </w:t>
            </w:r>
            <w:r>
              <w:rPr>
                <w:rFonts w:ascii="Times New Roman" w:hAnsi="Times New Roman"/>
              </w:rPr>
              <w:t>О</w:t>
            </w:r>
            <w:r w:rsidRPr="004A7EFD">
              <w:rPr>
                <w:rFonts w:ascii="Times New Roman" w:hAnsi="Times New Roman"/>
              </w:rPr>
              <w:t>пределение слабых и сильных сторон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 xml:space="preserve">Практическая работа 7. </w:t>
            </w:r>
            <w:r>
              <w:rPr>
                <w:rFonts w:ascii="Times New Roman" w:hAnsi="Times New Roman"/>
              </w:rPr>
              <w:t>О</w:t>
            </w:r>
            <w:r w:rsidRPr="004A7EFD">
              <w:rPr>
                <w:rFonts w:ascii="Times New Roman" w:hAnsi="Times New Roman"/>
              </w:rPr>
              <w:t>пределение и анализ предпринимательских рисков</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Практическая работа 8. Адаптация и использование маркетинговых исследований рынка в своей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lang w:eastAsia="ru-RU"/>
              </w:rPr>
            </w:pPr>
            <w:r w:rsidRPr="004A7EFD">
              <w:rPr>
                <w:rFonts w:ascii="Times New Roman" w:hAnsi="Times New Roman"/>
              </w:rPr>
              <w:t>Практическая работа 9. Определение актуальности и целенаправленности дизайн-проекта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5A36B8" w:rsidRPr="00C63897" w:rsidTr="00C10674">
        <w:trPr>
          <w:trHeight w:val="361"/>
        </w:trPr>
        <w:tc>
          <w:tcPr>
            <w:tcW w:w="2291" w:type="dxa"/>
            <w:vMerge w:val="restart"/>
          </w:tcPr>
          <w:p w:rsidR="005A36B8" w:rsidRPr="00966259" w:rsidRDefault="005A36B8" w:rsidP="005A36B8">
            <w:pPr>
              <w:rPr>
                <w:rFonts w:ascii="Times New Roman" w:hAnsi="Times New Roman"/>
                <w:b/>
                <w:bCs/>
                <w:sz w:val="24"/>
                <w:szCs w:val="24"/>
              </w:rPr>
            </w:pPr>
            <w:r w:rsidRPr="00966259">
              <w:rPr>
                <w:rFonts w:ascii="Times New Roman" w:hAnsi="Times New Roman"/>
                <w:b/>
                <w:bCs/>
                <w:sz w:val="24"/>
                <w:szCs w:val="24"/>
              </w:rPr>
              <w:t>Тема 1.</w:t>
            </w:r>
            <w:r>
              <w:rPr>
                <w:rFonts w:ascii="Times New Roman" w:hAnsi="Times New Roman"/>
                <w:b/>
                <w:bCs/>
                <w:sz w:val="24"/>
                <w:szCs w:val="24"/>
              </w:rPr>
              <w:t>3</w:t>
            </w:r>
            <w:r w:rsidRPr="00966259">
              <w:rPr>
                <w:rFonts w:ascii="Times New Roman" w:hAnsi="Times New Roman"/>
                <w:b/>
                <w:bCs/>
                <w:sz w:val="24"/>
                <w:szCs w:val="24"/>
              </w:rPr>
              <w:t xml:space="preserve">. </w:t>
            </w:r>
            <w:r w:rsidRPr="00966259">
              <w:rPr>
                <w:rFonts w:ascii="Times New Roman" w:hAnsi="Times New Roman"/>
                <w:b/>
                <w:sz w:val="24"/>
                <w:szCs w:val="24"/>
              </w:rPr>
              <w:t>Планирование выполнения работ по разработке дизайн-макета на основе технического задания.</w:t>
            </w:r>
          </w:p>
          <w:p w:rsidR="005A36B8" w:rsidRPr="00966259" w:rsidRDefault="005A36B8" w:rsidP="005A36B8">
            <w:pPr>
              <w:rPr>
                <w:rFonts w:ascii="Times New Roman" w:hAnsi="Times New Roman"/>
                <w:b/>
                <w:bCs/>
                <w:sz w:val="24"/>
                <w:szCs w:val="24"/>
              </w:rPr>
            </w:pPr>
          </w:p>
          <w:p w:rsidR="005A36B8" w:rsidRPr="00966259" w:rsidRDefault="005A36B8" w:rsidP="005A36B8">
            <w:pPr>
              <w:rPr>
                <w:rFonts w:ascii="Times New Roman" w:hAnsi="Times New Roman"/>
                <w:b/>
                <w:bCs/>
                <w:sz w:val="24"/>
                <w:szCs w:val="24"/>
              </w:rPr>
            </w:pPr>
          </w:p>
          <w:p w:rsidR="005A36B8" w:rsidRPr="00966259" w:rsidRDefault="005A36B8" w:rsidP="005A36B8">
            <w:pPr>
              <w:rPr>
                <w:rFonts w:ascii="Times New Roman" w:hAnsi="Times New Roman"/>
                <w:b/>
                <w:bCs/>
                <w:sz w:val="24"/>
                <w:szCs w:val="24"/>
              </w:rPr>
            </w:pPr>
          </w:p>
          <w:p w:rsidR="005A36B8" w:rsidRPr="00C63897" w:rsidRDefault="005A36B8"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5A36B8" w:rsidRPr="00C63897" w:rsidRDefault="005A36B8"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5A36B8" w:rsidRPr="00C63897" w:rsidRDefault="005A36B8" w:rsidP="005A36B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2516" w:type="dxa"/>
            <w:vMerge w:val="restart"/>
            <w:tcBorders>
              <w:top w:val="single" w:sz="4" w:space="0" w:color="auto"/>
              <w:left w:val="single" w:sz="4" w:space="0" w:color="auto"/>
              <w:right w:val="single" w:sz="4" w:space="0" w:color="auto"/>
            </w:tcBorders>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5A36B8" w:rsidRPr="00C63897" w:rsidTr="00371372">
        <w:trPr>
          <w:trHeight w:val="361"/>
        </w:trPr>
        <w:tc>
          <w:tcPr>
            <w:tcW w:w="2291" w:type="dxa"/>
            <w:vMerge/>
          </w:tcPr>
          <w:p w:rsidR="005A36B8" w:rsidRPr="00C63897" w:rsidRDefault="005A36B8"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rsidR="005A36B8" w:rsidRPr="00966259" w:rsidRDefault="005A36B8" w:rsidP="005A36B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rPr>
            </w:pPr>
            <w:r w:rsidRPr="00966259">
              <w:rPr>
                <w:rFonts w:ascii="Times New Roman" w:hAnsi="Times New Roman"/>
                <w:sz w:val="24"/>
                <w:szCs w:val="24"/>
              </w:rPr>
              <w:t>1. Методики исследования рынка, сбора информации, ее анализа и структурирования. Сбор, систематизация и анализ данных необходимых для разработки ТЗ дизайн-продукта.</w:t>
            </w:r>
          </w:p>
          <w:p w:rsidR="005A36B8" w:rsidRPr="00966259" w:rsidRDefault="005A36B8" w:rsidP="005A36B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z w:val="24"/>
                <w:szCs w:val="24"/>
              </w:rPr>
            </w:pPr>
            <w:r>
              <w:rPr>
                <w:rFonts w:ascii="Times New Roman" w:hAnsi="Times New Roman"/>
                <w:sz w:val="24"/>
                <w:szCs w:val="24"/>
              </w:rPr>
              <w:t>2</w:t>
            </w:r>
            <w:r w:rsidRPr="00966259">
              <w:rPr>
                <w:rFonts w:ascii="Times New Roman" w:hAnsi="Times New Roman"/>
                <w:sz w:val="24"/>
                <w:szCs w:val="24"/>
              </w:rPr>
              <w:t>. Анализ и оценка актуальности проекта. Разработка планов по формированию макетов. Определение трудоемкости и времени для каждого этапа разработки.</w:t>
            </w:r>
          </w:p>
          <w:p w:rsidR="005A36B8" w:rsidRPr="00C63897" w:rsidRDefault="005A36B8" w:rsidP="005A36B8">
            <w:pPr>
              <w:contextualSpacing/>
              <w:rPr>
                <w:rFonts w:ascii="Times New Roman" w:eastAsia="Times New Roman" w:hAnsi="Times New Roman" w:cs="Times New Roman"/>
                <w:b/>
                <w:bCs/>
                <w:lang w:eastAsia="ru-RU"/>
              </w:rPr>
            </w:pPr>
            <w:r>
              <w:rPr>
                <w:rFonts w:ascii="Times New Roman" w:hAnsi="Times New Roman"/>
                <w:sz w:val="24"/>
                <w:szCs w:val="24"/>
              </w:rPr>
              <w:t>3</w:t>
            </w:r>
            <w:r w:rsidRPr="00966259">
              <w:rPr>
                <w:rFonts w:ascii="Times New Roman" w:hAnsi="Times New Roman"/>
                <w:sz w:val="24"/>
                <w:szCs w:val="24"/>
              </w:rPr>
              <w:t>.</w:t>
            </w:r>
            <w:r w:rsidRPr="00966259">
              <w:rPr>
                <w:rFonts w:ascii="Times New Roman" w:hAnsi="Times New Roman"/>
                <w:bCs/>
                <w:sz w:val="24"/>
                <w:szCs w:val="24"/>
              </w:rPr>
              <w:t xml:space="preserve"> Планирование потребности в трудовых ресурсах.</w:t>
            </w:r>
            <w:r>
              <w:rPr>
                <w:rFonts w:ascii="Times New Roman" w:hAnsi="Times New Roman"/>
                <w:bCs/>
                <w:sz w:val="24"/>
                <w:szCs w:val="24"/>
              </w:rPr>
              <w:t xml:space="preserve"> </w:t>
            </w:r>
            <w:r w:rsidRPr="00966259">
              <w:rPr>
                <w:rFonts w:ascii="Times New Roman" w:hAnsi="Times New Roman"/>
                <w:bCs/>
                <w:sz w:val="24"/>
                <w:szCs w:val="24"/>
              </w:rPr>
              <w:t>Планирование повышения квалификации кадров</w:t>
            </w:r>
            <w:r>
              <w:rPr>
                <w:rFonts w:ascii="Times New Roman" w:hAnsi="Times New Roman"/>
                <w:bCs/>
                <w:sz w:val="24"/>
                <w:szCs w:val="24"/>
              </w:rPr>
              <w:t xml:space="preserve">. </w:t>
            </w:r>
            <w:r w:rsidRPr="00966259">
              <w:rPr>
                <w:rFonts w:ascii="Times New Roman" w:hAnsi="Times New Roman"/>
                <w:sz w:val="24"/>
                <w:szCs w:val="24"/>
              </w:rPr>
              <w:t>Планирование затрат на выполнение дизайн-проекта.</w:t>
            </w:r>
            <w:r w:rsidRPr="00966259">
              <w:rPr>
                <w:rFonts w:ascii="Times New Roman" w:hAnsi="Times New Roman"/>
                <w:bCs/>
                <w:sz w:val="24"/>
                <w:szCs w:val="24"/>
              </w:rPr>
              <w:t xml:space="preserve"> Планирование оплаты труда и мотивации коллектива исполнителей проекта. Планирование сметы затрат на проект.</w:t>
            </w:r>
            <w:r>
              <w:rPr>
                <w:rFonts w:ascii="Times New Roman" w:hAnsi="Times New Roman"/>
                <w:bCs/>
                <w:sz w:val="24"/>
                <w:szCs w:val="24"/>
              </w:rPr>
              <w:t xml:space="preserve"> </w:t>
            </w:r>
            <w:r w:rsidRPr="00966259">
              <w:rPr>
                <w:rFonts w:ascii="Times New Roman" w:hAnsi="Times New Roman"/>
                <w:bCs/>
                <w:sz w:val="24"/>
                <w:szCs w:val="24"/>
              </w:rPr>
              <w:t>Составление плановых калькуляций заказов</w:t>
            </w:r>
          </w:p>
        </w:tc>
        <w:tc>
          <w:tcPr>
            <w:tcW w:w="2693" w:type="dxa"/>
            <w:tcBorders>
              <w:top w:val="single" w:sz="4" w:space="0" w:color="auto"/>
              <w:left w:val="single" w:sz="4" w:space="0" w:color="auto"/>
              <w:bottom w:val="single" w:sz="4" w:space="0" w:color="auto"/>
              <w:right w:val="single" w:sz="4" w:space="0" w:color="auto"/>
            </w:tcBorders>
          </w:tcPr>
          <w:p w:rsidR="005A36B8" w:rsidRPr="00365C7F" w:rsidRDefault="005A36B8" w:rsidP="005A36B8">
            <w:pPr>
              <w:jc w:val="center"/>
              <w:rPr>
                <w:rFonts w:ascii="Times New Roman" w:eastAsia="Times New Roman" w:hAnsi="Times New Roman" w:cs="Times New Roman"/>
                <w:bCs/>
                <w:lang w:eastAsia="ru-RU"/>
              </w:rPr>
            </w:pPr>
            <w:r w:rsidRPr="00365C7F">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tcPr>
          <w:p w:rsidR="005A36B8" w:rsidRPr="00C63897" w:rsidRDefault="005A36B8" w:rsidP="005A36B8">
            <w:pPr>
              <w:jc w:val="center"/>
              <w:rPr>
                <w:rFonts w:ascii="Times New Roman" w:eastAsia="Times New Roman" w:hAnsi="Times New Roman" w:cs="Times New Roman"/>
                <w:b/>
                <w:bCs/>
                <w:lang w:eastAsia="ru-RU"/>
              </w:rPr>
            </w:pPr>
          </w:p>
        </w:tc>
      </w:tr>
      <w:tr w:rsidR="005A36B8" w:rsidRPr="00C63897" w:rsidTr="00371372">
        <w:trPr>
          <w:trHeight w:val="361"/>
        </w:trPr>
        <w:tc>
          <w:tcPr>
            <w:tcW w:w="2291" w:type="dxa"/>
            <w:vMerge/>
          </w:tcPr>
          <w:p w:rsidR="005A36B8" w:rsidRPr="00C63897" w:rsidRDefault="005A36B8"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5A36B8" w:rsidRDefault="005A36B8"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5A36B8" w:rsidRPr="00BA4000" w:rsidRDefault="005A36B8" w:rsidP="005A36B8">
            <w:pPr>
              <w:rPr>
                <w:rFonts w:ascii="Times New Roman" w:eastAsia="Times New Roman" w:hAnsi="Times New Roman" w:cs="Times New Roman"/>
                <w:bCs/>
                <w:sz w:val="24"/>
                <w:szCs w:val="24"/>
                <w:lang w:eastAsia="ru-RU"/>
              </w:rPr>
            </w:pPr>
            <w:r w:rsidRPr="00BA4000">
              <w:rPr>
                <w:rFonts w:ascii="Times New Roman" w:eastAsia="Times New Roman" w:hAnsi="Times New Roman" w:cs="Times New Roman"/>
                <w:bCs/>
                <w:sz w:val="24"/>
                <w:szCs w:val="24"/>
                <w:lang w:eastAsia="ru-RU"/>
              </w:rPr>
              <w:t>Анализ и оценка актуальности проекта</w:t>
            </w:r>
          </w:p>
          <w:p w:rsidR="005A36B8" w:rsidRPr="00C63897" w:rsidRDefault="005A36B8" w:rsidP="005A36B8">
            <w:pPr>
              <w:rPr>
                <w:rFonts w:ascii="Times New Roman" w:eastAsia="Times New Roman" w:hAnsi="Times New Roman" w:cs="Times New Roman"/>
                <w:b/>
                <w:bCs/>
                <w:lang w:eastAsia="ru-RU"/>
              </w:rPr>
            </w:pPr>
            <w:r w:rsidRPr="00BA4000">
              <w:rPr>
                <w:rFonts w:ascii="Times New Roman" w:eastAsia="Times New Roman" w:hAnsi="Times New Roman" w:cs="Times New Roman"/>
                <w:bCs/>
                <w:sz w:val="24"/>
                <w:szCs w:val="24"/>
                <w:lang w:eastAsia="ru-RU"/>
              </w:rPr>
              <w:t>Классификация затрат</w:t>
            </w:r>
          </w:p>
        </w:tc>
        <w:tc>
          <w:tcPr>
            <w:tcW w:w="2693" w:type="dxa"/>
            <w:tcBorders>
              <w:top w:val="single" w:sz="4" w:space="0" w:color="auto"/>
              <w:left w:val="single" w:sz="4" w:space="0" w:color="auto"/>
              <w:bottom w:val="single" w:sz="4" w:space="0" w:color="auto"/>
              <w:right w:val="single" w:sz="4" w:space="0" w:color="auto"/>
            </w:tcBorders>
          </w:tcPr>
          <w:p w:rsidR="005A36B8" w:rsidRPr="00BA4000" w:rsidRDefault="005A36B8"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4/4</w:t>
            </w:r>
          </w:p>
        </w:tc>
        <w:tc>
          <w:tcPr>
            <w:tcW w:w="2516" w:type="dxa"/>
            <w:vMerge/>
            <w:tcBorders>
              <w:left w:val="single" w:sz="4" w:space="0" w:color="auto"/>
              <w:right w:val="single" w:sz="4" w:space="0" w:color="auto"/>
            </w:tcBorders>
          </w:tcPr>
          <w:p w:rsidR="005A36B8" w:rsidRPr="00C63897" w:rsidRDefault="005A36B8" w:rsidP="005A36B8">
            <w:pPr>
              <w:jc w:val="center"/>
              <w:rPr>
                <w:rFonts w:ascii="Times New Roman" w:eastAsia="Times New Roman" w:hAnsi="Times New Roman" w:cs="Times New Roman"/>
                <w:b/>
                <w:bCs/>
                <w:lang w:eastAsia="ru-RU"/>
              </w:rPr>
            </w:pPr>
          </w:p>
        </w:tc>
      </w:tr>
      <w:tr w:rsidR="005A36B8" w:rsidRPr="00C63897" w:rsidTr="00C10674">
        <w:trPr>
          <w:trHeight w:val="361"/>
        </w:trPr>
        <w:tc>
          <w:tcPr>
            <w:tcW w:w="2291" w:type="dxa"/>
            <w:vMerge w:val="restart"/>
          </w:tcPr>
          <w:p w:rsidR="005A36B8" w:rsidRPr="00C63897" w:rsidRDefault="005A36B8" w:rsidP="005A36B8">
            <w:pPr>
              <w:rPr>
                <w:rFonts w:ascii="Times New Roman" w:eastAsia="Times New Roman" w:hAnsi="Times New Roman" w:cs="Times New Roman"/>
                <w:b/>
                <w:bCs/>
                <w:lang w:eastAsia="ru-RU"/>
              </w:rPr>
            </w:pPr>
            <w:r w:rsidRPr="00BA4000">
              <w:rPr>
                <w:rFonts w:ascii="Times New Roman" w:eastAsia="Times New Roman" w:hAnsi="Times New Roman" w:cs="Times New Roman"/>
                <w:b/>
                <w:bCs/>
                <w:lang w:eastAsia="ru-RU"/>
              </w:rPr>
              <w:t>Тема 1.4. Ценообразование на продукцию (работу, услуги) предпринимателей</w:t>
            </w:r>
          </w:p>
        </w:tc>
        <w:tc>
          <w:tcPr>
            <w:tcW w:w="7060" w:type="dxa"/>
            <w:tcBorders>
              <w:top w:val="single" w:sz="4" w:space="0" w:color="auto"/>
              <w:left w:val="single" w:sz="4" w:space="0" w:color="auto"/>
              <w:bottom w:val="single" w:sz="4" w:space="0" w:color="auto"/>
              <w:right w:val="single" w:sz="4" w:space="0" w:color="auto"/>
            </w:tcBorders>
            <w:vAlign w:val="bottom"/>
          </w:tcPr>
          <w:p w:rsidR="005A36B8" w:rsidRPr="00C63897" w:rsidRDefault="005A36B8"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5A36B8" w:rsidRPr="000B50C1" w:rsidRDefault="005A36B8" w:rsidP="000B3CE5">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3</w:t>
            </w:r>
            <w:r w:rsidR="000B3CE5">
              <w:rPr>
                <w:rFonts w:ascii="Times New Roman" w:eastAsia="Times New Roman" w:hAnsi="Times New Roman" w:cs="Times New Roman"/>
                <w:b/>
                <w:bCs/>
                <w:lang w:eastAsia="ru-RU"/>
              </w:rPr>
              <w:t>6</w:t>
            </w:r>
            <w:r>
              <w:rPr>
                <w:rFonts w:ascii="Times New Roman" w:eastAsia="Times New Roman" w:hAnsi="Times New Roman" w:cs="Times New Roman"/>
                <w:b/>
                <w:bCs/>
                <w:lang w:val="en-US" w:eastAsia="ru-RU"/>
              </w:rPr>
              <w:t>/30</w:t>
            </w:r>
          </w:p>
        </w:tc>
        <w:tc>
          <w:tcPr>
            <w:tcW w:w="2516" w:type="dxa"/>
            <w:vMerge w:val="restart"/>
            <w:tcBorders>
              <w:top w:val="single" w:sz="4" w:space="0" w:color="auto"/>
              <w:left w:val="single" w:sz="4" w:space="0" w:color="auto"/>
              <w:right w:val="single" w:sz="4" w:space="0" w:color="auto"/>
            </w:tcBorders>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BA4000" w:rsidRPr="00C63897" w:rsidTr="00371372">
        <w:trPr>
          <w:trHeight w:val="361"/>
        </w:trPr>
        <w:tc>
          <w:tcPr>
            <w:tcW w:w="2291" w:type="dxa"/>
            <w:vMerge/>
          </w:tcPr>
          <w:p w:rsidR="00BA4000" w:rsidRPr="00C63897" w:rsidRDefault="00BA4000" w:rsidP="00D33D1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Pr="00966259" w:rsidRDefault="00BA4000" w:rsidP="00BA4000">
            <w:pPr>
              <w:rPr>
                <w:rFonts w:ascii="Times New Roman" w:hAnsi="Times New Roman"/>
                <w:sz w:val="24"/>
                <w:szCs w:val="24"/>
              </w:rPr>
            </w:pPr>
            <w:r w:rsidRPr="00966259">
              <w:rPr>
                <w:rFonts w:ascii="Times New Roman" w:hAnsi="Times New Roman"/>
                <w:sz w:val="24"/>
                <w:szCs w:val="24"/>
              </w:rPr>
              <w:t>1.Понятие и сущность ценообразования.</w:t>
            </w:r>
            <w:r>
              <w:rPr>
                <w:rFonts w:ascii="Times New Roman" w:hAnsi="Times New Roman"/>
                <w:sz w:val="24"/>
                <w:szCs w:val="24"/>
              </w:rPr>
              <w:t xml:space="preserve"> </w:t>
            </w:r>
            <w:r w:rsidRPr="00966259">
              <w:rPr>
                <w:rFonts w:ascii="Times New Roman" w:hAnsi="Times New Roman"/>
                <w:sz w:val="24"/>
                <w:szCs w:val="24"/>
              </w:rPr>
              <w:t>Ценовая политика фирмы, условия роста и снижения цен.</w:t>
            </w:r>
            <w:r w:rsidR="00365C7F">
              <w:rPr>
                <w:rFonts w:ascii="Times New Roman" w:hAnsi="Times New Roman"/>
                <w:sz w:val="24"/>
                <w:szCs w:val="24"/>
              </w:rPr>
              <w:t xml:space="preserve"> </w:t>
            </w:r>
            <w:r w:rsidRPr="00966259">
              <w:rPr>
                <w:rFonts w:ascii="Times New Roman" w:hAnsi="Times New Roman"/>
                <w:sz w:val="24"/>
                <w:szCs w:val="24"/>
              </w:rPr>
              <w:t>Планирование стоимости выполнения дизайн проекта.</w:t>
            </w:r>
          </w:p>
          <w:p w:rsidR="000B3CE5" w:rsidRDefault="00365C7F" w:rsidP="00365C7F">
            <w:pPr>
              <w:rPr>
                <w:rFonts w:ascii="Times New Roman" w:hAnsi="Times New Roman"/>
                <w:sz w:val="24"/>
                <w:szCs w:val="24"/>
              </w:rPr>
            </w:pPr>
            <w:r>
              <w:rPr>
                <w:rFonts w:ascii="Times New Roman" w:hAnsi="Times New Roman"/>
                <w:sz w:val="24"/>
                <w:szCs w:val="24"/>
              </w:rPr>
              <w:t>2</w:t>
            </w:r>
            <w:r w:rsidR="00BA4000" w:rsidRPr="00966259">
              <w:rPr>
                <w:rFonts w:ascii="Times New Roman" w:hAnsi="Times New Roman"/>
                <w:sz w:val="24"/>
                <w:szCs w:val="24"/>
              </w:rPr>
              <w:t>.</w:t>
            </w:r>
            <w:r w:rsidR="00BA4000" w:rsidRPr="00966259">
              <w:rPr>
                <w:rFonts w:ascii="Times New Roman" w:hAnsi="Times New Roman"/>
                <w:bCs/>
                <w:sz w:val="24"/>
                <w:szCs w:val="24"/>
              </w:rPr>
              <w:t xml:space="preserve"> Определение отпускной рыночной цены</w:t>
            </w:r>
            <w:r w:rsidR="00BA4000" w:rsidRPr="00966259">
              <w:rPr>
                <w:rFonts w:ascii="Times New Roman" w:hAnsi="Times New Roman"/>
                <w:sz w:val="24"/>
                <w:szCs w:val="24"/>
              </w:rPr>
              <w:t xml:space="preserve"> дизайн проекта</w:t>
            </w:r>
            <w:r w:rsidR="00BA4000">
              <w:rPr>
                <w:rFonts w:ascii="Times New Roman" w:hAnsi="Times New Roman"/>
                <w:sz w:val="24"/>
                <w:szCs w:val="24"/>
              </w:rPr>
              <w:t xml:space="preserve">. </w:t>
            </w:r>
            <w:r w:rsidR="00BA4000" w:rsidRPr="00966259">
              <w:rPr>
                <w:rFonts w:ascii="Times New Roman" w:hAnsi="Times New Roman"/>
                <w:sz w:val="24"/>
                <w:szCs w:val="24"/>
              </w:rPr>
              <w:t>Определение и изменения уровня цен, применение скидок.</w:t>
            </w:r>
            <w:r>
              <w:rPr>
                <w:rFonts w:ascii="Times New Roman" w:hAnsi="Times New Roman"/>
                <w:sz w:val="24"/>
                <w:szCs w:val="24"/>
              </w:rPr>
              <w:t xml:space="preserve"> </w:t>
            </w:r>
          </w:p>
          <w:p w:rsidR="00BA4000" w:rsidRPr="000B50C1" w:rsidRDefault="000B3CE5" w:rsidP="00365C7F">
            <w:pPr>
              <w:rPr>
                <w:rFonts w:ascii="Times New Roman" w:hAnsi="Times New Roman"/>
                <w:sz w:val="24"/>
                <w:szCs w:val="24"/>
              </w:rPr>
            </w:pPr>
            <w:r>
              <w:rPr>
                <w:rFonts w:ascii="Times New Roman" w:hAnsi="Times New Roman"/>
                <w:sz w:val="24"/>
                <w:szCs w:val="24"/>
              </w:rPr>
              <w:t xml:space="preserve">3. </w:t>
            </w:r>
            <w:r w:rsidR="00BA4000" w:rsidRPr="00966259">
              <w:rPr>
                <w:rFonts w:ascii="Times New Roman" w:hAnsi="Times New Roman"/>
                <w:sz w:val="24"/>
                <w:szCs w:val="24"/>
              </w:rPr>
              <w:t>Планирование прибыли проекта. Виды прибыли.</w:t>
            </w:r>
          </w:p>
        </w:tc>
        <w:tc>
          <w:tcPr>
            <w:tcW w:w="2693" w:type="dxa"/>
            <w:tcBorders>
              <w:top w:val="single" w:sz="4" w:space="0" w:color="auto"/>
              <w:left w:val="single" w:sz="4" w:space="0" w:color="auto"/>
              <w:bottom w:val="single" w:sz="4" w:space="0" w:color="auto"/>
              <w:right w:val="single" w:sz="4" w:space="0" w:color="auto"/>
            </w:tcBorders>
          </w:tcPr>
          <w:p w:rsidR="00BA4000" w:rsidRPr="00365C7F" w:rsidRDefault="000B3CE5" w:rsidP="00D33D1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tcPr>
          <w:p w:rsidR="00BA4000" w:rsidRPr="00C63897" w:rsidRDefault="00BA4000" w:rsidP="00D33D1A">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D33D1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Pr="00C63897" w:rsidRDefault="00BA4000" w:rsidP="00D33D1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BA4000" w:rsidRPr="000B3CE5" w:rsidRDefault="00BA4000" w:rsidP="00D33D1A">
            <w:pPr>
              <w:jc w:val="center"/>
              <w:rPr>
                <w:rFonts w:ascii="Times New Roman" w:eastAsia="Times New Roman" w:hAnsi="Times New Roman" w:cs="Times New Roman"/>
                <w:b/>
                <w:bCs/>
                <w:lang w:eastAsia="ru-RU"/>
              </w:rPr>
            </w:pPr>
            <w:r w:rsidRPr="000B3CE5">
              <w:rPr>
                <w:rFonts w:ascii="Times New Roman" w:eastAsia="Times New Roman" w:hAnsi="Times New Roman" w:cs="Times New Roman"/>
                <w:b/>
                <w:bCs/>
                <w:lang w:eastAsia="ru-RU"/>
              </w:rPr>
              <w:t>28/28</w:t>
            </w:r>
          </w:p>
        </w:tc>
        <w:tc>
          <w:tcPr>
            <w:tcW w:w="2516" w:type="dxa"/>
            <w:vMerge/>
            <w:tcBorders>
              <w:left w:val="single" w:sz="4" w:space="0" w:color="auto"/>
              <w:right w:val="single" w:sz="4" w:space="0" w:color="auto"/>
            </w:tcBorders>
          </w:tcPr>
          <w:p w:rsidR="00BA4000" w:rsidRPr="00C63897" w:rsidRDefault="00BA4000" w:rsidP="00D33D1A">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10. Расчет затрат на выполнение дизайн-проекта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BA4000" w:rsidRDefault="00BA4000" w:rsidP="00BA4000">
            <w:pPr>
              <w:jc w:val="center"/>
              <w:rPr>
                <w:rFonts w:ascii="Times New Roman" w:eastAsia="Times New Roman" w:hAnsi="Times New Roman" w:cs="Times New Roman"/>
                <w:bCs/>
                <w:lang w:val="en-US" w:eastAsia="ru-RU"/>
              </w:rPr>
            </w:pPr>
            <w:r w:rsidRPr="00BA4000">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11. </w:t>
            </w:r>
            <w:r w:rsidRPr="004A7EFD">
              <w:rPr>
                <w:rFonts w:ascii="Times New Roman" w:hAnsi="Times New Roman"/>
                <w:bCs/>
              </w:rPr>
              <w:t>Расчет трудоемкости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12 </w:t>
            </w:r>
            <w:r w:rsidRPr="004A7EFD">
              <w:rPr>
                <w:rFonts w:ascii="Times New Roman" w:hAnsi="Times New Roman"/>
                <w:bCs/>
              </w:rPr>
              <w:t>Определение численности персонала для выполнения дизайн-проекта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13 Расчет затрат на выполнение дизайн-проекта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14. Расчет затрат на материалы для выполнения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15. Определение форм и систем оплаты труда исполнителей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16. </w:t>
            </w:r>
            <w:r w:rsidRPr="004A7EFD">
              <w:rPr>
                <w:rFonts w:ascii="Times New Roman" w:hAnsi="Times New Roman"/>
                <w:bCs/>
              </w:rPr>
              <w:t>Расчет оплаты труда коллектива исполнителей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17. Определение всех возможных источников нужных ресурсов, </w:t>
            </w:r>
            <w:r>
              <w:rPr>
                <w:rFonts w:ascii="Times New Roman" w:hAnsi="Times New Roman"/>
              </w:rPr>
              <w:t>в</w:t>
            </w:r>
            <w:r w:rsidRPr="004A7EFD">
              <w:rPr>
                <w:rFonts w:ascii="Times New Roman" w:hAnsi="Times New Roman"/>
              </w:rPr>
              <w:t xml:space="preserve"> том числе неочевидных. </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18. Разработка детального плана действий</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19. Оценка рисков на каждом шагу </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20. Оценка плюсов и минусов полученного результата,</w:t>
            </w:r>
            <w:r>
              <w:rPr>
                <w:rFonts w:ascii="Times New Roman" w:hAnsi="Times New Roman"/>
              </w:rPr>
              <w:t xml:space="preserve"> своего плана и его реализации,</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 xml:space="preserve">Практическая работа 21. Определение критериев оценки </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22. Составление мероприятий и рекомендации по улучшению плана.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BA4000">
            <w:pPr>
              <w:rPr>
                <w:rFonts w:ascii="Times New Roman" w:eastAsia="Times New Roman" w:hAnsi="Times New Roman" w:cs="Times New Roman"/>
                <w:b/>
                <w:bCs/>
                <w:lang w:eastAsia="ru-RU"/>
              </w:rPr>
            </w:pPr>
          </w:p>
        </w:tc>
        <w:tc>
          <w:tcPr>
            <w:tcW w:w="7060" w:type="dxa"/>
          </w:tcPr>
          <w:p w:rsidR="00BA4000" w:rsidRPr="00C63897" w:rsidRDefault="00BA4000" w:rsidP="00BA4000">
            <w:pPr>
              <w:rPr>
                <w:rFonts w:ascii="Times New Roman" w:eastAsia="Times New Roman" w:hAnsi="Times New Roman" w:cs="Times New Roman"/>
                <w:b/>
                <w:bCs/>
                <w:lang w:eastAsia="ru-RU"/>
              </w:rPr>
            </w:pPr>
            <w:r w:rsidRPr="004A7EFD">
              <w:rPr>
                <w:rFonts w:ascii="Times New Roman" w:hAnsi="Times New Roman"/>
              </w:rPr>
              <w:t>Практическая работа 23. Определение стоимости выполнения дизайн проекта. Расчет отпускной цены проекта</w:t>
            </w:r>
          </w:p>
        </w:tc>
        <w:tc>
          <w:tcPr>
            <w:tcW w:w="2693" w:type="dxa"/>
            <w:tcBorders>
              <w:top w:val="single" w:sz="4" w:space="0" w:color="auto"/>
              <w:left w:val="single" w:sz="4" w:space="0" w:color="auto"/>
              <w:bottom w:val="single" w:sz="4" w:space="0" w:color="auto"/>
              <w:right w:val="single" w:sz="4" w:space="0" w:color="auto"/>
            </w:tcBorders>
          </w:tcPr>
          <w:p w:rsidR="00BA4000" w:rsidRPr="00C63897" w:rsidRDefault="00BA4000" w:rsidP="00BA4000">
            <w:pPr>
              <w:jc w:val="center"/>
              <w:rPr>
                <w:rFonts w:ascii="Times New Roman" w:eastAsia="Times New Roman" w:hAnsi="Times New Roman" w:cs="Times New Roman"/>
                <w:b/>
                <w:bCs/>
                <w:lang w:eastAsia="ru-RU"/>
              </w:rPr>
            </w:pPr>
            <w:r w:rsidRPr="00EB0EDB">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BA4000" w:rsidRPr="00C63897" w:rsidRDefault="00BA4000" w:rsidP="00BA4000">
            <w:pPr>
              <w:rPr>
                <w:rFonts w:ascii="Times New Roman" w:eastAsia="Times New Roman" w:hAnsi="Times New Roman" w:cs="Times New Roman"/>
                <w:b/>
                <w:bCs/>
                <w:lang w:eastAsia="ru-RU"/>
              </w:rPr>
            </w:pPr>
          </w:p>
        </w:tc>
      </w:tr>
      <w:tr w:rsidR="00BA4000" w:rsidRPr="00C63897" w:rsidTr="00371372">
        <w:trPr>
          <w:trHeight w:val="361"/>
        </w:trPr>
        <w:tc>
          <w:tcPr>
            <w:tcW w:w="2291" w:type="dxa"/>
            <w:vMerge/>
          </w:tcPr>
          <w:p w:rsidR="00BA4000" w:rsidRPr="00C63897" w:rsidRDefault="00BA4000" w:rsidP="00D33D1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Default="00BA4000" w:rsidP="00D33D1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BA4000" w:rsidRPr="00C63897" w:rsidRDefault="000B50C1" w:rsidP="00D33D1A">
            <w:pPr>
              <w:rPr>
                <w:rFonts w:ascii="Times New Roman" w:eastAsia="Times New Roman" w:hAnsi="Times New Roman" w:cs="Times New Roman"/>
                <w:b/>
                <w:bCs/>
                <w:lang w:eastAsia="ru-RU"/>
              </w:rPr>
            </w:pPr>
            <w:r w:rsidRPr="00966259">
              <w:rPr>
                <w:rFonts w:ascii="Times New Roman" w:hAnsi="Times New Roman"/>
                <w:sz w:val="24"/>
                <w:szCs w:val="24"/>
              </w:rPr>
              <w:t>Планирование рентабельности проекта</w:t>
            </w:r>
            <w:r>
              <w:rPr>
                <w:rFonts w:ascii="Times New Roman" w:hAnsi="Times New Roman"/>
                <w:sz w:val="24"/>
                <w:szCs w:val="24"/>
              </w:rPr>
              <w:t>.</w:t>
            </w:r>
            <w:r w:rsidRPr="00966259">
              <w:rPr>
                <w:rFonts w:ascii="Times New Roman" w:hAnsi="Times New Roman"/>
                <w:sz w:val="24"/>
                <w:szCs w:val="24"/>
              </w:rPr>
              <w:t xml:space="preserve"> Точка безубыточности</w:t>
            </w:r>
          </w:p>
        </w:tc>
        <w:tc>
          <w:tcPr>
            <w:tcW w:w="2693" w:type="dxa"/>
            <w:tcBorders>
              <w:top w:val="single" w:sz="4" w:space="0" w:color="auto"/>
              <w:left w:val="single" w:sz="4" w:space="0" w:color="auto"/>
              <w:bottom w:val="single" w:sz="4" w:space="0" w:color="auto"/>
              <w:right w:val="single" w:sz="4" w:space="0" w:color="auto"/>
            </w:tcBorders>
          </w:tcPr>
          <w:p w:rsidR="00BA4000" w:rsidRPr="000B50C1" w:rsidRDefault="000B50C1" w:rsidP="00D33D1A">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2/2</w:t>
            </w:r>
          </w:p>
        </w:tc>
        <w:tc>
          <w:tcPr>
            <w:tcW w:w="2516" w:type="dxa"/>
            <w:vMerge/>
            <w:tcBorders>
              <w:left w:val="single" w:sz="4" w:space="0" w:color="auto"/>
              <w:right w:val="single" w:sz="4" w:space="0" w:color="auto"/>
            </w:tcBorders>
          </w:tcPr>
          <w:p w:rsidR="00BA4000" w:rsidRPr="00C63897" w:rsidRDefault="00BA4000" w:rsidP="00D33D1A">
            <w:pPr>
              <w:rPr>
                <w:rFonts w:ascii="Times New Roman" w:eastAsia="Times New Roman" w:hAnsi="Times New Roman" w:cs="Times New Roman"/>
                <w:b/>
                <w:bCs/>
                <w:lang w:eastAsia="ru-RU"/>
              </w:rPr>
            </w:pPr>
          </w:p>
        </w:tc>
      </w:tr>
      <w:tr w:rsidR="005A36B8" w:rsidRPr="00C63897" w:rsidTr="00C10674">
        <w:trPr>
          <w:trHeight w:val="361"/>
        </w:trPr>
        <w:tc>
          <w:tcPr>
            <w:tcW w:w="2291" w:type="dxa"/>
            <w:vMerge w:val="restart"/>
          </w:tcPr>
          <w:p w:rsidR="005A36B8" w:rsidRPr="00C63897" w:rsidRDefault="005A36B8" w:rsidP="005A36B8">
            <w:pPr>
              <w:rPr>
                <w:rFonts w:ascii="Times New Roman" w:eastAsia="Times New Roman" w:hAnsi="Times New Roman" w:cs="Times New Roman"/>
                <w:b/>
                <w:bCs/>
                <w:lang w:eastAsia="ru-RU"/>
              </w:rPr>
            </w:pPr>
            <w:r w:rsidRPr="00BA4000">
              <w:rPr>
                <w:rFonts w:ascii="Times New Roman" w:eastAsia="Times New Roman" w:hAnsi="Times New Roman" w:cs="Times New Roman"/>
                <w:b/>
                <w:bCs/>
                <w:lang w:eastAsia="ru-RU"/>
              </w:rPr>
              <w:t>Тема 1.5. Расчеты основных технико-экономических показателей проектирования</w:t>
            </w:r>
          </w:p>
        </w:tc>
        <w:tc>
          <w:tcPr>
            <w:tcW w:w="7060" w:type="dxa"/>
            <w:tcBorders>
              <w:top w:val="single" w:sz="4" w:space="0" w:color="auto"/>
              <w:left w:val="single" w:sz="4" w:space="0" w:color="auto"/>
              <w:bottom w:val="single" w:sz="4" w:space="0" w:color="auto"/>
              <w:right w:val="single" w:sz="4" w:space="0" w:color="auto"/>
            </w:tcBorders>
            <w:vAlign w:val="bottom"/>
          </w:tcPr>
          <w:p w:rsidR="005A36B8" w:rsidRPr="00C63897" w:rsidRDefault="005A36B8"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5A36B8" w:rsidRPr="000B50C1" w:rsidRDefault="005A36B8"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18</w:t>
            </w:r>
            <w:r>
              <w:rPr>
                <w:rFonts w:ascii="Times New Roman" w:eastAsia="Times New Roman" w:hAnsi="Times New Roman" w:cs="Times New Roman"/>
                <w:b/>
                <w:bCs/>
                <w:lang w:val="en-US" w:eastAsia="ru-RU"/>
              </w:rPr>
              <w:t>/12</w:t>
            </w:r>
          </w:p>
        </w:tc>
        <w:tc>
          <w:tcPr>
            <w:tcW w:w="2516" w:type="dxa"/>
            <w:vMerge w:val="restart"/>
            <w:tcBorders>
              <w:top w:val="single" w:sz="4" w:space="0" w:color="auto"/>
              <w:left w:val="single" w:sz="4" w:space="0" w:color="auto"/>
              <w:right w:val="single" w:sz="4" w:space="0" w:color="auto"/>
            </w:tcBorders>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4013E3" w:rsidRPr="00C63897" w:rsidTr="00C10674">
        <w:trPr>
          <w:trHeight w:val="361"/>
        </w:trPr>
        <w:tc>
          <w:tcPr>
            <w:tcW w:w="2291" w:type="dxa"/>
            <w:vMerge/>
          </w:tcPr>
          <w:p w:rsidR="004013E3" w:rsidRPr="00C63897" w:rsidRDefault="004013E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BA4000" w:rsidRPr="000B50C1" w:rsidRDefault="00BA4000" w:rsidP="00BA4000">
            <w:pPr>
              <w:rPr>
                <w:rFonts w:ascii="Times New Roman" w:eastAsia="Times New Roman" w:hAnsi="Times New Roman" w:cs="Times New Roman"/>
                <w:sz w:val="24"/>
                <w:szCs w:val="24"/>
                <w:lang w:eastAsia="ru-RU"/>
              </w:rPr>
            </w:pPr>
            <w:r w:rsidRPr="000B50C1">
              <w:rPr>
                <w:rFonts w:ascii="Times New Roman" w:eastAsia="Times New Roman" w:hAnsi="Times New Roman" w:cs="Times New Roman"/>
                <w:sz w:val="24"/>
                <w:szCs w:val="24"/>
                <w:lang w:eastAsia="ru-RU"/>
              </w:rPr>
              <w:t>1.Основные технико-экономические показатели дизайн- проекта.</w:t>
            </w:r>
          </w:p>
          <w:p w:rsidR="00BA4000" w:rsidRPr="000B50C1" w:rsidRDefault="00BA4000" w:rsidP="00BA4000">
            <w:pPr>
              <w:rPr>
                <w:rFonts w:ascii="Times New Roman" w:eastAsia="Times New Roman" w:hAnsi="Times New Roman" w:cs="Times New Roman"/>
                <w:sz w:val="24"/>
                <w:szCs w:val="24"/>
                <w:lang w:eastAsia="ru-RU"/>
              </w:rPr>
            </w:pPr>
            <w:r w:rsidRPr="000B50C1">
              <w:rPr>
                <w:rFonts w:ascii="Times New Roman" w:eastAsia="Times New Roman" w:hAnsi="Times New Roman" w:cs="Times New Roman"/>
                <w:sz w:val="24"/>
                <w:szCs w:val="24"/>
                <w:lang w:eastAsia="ru-RU"/>
              </w:rPr>
              <w:t>2. Абсолютные и относительные показатели.</w:t>
            </w:r>
            <w:r w:rsidR="00365C7F">
              <w:rPr>
                <w:rFonts w:ascii="Times New Roman" w:eastAsia="Times New Roman" w:hAnsi="Times New Roman" w:cs="Times New Roman"/>
                <w:sz w:val="24"/>
                <w:szCs w:val="24"/>
                <w:lang w:eastAsia="ru-RU"/>
              </w:rPr>
              <w:t xml:space="preserve"> </w:t>
            </w:r>
            <w:r w:rsidRPr="000B50C1">
              <w:rPr>
                <w:rFonts w:ascii="Times New Roman" w:eastAsia="Times New Roman" w:hAnsi="Times New Roman" w:cs="Times New Roman"/>
                <w:sz w:val="24"/>
                <w:szCs w:val="24"/>
                <w:lang w:eastAsia="ru-RU"/>
              </w:rPr>
              <w:t>Натуральные и стоимостные показатели.</w:t>
            </w:r>
          </w:p>
          <w:p w:rsidR="004013E3" w:rsidRPr="000B50C1" w:rsidRDefault="00365C7F" w:rsidP="00365C7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A4000" w:rsidRPr="000B50C1">
              <w:rPr>
                <w:rFonts w:ascii="Times New Roman" w:eastAsia="Times New Roman" w:hAnsi="Times New Roman" w:cs="Times New Roman"/>
                <w:sz w:val="24"/>
                <w:szCs w:val="24"/>
                <w:lang w:eastAsia="ru-RU"/>
              </w:rPr>
              <w:t>. Определение основных технико-экономических показателей проектирования.</w:t>
            </w:r>
            <w:r>
              <w:rPr>
                <w:rFonts w:ascii="Times New Roman" w:eastAsia="Times New Roman" w:hAnsi="Times New Roman" w:cs="Times New Roman"/>
                <w:sz w:val="24"/>
                <w:szCs w:val="24"/>
                <w:lang w:eastAsia="ru-RU"/>
              </w:rPr>
              <w:t xml:space="preserve"> </w:t>
            </w:r>
            <w:r w:rsidR="00BA4000" w:rsidRPr="000B50C1">
              <w:rPr>
                <w:rFonts w:ascii="Times New Roman" w:eastAsia="Times New Roman" w:hAnsi="Times New Roman" w:cs="Times New Roman"/>
                <w:sz w:val="24"/>
                <w:szCs w:val="24"/>
                <w:lang w:eastAsia="ru-RU"/>
              </w:rPr>
              <w:t>Анализ результатов предпринимательской деятельности</w:t>
            </w:r>
          </w:p>
        </w:tc>
        <w:tc>
          <w:tcPr>
            <w:tcW w:w="2693" w:type="dxa"/>
            <w:tcBorders>
              <w:top w:val="single" w:sz="4" w:space="0" w:color="auto"/>
              <w:left w:val="single" w:sz="4" w:space="0" w:color="auto"/>
              <w:bottom w:val="single" w:sz="4" w:space="0" w:color="auto"/>
              <w:right w:val="single" w:sz="4" w:space="0" w:color="auto"/>
            </w:tcBorders>
          </w:tcPr>
          <w:p w:rsidR="004013E3" w:rsidRPr="00C63897" w:rsidRDefault="00365C7F" w:rsidP="00D33D1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tcPr>
          <w:p w:rsidR="004013E3" w:rsidRPr="00C63897" w:rsidRDefault="004013E3" w:rsidP="00C63897">
            <w:pPr>
              <w:rPr>
                <w:rFonts w:ascii="Times New Roman" w:eastAsia="Times New Roman" w:hAnsi="Times New Roman" w:cs="Times New Roman"/>
                <w:lang w:eastAsia="ru-RU"/>
              </w:rPr>
            </w:pPr>
          </w:p>
        </w:tc>
      </w:tr>
      <w:tr w:rsidR="004013E3" w:rsidRPr="00C63897" w:rsidTr="00C10674">
        <w:trPr>
          <w:trHeight w:val="361"/>
        </w:trPr>
        <w:tc>
          <w:tcPr>
            <w:tcW w:w="2291" w:type="dxa"/>
            <w:vMerge/>
          </w:tcPr>
          <w:p w:rsidR="004013E3" w:rsidRPr="00C63897" w:rsidRDefault="004013E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4013E3" w:rsidRPr="00C63897" w:rsidRDefault="004013E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4013E3" w:rsidRPr="000B50C1" w:rsidRDefault="000B50C1" w:rsidP="00D33D1A">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12/12</w:t>
            </w:r>
          </w:p>
        </w:tc>
        <w:tc>
          <w:tcPr>
            <w:tcW w:w="2516" w:type="dxa"/>
            <w:vMerge/>
            <w:tcBorders>
              <w:left w:val="single" w:sz="4" w:space="0" w:color="auto"/>
              <w:right w:val="single" w:sz="4" w:space="0" w:color="auto"/>
            </w:tcBorders>
          </w:tcPr>
          <w:p w:rsidR="004013E3" w:rsidRPr="00C63897" w:rsidRDefault="004013E3" w:rsidP="00C63897">
            <w:pPr>
              <w:rPr>
                <w:rFonts w:ascii="Times New Roman" w:eastAsia="Times New Roman" w:hAnsi="Times New Roman" w:cs="Times New Roman"/>
                <w:b/>
                <w:bCs/>
                <w:lang w:eastAsia="ru-RU"/>
              </w:rPr>
            </w:pPr>
          </w:p>
        </w:tc>
      </w:tr>
      <w:tr w:rsidR="000B50C1" w:rsidRPr="00C63897" w:rsidTr="00371372">
        <w:trPr>
          <w:trHeight w:val="137"/>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24.Расчет прибыли проекта</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tr w:rsidR="000B50C1" w:rsidRPr="00C63897" w:rsidTr="00371372">
        <w:trPr>
          <w:trHeight w:val="137"/>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25.Расчет рентабельности проекта</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tr w:rsidR="000B50C1" w:rsidRPr="00C63897" w:rsidTr="00371372">
        <w:trPr>
          <w:trHeight w:val="137"/>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26. Расчет точки безубыточности проекта</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tr w:rsidR="000B50C1" w:rsidRPr="00C63897" w:rsidTr="00371372">
        <w:trPr>
          <w:trHeight w:val="137"/>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27. Оценка темы проекта</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tr w:rsidR="000B50C1" w:rsidRPr="00C63897" w:rsidTr="00371372">
        <w:trPr>
          <w:trHeight w:val="137"/>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28. Расчет финансовых показателей проектирования</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tr w:rsidR="000B50C1" w:rsidRPr="00C63897" w:rsidTr="00371372">
        <w:trPr>
          <w:trHeight w:val="298"/>
        </w:trPr>
        <w:tc>
          <w:tcPr>
            <w:tcW w:w="2291" w:type="dxa"/>
            <w:vMerge/>
          </w:tcPr>
          <w:p w:rsidR="000B50C1" w:rsidRPr="00C63897" w:rsidRDefault="000B50C1" w:rsidP="000B50C1">
            <w:pPr>
              <w:rPr>
                <w:rFonts w:ascii="Times New Roman" w:eastAsia="Times New Roman" w:hAnsi="Times New Roman" w:cs="Times New Roman"/>
                <w:b/>
                <w:bCs/>
                <w:lang w:eastAsia="ru-RU"/>
              </w:rPr>
            </w:pPr>
          </w:p>
        </w:tc>
        <w:tc>
          <w:tcPr>
            <w:tcW w:w="7060" w:type="dxa"/>
          </w:tcPr>
          <w:p w:rsidR="000B50C1" w:rsidRPr="00C63897" w:rsidRDefault="000B50C1" w:rsidP="000B50C1">
            <w:pPr>
              <w:rPr>
                <w:rFonts w:ascii="Times New Roman" w:eastAsia="Times New Roman" w:hAnsi="Times New Roman" w:cs="Times New Roman"/>
                <w:lang w:eastAsia="ru-RU"/>
              </w:rPr>
            </w:pPr>
            <w:r w:rsidRPr="004A7EFD">
              <w:rPr>
                <w:rFonts w:ascii="Times New Roman" w:hAnsi="Times New Roman"/>
              </w:rPr>
              <w:t>Практическая работа 29. Анализ результатов предпринимательской деятельности</w:t>
            </w:r>
          </w:p>
        </w:tc>
        <w:tc>
          <w:tcPr>
            <w:tcW w:w="2693" w:type="dxa"/>
            <w:tcBorders>
              <w:top w:val="single" w:sz="4" w:space="0" w:color="auto"/>
              <w:left w:val="single" w:sz="4" w:space="0" w:color="auto"/>
              <w:bottom w:val="single" w:sz="4" w:space="0" w:color="auto"/>
              <w:right w:val="single" w:sz="4" w:space="0" w:color="auto"/>
            </w:tcBorders>
          </w:tcPr>
          <w:p w:rsidR="000B50C1" w:rsidRPr="000B50C1" w:rsidRDefault="000B50C1" w:rsidP="000B50C1">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c>
          <w:tcPr>
            <w:tcW w:w="2516" w:type="dxa"/>
            <w:vMerge/>
            <w:tcBorders>
              <w:left w:val="single" w:sz="4" w:space="0" w:color="auto"/>
              <w:right w:val="single" w:sz="4" w:space="0" w:color="auto"/>
            </w:tcBorders>
          </w:tcPr>
          <w:p w:rsidR="000B50C1" w:rsidRPr="00C63897" w:rsidRDefault="000B50C1" w:rsidP="000B50C1">
            <w:pPr>
              <w:rPr>
                <w:rFonts w:ascii="Times New Roman" w:eastAsia="Times New Roman" w:hAnsi="Times New Roman" w:cs="Times New Roman"/>
                <w:lang w:eastAsia="ru-RU"/>
              </w:rPr>
            </w:pPr>
          </w:p>
        </w:tc>
      </w:tr>
      <w:bookmarkEnd w:id="20"/>
      <w:tr w:rsidR="005A36B8" w:rsidRPr="00C63897" w:rsidTr="00C10674">
        <w:tc>
          <w:tcPr>
            <w:tcW w:w="9351" w:type="dxa"/>
            <w:gridSpan w:val="2"/>
          </w:tcPr>
          <w:p w:rsidR="005A36B8" w:rsidRPr="00C63897" w:rsidRDefault="005A36B8" w:rsidP="005A36B8">
            <w:pPr>
              <w:rPr>
                <w:rFonts w:ascii="Times New Roman" w:eastAsia="Times New Roman" w:hAnsi="Times New Roman" w:cs="Times New Roman"/>
                <w:i/>
                <w:lang w:eastAsia="ru-RU"/>
              </w:rPr>
            </w:pPr>
            <w:r w:rsidRPr="007A31E7">
              <w:rPr>
                <w:rFonts w:ascii="Times New Roman" w:hAnsi="Times New Roman"/>
                <w:b/>
              </w:rPr>
              <w:t>Раздел 2. Этика и особенности деловой коммуникации</w:t>
            </w:r>
          </w:p>
        </w:tc>
        <w:tc>
          <w:tcPr>
            <w:tcW w:w="2693" w:type="dxa"/>
          </w:tcPr>
          <w:p w:rsidR="005A36B8" w:rsidRPr="00C63897" w:rsidRDefault="005A36B8" w:rsidP="005A36B8">
            <w:pPr>
              <w:jc w:val="center"/>
              <w:rPr>
                <w:rFonts w:ascii="Times New Roman" w:eastAsia="Times New Roman" w:hAnsi="Times New Roman" w:cs="Times New Roman"/>
                <w:b/>
                <w:bCs/>
                <w:lang w:eastAsia="ru-RU"/>
              </w:rPr>
            </w:pPr>
          </w:p>
        </w:tc>
        <w:tc>
          <w:tcPr>
            <w:tcW w:w="2516" w:type="dxa"/>
          </w:tcPr>
          <w:p w:rsidR="005A36B8" w:rsidRPr="00C63897" w:rsidRDefault="005A36B8" w:rsidP="005A36B8">
            <w:pPr>
              <w:rPr>
                <w:rFonts w:ascii="Times New Roman" w:eastAsia="Times New Roman" w:hAnsi="Times New Roman" w:cs="Times New Roman"/>
                <w:b/>
                <w:bCs/>
                <w:lang w:eastAsia="ru-RU"/>
              </w:rPr>
            </w:pPr>
          </w:p>
        </w:tc>
      </w:tr>
      <w:tr w:rsidR="005A36B8" w:rsidRPr="00C63897" w:rsidTr="00C10674">
        <w:trPr>
          <w:trHeight w:val="20"/>
        </w:trPr>
        <w:tc>
          <w:tcPr>
            <w:tcW w:w="9351" w:type="dxa"/>
            <w:gridSpan w:val="2"/>
          </w:tcPr>
          <w:p w:rsidR="005A36B8" w:rsidRPr="00C63897" w:rsidRDefault="005A36B8" w:rsidP="005A36B8">
            <w:pPr>
              <w:rPr>
                <w:rFonts w:ascii="Times New Roman" w:eastAsia="Times New Roman" w:hAnsi="Times New Roman" w:cs="Times New Roman"/>
                <w:i/>
                <w:lang w:eastAsia="ru-RU"/>
              </w:rPr>
            </w:pPr>
            <w:r w:rsidRPr="007A31E7">
              <w:rPr>
                <w:rFonts w:ascii="Times New Roman" w:hAnsi="Times New Roman"/>
                <w:b/>
              </w:rPr>
              <w:t xml:space="preserve">МДК 04.02.Психология и этика профессиональной деятельности   </w:t>
            </w:r>
          </w:p>
        </w:tc>
        <w:tc>
          <w:tcPr>
            <w:tcW w:w="2693" w:type="dxa"/>
          </w:tcPr>
          <w:p w:rsidR="005A36B8" w:rsidRPr="005A36B8" w:rsidRDefault="005A36B8"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80/28</w:t>
            </w:r>
          </w:p>
        </w:tc>
        <w:tc>
          <w:tcPr>
            <w:tcW w:w="2516" w:type="dxa"/>
          </w:tcPr>
          <w:p w:rsidR="005A36B8" w:rsidRPr="00C63897" w:rsidRDefault="005A36B8" w:rsidP="005A36B8">
            <w:pPr>
              <w:rPr>
                <w:rFonts w:ascii="Times New Roman" w:eastAsia="Times New Roman" w:hAnsi="Times New Roman" w:cs="Times New Roman"/>
                <w:b/>
                <w:bCs/>
                <w:lang w:eastAsia="ru-RU"/>
              </w:rPr>
            </w:pPr>
          </w:p>
        </w:tc>
      </w:tr>
      <w:tr w:rsidR="005A36B8" w:rsidRPr="00C63897" w:rsidTr="00C10674">
        <w:tc>
          <w:tcPr>
            <w:tcW w:w="2291" w:type="dxa"/>
            <w:vMerge w:val="restart"/>
          </w:tcPr>
          <w:p w:rsidR="005A36B8" w:rsidRPr="00C63897" w:rsidRDefault="005A36B8" w:rsidP="005A36B8">
            <w:pPr>
              <w:rPr>
                <w:rFonts w:ascii="Times New Roman" w:eastAsia="Times New Roman" w:hAnsi="Times New Roman" w:cs="Times New Roman"/>
                <w:b/>
                <w:bCs/>
                <w:lang w:eastAsia="ru-RU"/>
              </w:rPr>
            </w:pPr>
            <w:r w:rsidRPr="00A0289A">
              <w:rPr>
                <w:rFonts w:ascii="Times New Roman" w:hAnsi="Times New Roman"/>
                <w:b/>
                <w:bCs/>
                <w:sz w:val="24"/>
                <w:szCs w:val="24"/>
              </w:rPr>
              <w:t>Тема 2.1. Предмет и назначение этики</w:t>
            </w:r>
          </w:p>
        </w:tc>
        <w:tc>
          <w:tcPr>
            <w:tcW w:w="7060" w:type="dxa"/>
          </w:tcPr>
          <w:p w:rsidR="005A36B8" w:rsidRPr="00C63897" w:rsidRDefault="005A36B8" w:rsidP="005A36B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rsidR="005A36B8" w:rsidRPr="002A4D9F" w:rsidRDefault="000B3CE5"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4</w:t>
            </w:r>
            <w:r w:rsidR="00B75F52">
              <w:rPr>
                <w:rFonts w:ascii="Times New Roman" w:eastAsia="Times New Roman" w:hAnsi="Times New Roman" w:cs="Times New Roman"/>
                <w:b/>
                <w:bCs/>
                <w:lang w:val="en-US" w:eastAsia="ru-RU"/>
              </w:rPr>
              <w:t>/-</w:t>
            </w:r>
          </w:p>
        </w:tc>
        <w:tc>
          <w:tcPr>
            <w:tcW w:w="2516" w:type="dxa"/>
            <w:vMerge w:val="restart"/>
          </w:tcPr>
          <w:p w:rsidR="005A36B8" w:rsidRPr="004A7EFD" w:rsidRDefault="005A36B8" w:rsidP="005A36B8">
            <w:pPr>
              <w:jc w:val="center"/>
              <w:rPr>
                <w:rFonts w:ascii="Times New Roman" w:hAnsi="Times New Roman"/>
                <w:bCs/>
              </w:rPr>
            </w:pPr>
            <w:r w:rsidRPr="004A7EFD">
              <w:rPr>
                <w:rFonts w:ascii="Times New Roman" w:hAnsi="Times New Roman"/>
                <w:bCs/>
              </w:rPr>
              <w:t>ПК 4.1-ПК 4.3.</w:t>
            </w:r>
          </w:p>
          <w:p w:rsidR="005A36B8" w:rsidRPr="00C63897" w:rsidRDefault="005A36B8" w:rsidP="005A36B8">
            <w:pPr>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2A4D9F" w:rsidRPr="00C63897" w:rsidTr="00C10674">
        <w:trPr>
          <w:trHeight w:val="396"/>
        </w:trPr>
        <w:tc>
          <w:tcPr>
            <w:tcW w:w="2291" w:type="dxa"/>
            <w:vMerge/>
          </w:tcPr>
          <w:p w:rsidR="002A4D9F" w:rsidRPr="00C63897" w:rsidRDefault="002A4D9F" w:rsidP="002A4D9F">
            <w:pPr>
              <w:rPr>
                <w:rFonts w:ascii="Times New Roman" w:eastAsia="Times New Roman" w:hAnsi="Times New Roman" w:cs="Times New Roman"/>
                <w:b/>
                <w:bCs/>
                <w:lang w:eastAsia="ru-RU"/>
              </w:rPr>
            </w:pPr>
          </w:p>
        </w:tc>
        <w:tc>
          <w:tcPr>
            <w:tcW w:w="7060" w:type="dxa"/>
          </w:tcPr>
          <w:p w:rsidR="002A4D9F" w:rsidRPr="00A0289A" w:rsidRDefault="000B3CE5" w:rsidP="002A4D9F">
            <w:pPr>
              <w:autoSpaceDE w:val="0"/>
              <w:autoSpaceDN w:val="0"/>
              <w:adjustRightInd w:val="0"/>
              <w:rPr>
                <w:rFonts w:ascii="Times New Roman" w:hAnsi="Times New Roman"/>
                <w:sz w:val="24"/>
                <w:szCs w:val="24"/>
              </w:rPr>
            </w:pPr>
            <w:r>
              <w:rPr>
                <w:rFonts w:ascii="Times New Roman" w:hAnsi="Times New Roman"/>
                <w:sz w:val="24"/>
                <w:szCs w:val="24"/>
              </w:rPr>
              <w:t xml:space="preserve">1. </w:t>
            </w:r>
            <w:r w:rsidR="002A4D9F" w:rsidRPr="00A0289A">
              <w:rPr>
                <w:rFonts w:ascii="Times New Roman" w:hAnsi="Times New Roman"/>
                <w:sz w:val="24"/>
                <w:szCs w:val="24"/>
              </w:rPr>
              <w:t xml:space="preserve">Виды этики: </w:t>
            </w:r>
          </w:p>
          <w:p w:rsidR="002A4D9F" w:rsidRPr="00A0289A" w:rsidRDefault="002A4D9F" w:rsidP="002A4D9F">
            <w:pPr>
              <w:autoSpaceDE w:val="0"/>
              <w:autoSpaceDN w:val="0"/>
              <w:adjustRightInd w:val="0"/>
              <w:rPr>
                <w:rFonts w:ascii="Times New Roman" w:hAnsi="Times New Roman"/>
                <w:sz w:val="24"/>
                <w:szCs w:val="24"/>
              </w:rPr>
            </w:pPr>
            <w:r w:rsidRPr="00A0289A">
              <w:rPr>
                <w:rFonts w:ascii="Times New Roman" w:hAnsi="Times New Roman"/>
                <w:sz w:val="24"/>
                <w:szCs w:val="24"/>
              </w:rPr>
              <w:t xml:space="preserve">- индивидуальная и коллективная (социальная) этика; </w:t>
            </w:r>
          </w:p>
          <w:p w:rsidR="002A4D9F" w:rsidRPr="00A0289A" w:rsidRDefault="002A4D9F" w:rsidP="002A4D9F">
            <w:pPr>
              <w:autoSpaceDE w:val="0"/>
              <w:autoSpaceDN w:val="0"/>
              <w:adjustRightInd w:val="0"/>
              <w:rPr>
                <w:rFonts w:ascii="Times New Roman" w:hAnsi="Times New Roman"/>
                <w:sz w:val="24"/>
                <w:szCs w:val="24"/>
              </w:rPr>
            </w:pPr>
            <w:r w:rsidRPr="00A0289A">
              <w:rPr>
                <w:rFonts w:ascii="Times New Roman" w:hAnsi="Times New Roman"/>
                <w:sz w:val="24"/>
                <w:szCs w:val="24"/>
              </w:rPr>
              <w:t xml:space="preserve">- профессиональная этика; </w:t>
            </w:r>
          </w:p>
          <w:p w:rsidR="002A4D9F" w:rsidRPr="00A0289A" w:rsidRDefault="002A4D9F" w:rsidP="002A4D9F">
            <w:pPr>
              <w:autoSpaceDE w:val="0"/>
              <w:autoSpaceDN w:val="0"/>
              <w:adjustRightInd w:val="0"/>
              <w:rPr>
                <w:rFonts w:ascii="Times New Roman" w:hAnsi="Times New Roman"/>
                <w:sz w:val="24"/>
                <w:szCs w:val="24"/>
              </w:rPr>
            </w:pPr>
            <w:r w:rsidRPr="00A0289A">
              <w:rPr>
                <w:rFonts w:ascii="Times New Roman" w:hAnsi="Times New Roman"/>
                <w:sz w:val="24"/>
                <w:szCs w:val="24"/>
              </w:rPr>
              <w:t xml:space="preserve">- этика неформального общения. </w:t>
            </w:r>
          </w:p>
          <w:p w:rsidR="002A4D9F" w:rsidRPr="00C63897" w:rsidRDefault="000B3CE5" w:rsidP="002A4D9F">
            <w:pPr>
              <w:suppressAutoHyphens/>
              <w:jc w:val="both"/>
              <w:rPr>
                <w:rFonts w:ascii="Times New Roman" w:eastAsia="Times New Roman" w:hAnsi="Times New Roman" w:cs="Times New Roman"/>
                <w:lang w:eastAsia="ru-RU"/>
              </w:rPr>
            </w:pPr>
            <w:r>
              <w:rPr>
                <w:rFonts w:ascii="Times New Roman" w:hAnsi="Times New Roman"/>
                <w:sz w:val="24"/>
                <w:szCs w:val="24"/>
              </w:rPr>
              <w:t xml:space="preserve">2. </w:t>
            </w:r>
            <w:r w:rsidR="002A4D9F" w:rsidRPr="00A0289A">
              <w:rPr>
                <w:rFonts w:ascii="Times New Roman" w:hAnsi="Times New Roman"/>
                <w:sz w:val="24"/>
                <w:szCs w:val="24"/>
              </w:rPr>
              <w:t>Главные этические проблемы, возникающие в профессиональной деятельности.</w:t>
            </w:r>
          </w:p>
        </w:tc>
        <w:tc>
          <w:tcPr>
            <w:tcW w:w="2693" w:type="dxa"/>
          </w:tcPr>
          <w:p w:rsidR="002A4D9F" w:rsidRPr="000B3CE5" w:rsidRDefault="000B3CE5" w:rsidP="002A4D9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Pr>
          <w:p w:rsidR="002A4D9F" w:rsidRPr="00C63897" w:rsidRDefault="002A4D9F" w:rsidP="002A4D9F">
            <w:pPr>
              <w:suppressAutoHyphens/>
              <w:jc w:val="center"/>
              <w:rPr>
                <w:rFonts w:ascii="Times New Roman" w:eastAsia="Times New Roman" w:hAnsi="Times New Roman" w:cs="Times New Roman"/>
                <w:lang w:eastAsia="ru-RU"/>
              </w:rPr>
            </w:pPr>
          </w:p>
        </w:tc>
      </w:tr>
      <w:tr w:rsidR="002A4D9F" w:rsidRPr="00C63897" w:rsidTr="00371372">
        <w:trPr>
          <w:trHeight w:val="361"/>
        </w:trPr>
        <w:tc>
          <w:tcPr>
            <w:tcW w:w="2291" w:type="dxa"/>
            <w:vMerge w:val="restart"/>
          </w:tcPr>
          <w:p w:rsidR="002A4D9F" w:rsidRPr="00A0289A" w:rsidRDefault="002A4D9F" w:rsidP="005A36B8">
            <w:pPr>
              <w:rPr>
                <w:rFonts w:ascii="Times New Roman" w:hAnsi="Times New Roman"/>
                <w:b/>
                <w:bCs/>
                <w:sz w:val="24"/>
                <w:szCs w:val="24"/>
              </w:rPr>
            </w:pPr>
            <w:r w:rsidRPr="00A0289A">
              <w:rPr>
                <w:rFonts w:ascii="Times New Roman" w:hAnsi="Times New Roman"/>
                <w:b/>
                <w:bCs/>
                <w:sz w:val="24"/>
                <w:szCs w:val="24"/>
              </w:rPr>
              <w:t xml:space="preserve">Тема 2.2 Основы психологии делового общения </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B75F52" w:rsidRDefault="00B75F52"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10/4</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2A4D9F" w:rsidRPr="00C63897" w:rsidTr="00371372">
        <w:trPr>
          <w:trHeight w:val="361"/>
        </w:trPr>
        <w:tc>
          <w:tcPr>
            <w:tcW w:w="2291" w:type="dxa"/>
            <w:vMerge/>
          </w:tcPr>
          <w:p w:rsidR="002A4D9F" w:rsidRPr="00A0289A" w:rsidRDefault="002A4D9F" w:rsidP="002A4D9F">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A0289A" w:rsidRDefault="002A4D9F" w:rsidP="002A4D9F">
            <w:pPr>
              <w:rPr>
                <w:rFonts w:ascii="Times New Roman" w:hAnsi="Times New Roman"/>
                <w:bCs/>
                <w:sz w:val="24"/>
                <w:szCs w:val="24"/>
              </w:rPr>
            </w:pPr>
            <w:r w:rsidRPr="00A0289A">
              <w:rPr>
                <w:rFonts w:ascii="Times New Roman" w:hAnsi="Times New Roman"/>
                <w:bCs/>
                <w:sz w:val="24"/>
                <w:szCs w:val="24"/>
              </w:rPr>
              <w:t xml:space="preserve">1.Понятие общение, его роль и задачи в деятельности человека и общества. Функции общения. </w:t>
            </w:r>
          </w:p>
          <w:p w:rsidR="002A4D9F" w:rsidRPr="00A0289A" w:rsidRDefault="002A4D9F" w:rsidP="002A4D9F">
            <w:pPr>
              <w:rPr>
                <w:rFonts w:ascii="Times New Roman" w:hAnsi="Times New Roman"/>
                <w:bCs/>
                <w:sz w:val="24"/>
                <w:szCs w:val="24"/>
              </w:rPr>
            </w:pPr>
            <w:r w:rsidRPr="00A0289A">
              <w:rPr>
                <w:rFonts w:ascii="Times New Roman" w:hAnsi="Times New Roman"/>
                <w:bCs/>
                <w:sz w:val="24"/>
                <w:szCs w:val="24"/>
              </w:rPr>
              <w:t>2.Типы темперамента и индивидуальные особенности личности в процессе общения.</w:t>
            </w:r>
          </w:p>
          <w:p w:rsidR="002A4D9F" w:rsidRPr="00C63897" w:rsidRDefault="002A4D9F" w:rsidP="002A4D9F">
            <w:pPr>
              <w:rPr>
                <w:rFonts w:ascii="Times New Roman" w:eastAsia="Times New Roman" w:hAnsi="Times New Roman" w:cs="Times New Roman"/>
                <w:b/>
                <w:bCs/>
                <w:lang w:eastAsia="ru-RU"/>
              </w:rPr>
            </w:pPr>
            <w:r w:rsidRPr="00A0289A">
              <w:rPr>
                <w:rFonts w:ascii="Times New Roman" w:hAnsi="Times New Roman"/>
                <w:bCs/>
                <w:sz w:val="24"/>
                <w:szCs w:val="24"/>
              </w:rPr>
              <w:t>3.Виды и формы общения. Вербальное и невербальное общение.</w:t>
            </w:r>
          </w:p>
        </w:tc>
        <w:tc>
          <w:tcPr>
            <w:tcW w:w="2693" w:type="dxa"/>
            <w:tcBorders>
              <w:top w:val="single" w:sz="4" w:space="0" w:color="auto"/>
              <w:left w:val="single" w:sz="4" w:space="0" w:color="auto"/>
              <w:bottom w:val="single" w:sz="4" w:space="0" w:color="auto"/>
              <w:right w:val="single" w:sz="4" w:space="0" w:color="auto"/>
            </w:tcBorders>
          </w:tcPr>
          <w:p w:rsidR="002A4D9F" w:rsidRPr="002A4D9F" w:rsidRDefault="002A4D9F" w:rsidP="002A4D9F">
            <w:pPr>
              <w:jc w:val="center"/>
              <w:rPr>
                <w:rFonts w:ascii="Times New Roman" w:eastAsia="Times New Roman" w:hAnsi="Times New Roman" w:cs="Times New Roman"/>
                <w:bCs/>
                <w:lang w:val="en-US" w:eastAsia="ru-RU"/>
              </w:rPr>
            </w:pPr>
            <w:r w:rsidRPr="002A4D9F">
              <w:rPr>
                <w:rFonts w:ascii="Times New Roman" w:eastAsia="Times New Roman" w:hAnsi="Times New Roman" w:cs="Times New Roman"/>
                <w:bCs/>
                <w:lang w:val="en-US" w:eastAsia="ru-RU"/>
              </w:rPr>
              <w:t>6</w:t>
            </w:r>
          </w:p>
        </w:tc>
        <w:tc>
          <w:tcPr>
            <w:tcW w:w="2516" w:type="dxa"/>
            <w:vMerge/>
            <w:tcBorders>
              <w:left w:val="single" w:sz="4" w:space="0" w:color="auto"/>
              <w:right w:val="single" w:sz="4" w:space="0" w:color="auto"/>
            </w:tcBorders>
          </w:tcPr>
          <w:p w:rsidR="002A4D9F" w:rsidRPr="004A7EFD" w:rsidRDefault="002A4D9F" w:rsidP="002A4D9F">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A4D9F" w:rsidRPr="00B75F52" w:rsidRDefault="00B75F52"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2/2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B75F52" w:rsidP="005A36B8">
            <w:pPr>
              <w:rPr>
                <w:rFonts w:ascii="Times New Roman" w:eastAsia="Times New Roman" w:hAnsi="Times New Roman" w:cs="Times New Roman"/>
                <w:b/>
                <w:bCs/>
                <w:lang w:eastAsia="ru-RU"/>
              </w:rPr>
            </w:pPr>
            <w:r w:rsidRPr="00B75F52">
              <w:rPr>
                <w:rFonts w:ascii="Times New Roman" w:eastAsia="Times New Roman" w:hAnsi="Times New Roman" w:cs="Times New Roman"/>
                <w:lang w:eastAsia="ru-RU"/>
              </w:rPr>
              <w:t>Практическое занятие 1.Выполнение психологических тестов</w:t>
            </w:r>
          </w:p>
        </w:tc>
        <w:tc>
          <w:tcPr>
            <w:tcW w:w="2693" w:type="dxa"/>
            <w:tcBorders>
              <w:top w:val="single" w:sz="4" w:space="0" w:color="auto"/>
              <w:left w:val="single" w:sz="4" w:space="0" w:color="auto"/>
              <w:bottom w:val="single" w:sz="4" w:space="0" w:color="auto"/>
              <w:right w:val="single" w:sz="4" w:space="0" w:color="auto"/>
            </w:tcBorders>
          </w:tcPr>
          <w:p w:rsidR="002A4D9F" w:rsidRPr="00B75F52" w:rsidRDefault="00B75F52" w:rsidP="005A36B8">
            <w:pPr>
              <w:jc w:val="center"/>
              <w:rPr>
                <w:rFonts w:ascii="Times New Roman" w:eastAsia="Times New Roman" w:hAnsi="Times New Roman" w:cs="Times New Roman"/>
                <w:bCs/>
                <w:lang w:val="en-US" w:eastAsia="ru-RU"/>
              </w:rPr>
            </w:pPr>
            <w:r w:rsidRPr="00B75F52">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rsidR="002A4D9F"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2A4D9F" w:rsidRPr="00C63897" w:rsidRDefault="00B75F52" w:rsidP="005A36B8">
            <w:pPr>
              <w:rPr>
                <w:rFonts w:ascii="Times New Roman" w:eastAsia="Times New Roman" w:hAnsi="Times New Roman" w:cs="Times New Roman"/>
                <w:b/>
                <w:bCs/>
                <w:lang w:eastAsia="ru-RU"/>
              </w:rPr>
            </w:pPr>
            <w:r w:rsidRPr="00A0289A">
              <w:rPr>
                <w:rFonts w:ascii="Times New Roman" w:hAnsi="Times New Roman"/>
                <w:sz w:val="24"/>
                <w:szCs w:val="24"/>
              </w:rPr>
              <w:t>Особенности вербального общения в деловой сфере.</w:t>
            </w:r>
            <w:r>
              <w:rPr>
                <w:rFonts w:ascii="Times New Roman" w:hAnsi="Times New Roman"/>
                <w:bCs/>
                <w:sz w:val="24"/>
                <w:szCs w:val="24"/>
              </w:rPr>
              <w:t xml:space="preserve"> Деловое и личностное общение. </w:t>
            </w:r>
            <w:r w:rsidRPr="00A0289A">
              <w:rPr>
                <w:rFonts w:ascii="Times New Roman" w:hAnsi="Times New Roman"/>
                <w:bCs/>
                <w:sz w:val="24"/>
                <w:szCs w:val="24"/>
              </w:rPr>
              <w:t>Уровни общения.</w:t>
            </w:r>
          </w:p>
        </w:tc>
        <w:tc>
          <w:tcPr>
            <w:tcW w:w="2693" w:type="dxa"/>
            <w:tcBorders>
              <w:top w:val="single" w:sz="4" w:space="0" w:color="auto"/>
              <w:left w:val="single" w:sz="4" w:space="0" w:color="auto"/>
              <w:bottom w:val="single" w:sz="4" w:space="0" w:color="auto"/>
              <w:right w:val="single" w:sz="4" w:space="0" w:color="auto"/>
            </w:tcBorders>
          </w:tcPr>
          <w:p w:rsidR="002A4D9F" w:rsidRPr="00B75F52" w:rsidRDefault="00B75F52"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2/2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5A36B8">
            <w:pPr>
              <w:rPr>
                <w:rFonts w:ascii="Times New Roman" w:hAnsi="Times New Roman"/>
                <w:b/>
                <w:bCs/>
                <w:sz w:val="24"/>
                <w:szCs w:val="24"/>
              </w:rPr>
            </w:pPr>
            <w:r w:rsidRPr="00A0289A">
              <w:rPr>
                <w:rFonts w:ascii="Times New Roman" w:hAnsi="Times New Roman"/>
                <w:b/>
                <w:bCs/>
                <w:sz w:val="24"/>
                <w:szCs w:val="24"/>
              </w:rPr>
              <w:t>Тема 2.3. Способы эффективного взаимодействия. Манипуляци</w:t>
            </w:r>
            <w:r>
              <w:rPr>
                <w:rFonts w:ascii="Times New Roman" w:hAnsi="Times New Roman"/>
                <w:b/>
                <w:bCs/>
                <w:sz w:val="24"/>
                <w:szCs w:val="24"/>
              </w:rPr>
              <w:t>я и убеждение в деловом общении</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B75F52" w:rsidRDefault="00B75F52"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4/-</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B75F52" w:rsidRPr="00C63897" w:rsidTr="00371372">
        <w:trPr>
          <w:trHeight w:val="361"/>
        </w:trPr>
        <w:tc>
          <w:tcPr>
            <w:tcW w:w="2291" w:type="dxa"/>
            <w:vMerge/>
          </w:tcPr>
          <w:p w:rsidR="00B75F52" w:rsidRPr="00A0289A" w:rsidRDefault="00B75F52" w:rsidP="00B75F52">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B75F52" w:rsidRPr="00A0289A" w:rsidRDefault="00B75F52" w:rsidP="00B75F52">
            <w:pPr>
              <w:rPr>
                <w:rFonts w:ascii="Times New Roman" w:hAnsi="Times New Roman"/>
                <w:bCs/>
                <w:sz w:val="24"/>
                <w:szCs w:val="24"/>
              </w:rPr>
            </w:pPr>
            <w:r w:rsidRPr="00A0289A">
              <w:rPr>
                <w:rFonts w:ascii="Times New Roman" w:hAnsi="Times New Roman"/>
                <w:bCs/>
                <w:sz w:val="24"/>
                <w:szCs w:val="24"/>
              </w:rPr>
              <w:t>1.Средства общ</w:t>
            </w:r>
            <w:r>
              <w:rPr>
                <w:rFonts w:ascii="Times New Roman" w:hAnsi="Times New Roman"/>
                <w:bCs/>
                <w:sz w:val="24"/>
                <w:szCs w:val="24"/>
              </w:rPr>
              <w:t xml:space="preserve">ения. Обратная связь в общении. </w:t>
            </w:r>
            <w:r w:rsidRPr="00A0289A">
              <w:rPr>
                <w:rFonts w:ascii="Times New Roman" w:hAnsi="Times New Roman"/>
                <w:bCs/>
                <w:sz w:val="24"/>
                <w:szCs w:val="24"/>
              </w:rPr>
              <w:t xml:space="preserve">Взаимодействие в общении. </w:t>
            </w:r>
          </w:p>
          <w:p w:rsidR="00B75F52" w:rsidRPr="00C63897" w:rsidRDefault="00B75F52" w:rsidP="00B75F52">
            <w:pPr>
              <w:rPr>
                <w:rFonts w:ascii="Times New Roman" w:eastAsia="Times New Roman" w:hAnsi="Times New Roman" w:cs="Times New Roman"/>
                <w:b/>
                <w:bCs/>
                <w:lang w:eastAsia="ru-RU"/>
              </w:rPr>
            </w:pPr>
            <w:r>
              <w:rPr>
                <w:rFonts w:ascii="Times New Roman" w:hAnsi="Times New Roman"/>
                <w:bCs/>
                <w:sz w:val="24"/>
                <w:szCs w:val="24"/>
              </w:rPr>
              <w:t>2</w:t>
            </w:r>
            <w:r w:rsidRPr="00A0289A">
              <w:rPr>
                <w:rFonts w:ascii="Times New Roman" w:hAnsi="Times New Roman"/>
                <w:bCs/>
                <w:sz w:val="24"/>
                <w:szCs w:val="24"/>
              </w:rPr>
              <w:t xml:space="preserve">.Манипуляции в процессе общения. </w:t>
            </w:r>
            <w:r w:rsidRPr="00A0289A">
              <w:rPr>
                <w:rFonts w:ascii="Times New Roman" w:hAnsi="Times New Roman"/>
                <w:iCs/>
                <w:sz w:val="24"/>
                <w:szCs w:val="24"/>
              </w:rPr>
              <w:t xml:space="preserve">Типы </w:t>
            </w:r>
            <w:r w:rsidRPr="00A0289A">
              <w:rPr>
                <w:rFonts w:ascii="Times New Roman" w:hAnsi="Times New Roman"/>
                <w:sz w:val="24"/>
                <w:szCs w:val="24"/>
              </w:rPr>
              <w:t xml:space="preserve">манипуляторов. </w:t>
            </w:r>
            <w:r w:rsidRPr="00A0289A">
              <w:rPr>
                <w:rFonts w:ascii="Times New Roman" w:hAnsi="Times New Roman"/>
                <w:bCs/>
                <w:sz w:val="24"/>
                <w:szCs w:val="24"/>
              </w:rPr>
              <w:t>Использование приемов саморегуляции поведения.</w:t>
            </w:r>
          </w:p>
        </w:tc>
        <w:tc>
          <w:tcPr>
            <w:tcW w:w="2693" w:type="dxa"/>
            <w:tcBorders>
              <w:top w:val="single" w:sz="4" w:space="0" w:color="auto"/>
              <w:left w:val="single" w:sz="4" w:space="0" w:color="auto"/>
              <w:bottom w:val="single" w:sz="4" w:space="0" w:color="auto"/>
              <w:right w:val="single" w:sz="4" w:space="0" w:color="auto"/>
            </w:tcBorders>
          </w:tcPr>
          <w:p w:rsidR="00B75F52" w:rsidRPr="00B75F52" w:rsidRDefault="00B75F52" w:rsidP="00B75F52">
            <w:pPr>
              <w:jc w:val="center"/>
              <w:rPr>
                <w:rFonts w:ascii="Times New Roman" w:eastAsia="Times New Roman" w:hAnsi="Times New Roman" w:cs="Times New Roman"/>
                <w:bCs/>
                <w:lang w:val="en-US" w:eastAsia="ru-RU"/>
              </w:rPr>
            </w:pPr>
            <w:r w:rsidRPr="00B75F52">
              <w:rPr>
                <w:rFonts w:ascii="Times New Roman" w:eastAsia="Times New Roman" w:hAnsi="Times New Roman" w:cs="Times New Roman"/>
                <w:bCs/>
                <w:lang w:val="en-US" w:eastAsia="ru-RU"/>
              </w:rPr>
              <w:t>4</w:t>
            </w:r>
          </w:p>
        </w:tc>
        <w:tc>
          <w:tcPr>
            <w:tcW w:w="2516" w:type="dxa"/>
            <w:vMerge/>
            <w:tcBorders>
              <w:left w:val="single" w:sz="4" w:space="0" w:color="auto"/>
              <w:right w:val="single" w:sz="4" w:space="0" w:color="auto"/>
            </w:tcBorders>
          </w:tcPr>
          <w:p w:rsidR="00B75F52" w:rsidRPr="004A7EFD" w:rsidRDefault="00B75F52" w:rsidP="00B75F52">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2A4D9F">
            <w:pPr>
              <w:rPr>
                <w:rFonts w:ascii="Times New Roman" w:hAnsi="Times New Roman"/>
                <w:b/>
                <w:bCs/>
                <w:sz w:val="24"/>
                <w:szCs w:val="24"/>
              </w:rPr>
            </w:pPr>
            <w:r w:rsidRPr="00A0289A">
              <w:rPr>
                <w:rFonts w:ascii="Times New Roman" w:hAnsi="Times New Roman"/>
                <w:b/>
                <w:bCs/>
                <w:sz w:val="24"/>
                <w:szCs w:val="24"/>
              </w:rPr>
              <w:t>Тема 2.4</w:t>
            </w:r>
          </w:p>
          <w:p w:rsidR="002A4D9F" w:rsidRPr="00A0289A" w:rsidRDefault="002A4D9F" w:rsidP="002A4D9F">
            <w:pPr>
              <w:rPr>
                <w:rFonts w:ascii="Times New Roman" w:hAnsi="Times New Roman"/>
                <w:b/>
                <w:bCs/>
                <w:sz w:val="24"/>
                <w:szCs w:val="24"/>
              </w:rPr>
            </w:pPr>
            <w:r w:rsidRPr="00A0289A">
              <w:rPr>
                <w:rFonts w:ascii="Times New Roman" w:hAnsi="Times New Roman"/>
                <w:b/>
                <w:sz w:val="24"/>
                <w:szCs w:val="24"/>
              </w:rPr>
              <w:t xml:space="preserve">Работа в коллективе и </w:t>
            </w:r>
            <w:r w:rsidRPr="00A0289A">
              <w:rPr>
                <w:rFonts w:ascii="Times New Roman" w:hAnsi="Times New Roman"/>
                <w:b/>
                <w:sz w:val="24"/>
                <w:szCs w:val="24"/>
              </w:rPr>
              <w:lastRenderedPageBreak/>
              <w:t>команде, эффективное взаимодействие с кол</w:t>
            </w:r>
            <w:r>
              <w:rPr>
                <w:rFonts w:ascii="Times New Roman" w:hAnsi="Times New Roman"/>
                <w:b/>
                <w:sz w:val="24"/>
                <w:szCs w:val="24"/>
              </w:rPr>
              <w:t>легами, руководством, клиентами</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371372" w:rsidRDefault="00345383" w:rsidP="000B3C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val="en-US" w:eastAsia="ru-RU"/>
              </w:rPr>
              <w:t>1</w:t>
            </w:r>
            <w:r w:rsidR="000B3CE5">
              <w:rPr>
                <w:rFonts w:ascii="Times New Roman" w:eastAsia="Times New Roman" w:hAnsi="Times New Roman" w:cs="Times New Roman"/>
                <w:b/>
                <w:bCs/>
                <w:lang w:eastAsia="ru-RU"/>
              </w:rPr>
              <w:t>8</w:t>
            </w:r>
            <w:r>
              <w:rPr>
                <w:rFonts w:ascii="Times New Roman" w:eastAsia="Times New Roman" w:hAnsi="Times New Roman" w:cs="Times New Roman"/>
                <w:b/>
                <w:bCs/>
                <w:lang w:val="en-US" w:eastAsia="ru-RU"/>
              </w:rPr>
              <w:t>/1</w:t>
            </w:r>
            <w:r w:rsidR="00371372">
              <w:rPr>
                <w:rFonts w:ascii="Times New Roman" w:eastAsia="Times New Roman" w:hAnsi="Times New Roman" w:cs="Times New Roman"/>
                <w:b/>
                <w:bCs/>
                <w:lang w:eastAsia="ru-RU"/>
              </w:rPr>
              <w:t>0</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A0289A" w:rsidRDefault="00345383" w:rsidP="00345383">
            <w:pPr>
              <w:rPr>
                <w:rFonts w:ascii="Times New Roman" w:hAnsi="Times New Roman"/>
                <w:bCs/>
                <w:sz w:val="24"/>
                <w:szCs w:val="24"/>
              </w:rPr>
            </w:pPr>
            <w:r w:rsidRPr="00A0289A">
              <w:rPr>
                <w:rFonts w:ascii="Times New Roman" w:hAnsi="Times New Roman"/>
                <w:bCs/>
                <w:sz w:val="24"/>
                <w:szCs w:val="24"/>
              </w:rPr>
              <w:t>1.Организация работы коллектива и команды</w:t>
            </w:r>
          </w:p>
          <w:p w:rsidR="00345383" w:rsidRPr="00A0289A" w:rsidRDefault="00345383" w:rsidP="00345383">
            <w:pPr>
              <w:rPr>
                <w:rFonts w:ascii="Times New Roman" w:hAnsi="Times New Roman"/>
                <w:bCs/>
                <w:sz w:val="24"/>
                <w:szCs w:val="24"/>
              </w:rPr>
            </w:pPr>
            <w:r w:rsidRPr="00A0289A">
              <w:rPr>
                <w:rFonts w:ascii="Times New Roman" w:hAnsi="Times New Roman"/>
                <w:sz w:val="24"/>
                <w:szCs w:val="24"/>
              </w:rPr>
              <w:t>2.Деловое общение для эффективного решения деловых задач</w:t>
            </w:r>
            <w:r w:rsidRPr="00A0289A">
              <w:rPr>
                <w:rFonts w:ascii="Times New Roman" w:hAnsi="Times New Roman"/>
                <w:bCs/>
                <w:sz w:val="24"/>
                <w:szCs w:val="24"/>
              </w:rPr>
              <w:t>.</w:t>
            </w:r>
            <w:r>
              <w:rPr>
                <w:rFonts w:ascii="Times New Roman" w:hAnsi="Times New Roman"/>
                <w:bCs/>
                <w:sz w:val="24"/>
                <w:szCs w:val="24"/>
              </w:rPr>
              <w:t xml:space="preserve"> </w:t>
            </w:r>
            <w:r w:rsidRPr="00A0289A">
              <w:rPr>
                <w:rFonts w:ascii="Times New Roman" w:hAnsi="Times New Roman"/>
                <w:bCs/>
                <w:sz w:val="24"/>
                <w:szCs w:val="24"/>
              </w:rPr>
              <w:lastRenderedPageBreak/>
              <w:t>Взаимодействие</w:t>
            </w:r>
            <w:r w:rsidRPr="00371372">
              <w:rPr>
                <w:rFonts w:ascii="Times New Roman" w:hAnsi="Times New Roman"/>
                <w:bCs/>
                <w:sz w:val="24"/>
                <w:szCs w:val="24"/>
              </w:rPr>
              <w:t xml:space="preserve"> </w:t>
            </w:r>
            <w:r w:rsidRPr="00A0289A">
              <w:rPr>
                <w:rFonts w:ascii="Times New Roman" w:hAnsi="Times New Roman"/>
                <w:bCs/>
                <w:sz w:val="24"/>
                <w:szCs w:val="24"/>
              </w:rPr>
              <w:t>с коллегами, руководством, клиентами</w:t>
            </w:r>
          </w:p>
          <w:p w:rsidR="000B3CE5" w:rsidRDefault="00345383" w:rsidP="00345383">
            <w:pPr>
              <w:rPr>
                <w:rFonts w:ascii="Times New Roman" w:hAnsi="Times New Roman"/>
                <w:sz w:val="24"/>
                <w:szCs w:val="24"/>
              </w:rPr>
            </w:pPr>
            <w:r>
              <w:rPr>
                <w:rFonts w:ascii="Times New Roman" w:hAnsi="Times New Roman"/>
                <w:sz w:val="24"/>
                <w:szCs w:val="24"/>
              </w:rPr>
              <w:t>3</w:t>
            </w:r>
            <w:r w:rsidRPr="00A0289A">
              <w:rPr>
                <w:rFonts w:ascii="Times New Roman" w:hAnsi="Times New Roman"/>
                <w:sz w:val="24"/>
                <w:szCs w:val="24"/>
              </w:rPr>
              <w:t>.Грамотно устно и письменно излагать свои мысли по профессиональной тематике на государственном языке.</w:t>
            </w:r>
            <w:r>
              <w:rPr>
                <w:rFonts w:ascii="Times New Roman" w:hAnsi="Times New Roman"/>
                <w:sz w:val="24"/>
                <w:szCs w:val="24"/>
              </w:rPr>
              <w:t xml:space="preserve"> </w:t>
            </w:r>
          </w:p>
          <w:p w:rsidR="00345383" w:rsidRPr="00C63897" w:rsidRDefault="000B3CE5" w:rsidP="00345383">
            <w:pPr>
              <w:rPr>
                <w:rFonts w:ascii="Times New Roman" w:eastAsia="Times New Roman" w:hAnsi="Times New Roman" w:cs="Times New Roman"/>
                <w:b/>
                <w:bCs/>
                <w:lang w:eastAsia="ru-RU"/>
              </w:rPr>
            </w:pPr>
            <w:r>
              <w:rPr>
                <w:rFonts w:ascii="Times New Roman" w:hAnsi="Times New Roman"/>
                <w:sz w:val="24"/>
                <w:szCs w:val="24"/>
              </w:rPr>
              <w:t xml:space="preserve">4. </w:t>
            </w:r>
            <w:r w:rsidR="00345383" w:rsidRPr="00A0289A">
              <w:rPr>
                <w:rFonts w:ascii="Times New Roman" w:hAnsi="Times New Roman"/>
                <w:sz w:val="24"/>
                <w:szCs w:val="24"/>
              </w:rPr>
              <w:t>Проявление толерантность в рабочем коллективе</w:t>
            </w:r>
          </w:p>
        </w:tc>
        <w:tc>
          <w:tcPr>
            <w:tcW w:w="2693" w:type="dxa"/>
            <w:tcBorders>
              <w:top w:val="single" w:sz="4" w:space="0" w:color="auto"/>
              <w:left w:val="single" w:sz="4" w:space="0" w:color="auto"/>
              <w:bottom w:val="single" w:sz="4" w:space="0" w:color="auto"/>
              <w:right w:val="single" w:sz="4" w:space="0" w:color="auto"/>
            </w:tcBorders>
          </w:tcPr>
          <w:p w:rsidR="00345383" w:rsidRPr="000B3CE5" w:rsidRDefault="000B3CE5" w:rsidP="0034538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8</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A4D9F" w:rsidRPr="00371372" w:rsidRDefault="00345383" w:rsidP="00371372">
            <w:pPr>
              <w:jc w:val="center"/>
              <w:rPr>
                <w:rFonts w:ascii="Times New Roman" w:eastAsia="Times New Roman" w:hAnsi="Times New Roman" w:cs="Times New Roman"/>
                <w:b/>
                <w:bCs/>
                <w:lang w:eastAsia="ru-RU"/>
              </w:rPr>
            </w:pPr>
            <w:r w:rsidRPr="000B3CE5">
              <w:rPr>
                <w:rFonts w:ascii="Times New Roman" w:eastAsia="Times New Roman" w:hAnsi="Times New Roman" w:cs="Times New Roman"/>
                <w:b/>
                <w:bCs/>
                <w:lang w:eastAsia="ru-RU"/>
              </w:rPr>
              <w:t>1</w:t>
            </w:r>
            <w:r w:rsidR="00371372">
              <w:rPr>
                <w:rFonts w:ascii="Times New Roman" w:eastAsia="Times New Roman" w:hAnsi="Times New Roman" w:cs="Times New Roman"/>
                <w:b/>
                <w:bCs/>
                <w:lang w:eastAsia="ru-RU"/>
              </w:rPr>
              <w:t>0</w:t>
            </w:r>
            <w:r w:rsidRPr="000B3CE5">
              <w:rPr>
                <w:rFonts w:ascii="Times New Roman" w:eastAsia="Times New Roman" w:hAnsi="Times New Roman" w:cs="Times New Roman"/>
                <w:b/>
                <w:bCs/>
                <w:lang w:eastAsia="ru-RU"/>
              </w:rPr>
              <w:t>/1</w:t>
            </w:r>
            <w:r w:rsidR="00371372">
              <w:rPr>
                <w:rFonts w:ascii="Times New Roman" w:eastAsia="Times New Roman" w:hAnsi="Times New Roman" w:cs="Times New Roman"/>
                <w:b/>
                <w:bCs/>
                <w:lang w:eastAsia="ru-RU"/>
              </w:rPr>
              <w:t>0</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C63897" w:rsidRDefault="00345383" w:rsidP="00345383">
            <w:pPr>
              <w:rPr>
                <w:rFonts w:ascii="Times New Roman" w:eastAsia="Times New Roman" w:hAnsi="Times New Roman" w:cs="Times New Roman"/>
                <w:b/>
                <w:bCs/>
                <w:lang w:eastAsia="ru-RU"/>
              </w:rPr>
            </w:pPr>
            <w:r w:rsidRPr="007A31E7">
              <w:rPr>
                <w:rFonts w:ascii="Times New Roman" w:hAnsi="Times New Roman"/>
              </w:rPr>
              <w:t xml:space="preserve">Практическая работа 2. </w:t>
            </w:r>
            <w:r w:rsidRPr="007A31E7">
              <w:rPr>
                <w:rFonts w:ascii="Times New Roman" w:hAnsi="Times New Roman"/>
                <w:bCs/>
              </w:rPr>
              <w:t>Использование приемов саморегуляции поведения</w:t>
            </w:r>
          </w:p>
        </w:tc>
        <w:tc>
          <w:tcPr>
            <w:tcW w:w="2693" w:type="dxa"/>
            <w:tcBorders>
              <w:top w:val="single" w:sz="4" w:space="0" w:color="auto"/>
              <w:left w:val="single" w:sz="4" w:space="0" w:color="auto"/>
              <w:bottom w:val="single" w:sz="4" w:space="0" w:color="auto"/>
              <w:right w:val="single" w:sz="4" w:space="0" w:color="auto"/>
            </w:tcBorders>
          </w:tcPr>
          <w:p w:rsidR="00345383" w:rsidRPr="00032BD1" w:rsidRDefault="00032BD1" w:rsidP="00345383">
            <w:pPr>
              <w:jc w:val="center"/>
              <w:rPr>
                <w:rFonts w:ascii="Times New Roman" w:eastAsia="Times New Roman" w:hAnsi="Times New Roman" w:cs="Times New Roman"/>
                <w:bCs/>
                <w:lang w:val="en-US" w:eastAsia="ru-RU"/>
              </w:rPr>
            </w:pPr>
            <w:r w:rsidRPr="00032BD1">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C63897" w:rsidRDefault="00345383" w:rsidP="00345383">
            <w:pPr>
              <w:rPr>
                <w:rFonts w:ascii="Times New Roman" w:eastAsia="Times New Roman" w:hAnsi="Times New Roman" w:cs="Times New Roman"/>
                <w:b/>
                <w:bCs/>
                <w:lang w:eastAsia="ru-RU"/>
              </w:rPr>
            </w:pPr>
            <w:r w:rsidRPr="007A31E7">
              <w:rPr>
                <w:rFonts w:ascii="Times New Roman" w:hAnsi="Times New Roman"/>
              </w:rPr>
              <w:t xml:space="preserve">Практическая работа 3. </w:t>
            </w:r>
            <w:r w:rsidRPr="007A31E7">
              <w:rPr>
                <w:rFonts w:ascii="Times New Roman" w:hAnsi="Times New Roman"/>
                <w:bCs/>
              </w:rPr>
              <w:t>Оценка результатов решения задач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345383" w:rsidRPr="00032BD1" w:rsidRDefault="00032BD1" w:rsidP="00345383">
            <w:pPr>
              <w:jc w:val="center"/>
              <w:rPr>
                <w:rFonts w:ascii="Times New Roman" w:eastAsia="Times New Roman" w:hAnsi="Times New Roman" w:cs="Times New Roman"/>
                <w:bCs/>
                <w:lang w:val="en-US" w:eastAsia="ru-RU"/>
              </w:rPr>
            </w:pPr>
            <w:r w:rsidRPr="00032BD1">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C63897" w:rsidRDefault="00345383" w:rsidP="00345383">
            <w:pPr>
              <w:rPr>
                <w:rFonts w:ascii="Times New Roman" w:eastAsia="Times New Roman" w:hAnsi="Times New Roman" w:cs="Times New Roman"/>
                <w:b/>
                <w:bCs/>
                <w:lang w:eastAsia="ru-RU"/>
              </w:rPr>
            </w:pPr>
            <w:r w:rsidRPr="007A31E7">
              <w:rPr>
                <w:rFonts w:ascii="Times New Roman" w:hAnsi="Times New Roman"/>
              </w:rPr>
              <w:t xml:space="preserve">Практическая работа 4. </w:t>
            </w:r>
            <w:r w:rsidRPr="007A31E7">
              <w:rPr>
                <w:rFonts w:ascii="Times New Roman" w:hAnsi="Times New Roman"/>
                <w:bCs/>
              </w:rPr>
              <w:t>Оформление договоров</w:t>
            </w:r>
          </w:p>
        </w:tc>
        <w:tc>
          <w:tcPr>
            <w:tcW w:w="2693" w:type="dxa"/>
            <w:tcBorders>
              <w:top w:val="single" w:sz="4" w:space="0" w:color="auto"/>
              <w:left w:val="single" w:sz="4" w:space="0" w:color="auto"/>
              <w:bottom w:val="single" w:sz="4" w:space="0" w:color="auto"/>
              <w:right w:val="single" w:sz="4" w:space="0" w:color="auto"/>
            </w:tcBorders>
          </w:tcPr>
          <w:p w:rsidR="00345383" w:rsidRPr="00032BD1" w:rsidRDefault="00032BD1" w:rsidP="00345383">
            <w:pPr>
              <w:jc w:val="center"/>
              <w:rPr>
                <w:rFonts w:ascii="Times New Roman" w:eastAsia="Times New Roman" w:hAnsi="Times New Roman" w:cs="Times New Roman"/>
                <w:bCs/>
                <w:lang w:val="en-US" w:eastAsia="ru-RU"/>
              </w:rPr>
            </w:pPr>
            <w:r w:rsidRPr="00032BD1">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C63897" w:rsidRDefault="00345383" w:rsidP="00345383">
            <w:pPr>
              <w:rPr>
                <w:rFonts w:ascii="Times New Roman" w:eastAsia="Times New Roman" w:hAnsi="Times New Roman" w:cs="Times New Roman"/>
                <w:b/>
                <w:bCs/>
                <w:lang w:eastAsia="ru-RU"/>
              </w:rPr>
            </w:pPr>
            <w:r w:rsidRPr="007A31E7">
              <w:rPr>
                <w:rFonts w:ascii="Times New Roman" w:hAnsi="Times New Roman"/>
              </w:rPr>
              <w:t>Практическая работа 5. Участие в деловом общении для эффективного решения деловых задач</w:t>
            </w:r>
          </w:p>
        </w:tc>
        <w:tc>
          <w:tcPr>
            <w:tcW w:w="2693" w:type="dxa"/>
            <w:tcBorders>
              <w:top w:val="single" w:sz="4" w:space="0" w:color="auto"/>
              <w:left w:val="single" w:sz="4" w:space="0" w:color="auto"/>
              <w:bottom w:val="single" w:sz="4" w:space="0" w:color="auto"/>
              <w:right w:val="single" w:sz="4" w:space="0" w:color="auto"/>
            </w:tcBorders>
          </w:tcPr>
          <w:p w:rsidR="00345383" w:rsidRPr="00032BD1" w:rsidRDefault="00032BD1" w:rsidP="00345383">
            <w:pPr>
              <w:jc w:val="center"/>
              <w:rPr>
                <w:rFonts w:ascii="Times New Roman" w:eastAsia="Times New Roman" w:hAnsi="Times New Roman" w:cs="Times New Roman"/>
                <w:bCs/>
                <w:lang w:val="en-US" w:eastAsia="ru-RU"/>
              </w:rPr>
            </w:pPr>
            <w:r w:rsidRPr="00032BD1">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345383" w:rsidRPr="00C63897" w:rsidTr="00371372">
        <w:trPr>
          <w:trHeight w:val="361"/>
        </w:trPr>
        <w:tc>
          <w:tcPr>
            <w:tcW w:w="2291" w:type="dxa"/>
            <w:vMerge/>
          </w:tcPr>
          <w:p w:rsidR="00345383" w:rsidRPr="00A0289A" w:rsidRDefault="00345383" w:rsidP="00345383">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45383" w:rsidRPr="00C63897" w:rsidRDefault="00345383" w:rsidP="00345383">
            <w:pPr>
              <w:rPr>
                <w:rFonts w:ascii="Times New Roman" w:eastAsia="Times New Roman" w:hAnsi="Times New Roman" w:cs="Times New Roman"/>
                <w:b/>
                <w:bCs/>
                <w:lang w:eastAsia="ru-RU"/>
              </w:rPr>
            </w:pPr>
            <w:r w:rsidRPr="007A31E7">
              <w:rPr>
                <w:rFonts w:ascii="Times New Roman" w:hAnsi="Times New Roman"/>
              </w:rPr>
              <w:t xml:space="preserve">Практическая работа 6. </w:t>
            </w:r>
            <w:r w:rsidRPr="007A31E7">
              <w:rPr>
                <w:rFonts w:ascii="Times New Roman" w:hAnsi="Times New Roman"/>
                <w:bCs/>
              </w:rPr>
              <w:t>Порядок оценки результатов решения задач профессиональной деятельности команды</w:t>
            </w:r>
          </w:p>
        </w:tc>
        <w:tc>
          <w:tcPr>
            <w:tcW w:w="2693" w:type="dxa"/>
            <w:tcBorders>
              <w:top w:val="single" w:sz="4" w:space="0" w:color="auto"/>
              <w:left w:val="single" w:sz="4" w:space="0" w:color="auto"/>
              <w:bottom w:val="single" w:sz="4" w:space="0" w:color="auto"/>
              <w:right w:val="single" w:sz="4" w:space="0" w:color="auto"/>
            </w:tcBorders>
          </w:tcPr>
          <w:p w:rsidR="00345383" w:rsidRPr="00032BD1" w:rsidRDefault="00032BD1" w:rsidP="00345383">
            <w:pPr>
              <w:jc w:val="center"/>
              <w:rPr>
                <w:rFonts w:ascii="Times New Roman" w:eastAsia="Times New Roman" w:hAnsi="Times New Roman" w:cs="Times New Roman"/>
                <w:bCs/>
                <w:lang w:val="en-US" w:eastAsia="ru-RU"/>
              </w:rPr>
            </w:pPr>
            <w:r w:rsidRPr="00032BD1">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345383" w:rsidRPr="004A7EFD" w:rsidRDefault="00345383" w:rsidP="00345383">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2A4D9F">
            <w:pPr>
              <w:rPr>
                <w:rFonts w:ascii="Times New Roman" w:hAnsi="Times New Roman"/>
                <w:b/>
                <w:bCs/>
                <w:sz w:val="24"/>
                <w:szCs w:val="24"/>
              </w:rPr>
            </w:pPr>
            <w:r w:rsidRPr="00A0289A">
              <w:rPr>
                <w:rFonts w:ascii="Times New Roman" w:hAnsi="Times New Roman"/>
                <w:b/>
                <w:bCs/>
                <w:sz w:val="24"/>
                <w:szCs w:val="24"/>
              </w:rPr>
              <w:t>Тема 2.</w:t>
            </w:r>
            <w:r>
              <w:rPr>
                <w:rFonts w:ascii="Times New Roman" w:hAnsi="Times New Roman"/>
                <w:b/>
                <w:bCs/>
                <w:sz w:val="24"/>
                <w:szCs w:val="24"/>
              </w:rPr>
              <w:t>5</w:t>
            </w:r>
            <w:r w:rsidRPr="00A0289A">
              <w:rPr>
                <w:rFonts w:ascii="Times New Roman" w:hAnsi="Times New Roman"/>
                <w:b/>
                <w:bCs/>
                <w:sz w:val="24"/>
                <w:szCs w:val="24"/>
              </w:rPr>
              <w:t>. Публичное выступление</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FB60D6" w:rsidRDefault="00FB60D6" w:rsidP="002A4D9F">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8/6</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FB60D6" w:rsidRPr="00C63897" w:rsidTr="00371372">
        <w:trPr>
          <w:trHeight w:val="361"/>
        </w:trPr>
        <w:tc>
          <w:tcPr>
            <w:tcW w:w="2291" w:type="dxa"/>
            <w:vMerge/>
          </w:tcPr>
          <w:p w:rsidR="00FB60D6" w:rsidRPr="00A0289A" w:rsidRDefault="00FB60D6" w:rsidP="00FB60D6">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FB60D6" w:rsidRPr="00C63897" w:rsidRDefault="00FB60D6" w:rsidP="00FB60D6">
            <w:pPr>
              <w:rPr>
                <w:rFonts w:ascii="Times New Roman" w:eastAsia="Times New Roman" w:hAnsi="Times New Roman" w:cs="Times New Roman"/>
                <w:b/>
                <w:bCs/>
                <w:lang w:eastAsia="ru-RU"/>
              </w:rPr>
            </w:pPr>
            <w:r w:rsidRPr="007A31E7">
              <w:rPr>
                <w:rFonts w:ascii="Times New Roman" w:hAnsi="Times New Roman"/>
                <w:bCs/>
              </w:rPr>
              <w:t>Публичное выступление.</w:t>
            </w:r>
            <w:r>
              <w:rPr>
                <w:rFonts w:ascii="Times New Roman" w:hAnsi="Times New Roman"/>
                <w:bCs/>
              </w:rPr>
              <w:t xml:space="preserve"> </w:t>
            </w:r>
            <w:r w:rsidRPr="007A31E7">
              <w:rPr>
                <w:rFonts w:ascii="Times New Roman" w:hAnsi="Times New Roman"/>
                <w:bCs/>
              </w:rPr>
              <w:t>Критерии публичного выступления.</w:t>
            </w:r>
          </w:p>
        </w:tc>
        <w:tc>
          <w:tcPr>
            <w:tcW w:w="2693" w:type="dxa"/>
            <w:tcBorders>
              <w:top w:val="single" w:sz="4" w:space="0" w:color="auto"/>
              <w:left w:val="single" w:sz="4" w:space="0" w:color="auto"/>
              <w:bottom w:val="single" w:sz="4" w:space="0" w:color="auto"/>
              <w:right w:val="single" w:sz="4" w:space="0" w:color="auto"/>
            </w:tcBorders>
          </w:tcPr>
          <w:p w:rsidR="00FB60D6" w:rsidRPr="00FB60D6" w:rsidRDefault="00FB60D6" w:rsidP="00FB60D6">
            <w:pPr>
              <w:jc w:val="center"/>
              <w:rPr>
                <w:rFonts w:ascii="Times New Roman" w:eastAsia="Times New Roman" w:hAnsi="Times New Roman" w:cs="Times New Roman"/>
                <w:bCs/>
                <w:lang w:val="en-US" w:eastAsia="ru-RU"/>
              </w:rPr>
            </w:pPr>
            <w:r w:rsidRPr="00FB60D6">
              <w:rPr>
                <w:rFonts w:ascii="Times New Roman" w:eastAsia="Times New Roman" w:hAnsi="Times New Roman" w:cs="Times New Roman"/>
                <w:bCs/>
                <w:lang w:val="en-US" w:eastAsia="ru-RU"/>
              </w:rPr>
              <w:t>2</w:t>
            </w:r>
          </w:p>
        </w:tc>
        <w:tc>
          <w:tcPr>
            <w:tcW w:w="2516" w:type="dxa"/>
            <w:vMerge/>
            <w:tcBorders>
              <w:left w:val="single" w:sz="4" w:space="0" w:color="auto"/>
              <w:right w:val="single" w:sz="4" w:space="0" w:color="auto"/>
            </w:tcBorders>
          </w:tcPr>
          <w:p w:rsidR="00FB60D6" w:rsidRPr="004A7EFD" w:rsidRDefault="00FB60D6" w:rsidP="00FB60D6">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A4D9F" w:rsidRPr="00FB60D6" w:rsidRDefault="00FB60D6" w:rsidP="005A36B8">
            <w:pPr>
              <w:jc w:val="center"/>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6/6</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FB60D6" w:rsidRPr="00C63897" w:rsidTr="00371372">
        <w:trPr>
          <w:trHeight w:val="361"/>
        </w:trPr>
        <w:tc>
          <w:tcPr>
            <w:tcW w:w="2291" w:type="dxa"/>
            <w:vMerge/>
          </w:tcPr>
          <w:p w:rsidR="00FB60D6" w:rsidRPr="00A0289A" w:rsidRDefault="00FB60D6" w:rsidP="00FB60D6">
            <w:pPr>
              <w:rPr>
                <w:rFonts w:ascii="Times New Roman" w:hAnsi="Times New Roman"/>
                <w:b/>
                <w:bCs/>
                <w:sz w:val="24"/>
                <w:szCs w:val="24"/>
              </w:rPr>
            </w:pPr>
          </w:p>
        </w:tc>
        <w:tc>
          <w:tcPr>
            <w:tcW w:w="7060" w:type="dxa"/>
          </w:tcPr>
          <w:p w:rsidR="00FB60D6" w:rsidRPr="00C63897" w:rsidRDefault="00FB60D6" w:rsidP="00FB60D6">
            <w:pPr>
              <w:rPr>
                <w:rFonts w:ascii="Times New Roman" w:eastAsia="Times New Roman" w:hAnsi="Times New Roman" w:cs="Times New Roman"/>
                <w:b/>
                <w:bCs/>
                <w:lang w:eastAsia="ru-RU"/>
              </w:rPr>
            </w:pPr>
            <w:r w:rsidRPr="007A31E7">
              <w:rPr>
                <w:rFonts w:ascii="Times New Roman" w:hAnsi="Times New Roman"/>
              </w:rPr>
              <w:t>Практическая работа 7 .</w:t>
            </w:r>
            <w:r w:rsidRPr="007A31E7">
              <w:rPr>
                <w:rFonts w:ascii="Times New Roman" w:hAnsi="Times New Roman"/>
                <w:bCs/>
              </w:rPr>
              <w:t>Публичная речь.</w:t>
            </w:r>
          </w:p>
        </w:tc>
        <w:tc>
          <w:tcPr>
            <w:tcW w:w="2693" w:type="dxa"/>
            <w:tcBorders>
              <w:top w:val="single" w:sz="4" w:space="0" w:color="auto"/>
              <w:left w:val="single" w:sz="4" w:space="0" w:color="auto"/>
              <w:bottom w:val="single" w:sz="4" w:space="0" w:color="auto"/>
              <w:right w:val="single" w:sz="4" w:space="0" w:color="auto"/>
            </w:tcBorders>
          </w:tcPr>
          <w:p w:rsidR="00FB60D6" w:rsidRPr="000B3CE5" w:rsidRDefault="000B3CE5" w:rsidP="00FB60D6">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FB60D6" w:rsidRPr="004A7EFD" w:rsidRDefault="00FB60D6" w:rsidP="00FB60D6">
            <w:pPr>
              <w:jc w:val="center"/>
              <w:rPr>
                <w:rFonts w:ascii="Times New Roman" w:hAnsi="Times New Roman"/>
                <w:bCs/>
              </w:rPr>
            </w:pPr>
          </w:p>
        </w:tc>
      </w:tr>
      <w:tr w:rsidR="00FB60D6" w:rsidRPr="00C63897" w:rsidTr="00371372">
        <w:trPr>
          <w:trHeight w:val="361"/>
        </w:trPr>
        <w:tc>
          <w:tcPr>
            <w:tcW w:w="2291" w:type="dxa"/>
            <w:vMerge/>
          </w:tcPr>
          <w:p w:rsidR="00FB60D6" w:rsidRPr="00A0289A" w:rsidRDefault="00FB60D6" w:rsidP="00FB60D6">
            <w:pPr>
              <w:rPr>
                <w:rFonts w:ascii="Times New Roman" w:hAnsi="Times New Roman"/>
                <w:b/>
                <w:bCs/>
                <w:sz w:val="24"/>
                <w:szCs w:val="24"/>
              </w:rPr>
            </w:pPr>
          </w:p>
        </w:tc>
        <w:tc>
          <w:tcPr>
            <w:tcW w:w="7060" w:type="dxa"/>
          </w:tcPr>
          <w:p w:rsidR="00FB60D6" w:rsidRPr="00C63897" w:rsidRDefault="00FB60D6" w:rsidP="00FB60D6">
            <w:pPr>
              <w:rPr>
                <w:rFonts w:ascii="Times New Roman" w:eastAsia="Times New Roman" w:hAnsi="Times New Roman" w:cs="Times New Roman"/>
                <w:lang w:eastAsia="ru-RU"/>
              </w:rPr>
            </w:pPr>
            <w:r w:rsidRPr="007A31E7">
              <w:rPr>
                <w:rFonts w:ascii="Times New Roman" w:hAnsi="Times New Roman"/>
              </w:rPr>
              <w:t>Практическая работа 8.</w:t>
            </w:r>
            <w:r w:rsidRPr="007A31E7">
              <w:rPr>
                <w:rFonts w:ascii="Times New Roman" w:hAnsi="Times New Roman"/>
                <w:bCs/>
              </w:rPr>
              <w:t>Просмотр публичного выступления.</w:t>
            </w:r>
          </w:p>
        </w:tc>
        <w:tc>
          <w:tcPr>
            <w:tcW w:w="2693" w:type="dxa"/>
            <w:tcBorders>
              <w:top w:val="single" w:sz="4" w:space="0" w:color="auto"/>
              <w:left w:val="single" w:sz="4" w:space="0" w:color="auto"/>
              <w:bottom w:val="single" w:sz="4" w:space="0" w:color="auto"/>
              <w:right w:val="single" w:sz="4" w:space="0" w:color="auto"/>
            </w:tcBorders>
          </w:tcPr>
          <w:p w:rsidR="00FB60D6" w:rsidRPr="000B3CE5" w:rsidRDefault="000B3CE5" w:rsidP="00FB60D6">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FB60D6" w:rsidRPr="004A7EFD" w:rsidRDefault="00FB60D6" w:rsidP="00FB60D6">
            <w:pPr>
              <w:jc w:val="center"/>
              <w:rPr>
                <w:rFonts w:ascii="Times New Roman" w:hAnsi="Times New Roman"/>
                <w:bCs/>
              </w:rPr>
            </w:pPr>
          </w:p>
        </w:tc>
      </w:tr>
      <w:tr w:rsidR="00FB60D6" w:rsidRPr="00C63897" w:rsidTr="00371372">
        <w:trPr>
          <w:trHeight w:val="361"/>
        </w:trPr>
        <w:tc>
          <w:tcPr>
            <w:tcW w:w="2291" w:type="dxa"/>
            <w:vMerge/>
          </w:tcPr>
          <w:p w:rsidR="00FB60D6" w:rsidRPr="00A0289A" w:rsidRDefault="00FB60D6" w:rsidP="00FB60D6">
            <w:pPr>
              <w:rPr>
                <w:rFonts w:ascii="Times New Roman" w:hAnsi="Times New Roman"/>
                <w:b/>
                <w:bCs/>
                <w:sz w:val="24"/>
                <w:szCs w:val="24"/>
              </w:rPr>
            </w:pPr>
          </w:p>
        </w:tc>
        <w:tc>
          <w:tcPr>
            <w:tcW w:w="7060" w:type="dxa"/>
          </w:tcPr>
          <w:p w:rsidR="00FB60D6" w:rsidRPr="00C63897" w:rsidRDefault="00FB60D6" w:rsidP="00FB60D6">
            <w:pPr>
              <w:rPr>
                <w:rFonts w:ascii="Times New Roman" w:eastAsia="Times New Roman" w:hAnsi="Times New Roman" w:cs="Times New Roman"/>
                <w:b/>
                <w:bCs/>
                <w:lang w:eastAsia="ru-RU"/>
              </w:rPr>
            </w:pPr>
            <w:r w:rsidRPr="007A31E7">
              <w:rPr>
                <w:rFonts w:ascii="Times New Roman" w:hAnsi="Times New Roman"/>
              </w:rPr>
              <w:t xml:space="preserve">Практическая работа 9. </w:t>
            </w:r>
            <w:r w:rsidRPr="007A31E7">
              <w:rPr>
                <w:rFonts w:ascii="Times New Roman" w:hAnsi="Times New Roman"/>
                <w:bCs/>
              </w:rPr>
              <w:t>Анализ выступающих</w:t>
            </w:r>
            <w:r w:rsidRPr="007A31E7">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tcPr>
          <w:p w:rsidR="00FB60D6" w:rsidRPr="000B3CE5" w:rsidRDefault="000B3CE5" w:rsidP="00FB60D6">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FB60D6" w:rsidRPr="004A7EFD" w:rsidRDefault="00FB60D6" w:rsidP="00FB60D6">
            <w:pPr>
              <w:jc w:val="center"/>
              <w:rPr>
                <w:rFonts w:ascii="Times New Roman" w:hAnsi="Times New Roman"/>
                <w:bCs/>
              </w:rPr>
            </w:pPr>
          </w:p>
        </w:tc>
      </w:tr>
      <w:tr w:rsidR="00371372" w:rsidRPr="00C63897" w:rsidTr="00371372">
        <w:trPr>
          <w:trHeight w:val="361"/>
        </w:trPr>
        <w:tc>
          <w:tcPr>
            <w:tcW w:w="2291" w:type="dxa"/>
            <w:vMerge w:val="restart"/>
          </w:tcPr>
          <w:p w:rsidR="00371372" w:rsidRPr="00A0289A" w:rsidRDefault="00371372" w:rsidP="000B3CE5">
            <w:pPr>
              <w:rPr>
                <w:rFonts w:ascii="Times New Roman" w:hAnsi="Times New Roman"/>
                <w:b/>
                <w:bCs/>
                <w:sz w:val="24"/>
                <w:szCs w:val="24"/>
              </w:rPr>
            </w:pPr>
            <w:r w:rsidRPr="007A31E7">
              <w:rPr>
                <w:rFonts w:ascii="Times New Roman" w:hAnsi="Times New Roman"/>
                <w:b/>
                <w:bCs/>
              </w:rPr>
              <w:t>Тема 2.</w:t>
            </w:r>
            <w:r w:rsidR="000B3CE5">
              <w:rPr>
                <w:rFonts w:ascii="Times New Roman" w:hAnsi="Times New Roman"/>
                <w:b/>
                <w:bCs/>
              </w:rPr>
              <w:t>6</w:t>
            </w:r>
            <w:r w:rsidRPr="007A31E7">
              <w:rPr>
                <w:rFonts w:ascii="Times New Roman" w:hAnsi="Times New Roman"/>
                <w:b/>
                <w:bCs/>
              </w:rPr>
              <w:t>. Особенности деловой коммуникации: переговоры, собеседования, совещания.</w:t>
            </w:r>
          </w:p>
        </w:tc>
        <w:tc>
          <w:tcPr>
            <w:tcW w:w="7060" w:type="dxa"/>
          </w:tcPr>
          <w:p w:rsidR="00371372" w:rsidRPr="007A31E7" w:rsidRDefault="00371372" w:rsidP="00371372">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371372" w:rsidRPr="00C63897" w:rsidRDefault="000B3CE5" w:rsidP="0037137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8/2</w:t>
            </w:r>
          </w:p>
        </w:tc>
        <w:tc>
          <w:tcPr>
            <w:tcW w:w="2516" w:type="dxa"/>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371372" w:rsidRPr="00C63897" w:rsidTr="00371372">
        <w:trPr>
          <w:trHeight w:val="361"/>
        </w:trPr>
        <w:tc>
          <w:tcPr>
            <w:tcW w:w="2291" w:type="dxa"/>
            <w:vMerge/>
          </w:tcPr>
          <w:p w:rsidR="00371372" w:rsidRPr="00A0289A" w:rsidRDefault="00371372" w:rsidP="00371372">
            <w:pPr>
              <w:rPr>
                <w:rFonts w:ascii="Times New Roman" w:hAnsi="Times New Roman"/>
                <w:b/>
                <w:bCs/>
                <w:sz w:val="24"/>
                <w:szCs w:val="24"/>
              </w:rPr>
            </w:pPr>
          </w:p>
        </w:tc>
        <w:tc>
          <w:tcPr>
            <w:tcW w:w="7060" w:type="dxa"/>
          </w:tcPr>
          <w:p w:rsidR="000B3CE5" w:rsidRDefault="000B3CE5" w:rsidP="00371372">
            <w:pPr>
              <w:rPr>
                <w:rFonts w:ascii="Times New Roman" w:hAnsi="Times New Roman"/>
                <w:bCs/>
              </w:rPr>
            </w:pPr>
            <w:r>
              <w:rPr>
                <w:rFonts w:ascii="Times New Roman" w:hAnsi="Times New Roman"/>
                <w:bCs/>
              </w:rPr>
              <w:t xml:space="preserve">1. </w:t>
            </w:r>
            <w:r w:rsidR="00371372" w:rsidRPr="007A31E7">
              <w:rPr>
                <w:rFonts w:ascii="Times New Roman" w:hAnsi="Times New Roman"/>
                <w:bCs/>
              </w:rPr>
              <w:t xml:space="preserve">Формы делового общения, нормы и правила. </w:t>
            </w:r>
          </w:p>
          <w:p w:rsidR="000B3CE5" w:rsidRDefault="000B3CE5" w:rsidP="00371372">
            <w:pPr>
              <w:rPr>
                <w:rFonts w:ascii="Times New Roman" w:hAnsi="Times New Roman"/>
                <w:bCs/>
              </w:rPr>
            </w:pPr>
            <w:r>
              <w:rPr>
                <w:rFonts w:ascii="Times New Roman" w:hAnsi="Times New Roman"/>
                <w:bCs/>
              </w:rPr>
              <w:t xml:space="preserve">2. </w:t>
            </w:r>
            <w:r w:rsidR="00371372" w:rsidRPr="007A31E7">
              <w:rPr>
                <w:rFonts w:ascii="Times New Roman" w:hAnsi="Times New Roman"/>
                <w:bCs/>
              </w:rPr>
              <w:t xml:space="preserve">Подготовка и проведение переговоров, совещаний, собеседования при трудоустройстве. </w:t>
            </w:r>
          </w:p>
          <w:p w:rsidR="00371372" w:rsidRPr="007A31E7" w:rsidRDefault="000B3CE5" w:rsidP="00371372">
            <w:pPr>
              <w:rPr>
                <w:rFonts w:ascii="Times New Roman" w:hAnsi="Times New Roman"/>
              </w:rPr>
            </w:pPr>
            <w:r>
              <w:rPr>
                <w:rFonts w:ascii="Times New Roman" w:hAnsi="Times New Roman"/>
                <w:bCs/>
              </w:rPr>
              <w:t xml:space="preserve">3. </w:t>
            </w:r>
            <w:r w:rsidR="00371372" w:rsidRPr="007A31E7">
              <w:rPr>
                <w:rFonts w:ascii="Times New Roman" w:hAnsi="Times New Roman"/>
                <w:bCs/>
              </w:rPr>
              <w:t>Этические нормы телефонного разговора. Телефонный регламент.</w:t>
            </w:r>
          </w:p>
        </w:tc>
        <w:tc>
          <w:tcPr>
            <w:tcW w:w="2693" w:type="dxa"/>
            <w:tcBorders>
              <w:top w:val="single" w:sz="4" w:space="0" w:color="auto"/>
              <w:left w:val="single" w:sz="4" w:space="0" w:color="auto"/>
              <w:bottom w:val="single" w:sz="4" w:space="0" w:color="auto"/>
              <w:right w:val="single" w:sz="4" w:space="0" w:color="auto"/>
            </w:tcBorders>
          </w:tcPr>
          <w:p w:rsidR="00371372" w:rsidRPr="000B3CE5" w:rsidRDefault="000B3CE5" w:rsidP="0037137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516" w:type="dxa"/>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371372" w:rsidRPr="00C63897" w:rsidTr="00371372">
        <w:trPr>
          <w:trHeight w:val="361"/>
        </w:trPr>
        <w:tc>
          <w:tcPr>
            <w:tcW w:w="2291" w:type="dxa"/>
            <w:vMerge/>
          </w:tcPr>
          <w:p w:rsidR="00371372" w:rsidRPr="00A0289A" w:rsidRDefault="00371372" w:rsidP="00371372">
            <w:pPr>
              <w:rPr>
                <w:rFonts w:ascii="Times New Roman" w:hAnsi="Times New Roman"/>
                <w:b/>
                <w:bCs/>
                <w:sz w:val="24"/>
                <w:szCs w:val="24"/>
              </w:rPr>
            </w:pPr>
          </w:p>
        </w:tc>
        <w:tc>
          <w:tcPr>
            <w:tcW w:w="7060" w:type="dxa"/>
          </w:tcPr>
          <w:p w:rsidR="00371372" w:rsidRPr="007A31E7" w:rsidRDefault="00371372" w:rsidP="00371372">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371372" w:rsidRPr="00C63897" w:rsidRDefault="000B3CE5" w:rsidP="0037137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516" w:type="dxa"/>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371372" w:rsidRPr="00C63897" w:rsidTr="00371372">
        <w:trPr>
          <w:trHeight w:val="361"/>
        </w:trPr>
        <w:tc>
          <w:tcPr>
            <w:tcW w:w="2291" w:type="dxa"/>
            <w:vMerge/>
          </w:tcPr>
          <w:p w:rsidR="00371372" w:rsidRPr="00A0289A" w:rsidRDefault="00371372" w:rsidP="00371372">
            <w:pPr>
              <w:rPr>
                <w:rFonts w:ascii="Times New Roman" w:hAnsi="Times New Roman"/>
                <w:b/>
                <w:bCs/>
                <w:sz w:val="24"/>
                <w:szCs w:val="24"/>
              </w:rPr>
            </w:pPr>
          </w:p>
        </w:tc>
        <w:tc>
          <w:tcPr>
            <w:tcW w:w="7060" w:type="dxa"/>
          </w:tcPr>
          <w:p w:rsidR="00371372" w:rsidRPr="007A31E7" w:rsidRDefault="000B3CE5" w:rsidP="00371372">
            <w:pPr>
              <w:rPr>
                <w:rFonts w:ascii="Times New Roman" w:hAnsi="Times New Roman"/>
              </w:rPr>
            </w:pPr>
            <w:r w:rsidRPr="000B3CE5">
              <w:rPr>
                <w:rFonts w:ascii="Times New Roman" w:hAnsi="Times New Roman"/>
              </w:rPr>
              <w:t>Практическая работа 10.</w:t>
            </w:r>
            <w:r>
              <w:rPr>
                <w:rFonts w:ascii="Times New Roman" w:hAnsi="Times New Roman"/>
              </w:rPr>
              <w:t xml:space="preserve"> </w:t>
            </w:r>
            <w:r w:rsidRPr="000B3CE5">
              <w:rPr>
                <w:rFonts w:ascii="Times New Roman" w:hAnsi="Times New Roman"/>
              </w:rPr>
              <w:t>Демонстрационно-ролевая игра «Переговоры по телефону». Составление примеров убеждающего общения; зависимость общения и поведения от типа темперамента. Подготовка публичного выступления</w:t>
            </w:r>
          </w:p>
        </w:tc>
        <w:tc>
          <w:tcPr>
            <w:tcW w:w="2693" w:type="dxa"/>
            <w:tcBorders>
              <w:top w:val="single" w:sz="4" w:space="0" w:color="auto"/>
              <w:left w:val="single" w:sz="4" w:space="0" w:color="auto"/>
              <w:bottom w:val="single" w:sz="4" w:space="0" w:color="auto"/>
              <w:right w:val="single" w:sz="4" w:space="0" w:color="auto"/>
            </w:tcBorders>
          </w:tcPr>
          <w:p w:rsidR="00371372" w:rsidRPr="00C63897" w:rsidRDefault="000B3CE5" w:rsidP="0037137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16" w:type="dxa"/>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2A4D9F" w:rsidRPr="00C63897" w:rsidTr="00371372">
        <w:trPr>
          <w:trHeight w:val="361"/>
        </w:trPr>
        <w:tc>
          <w:tcPr>
            <w:tcW w:w="9351" w:type="dxa"/>
            <w:gridSpan w:val="2"/>
            <w:tcBorders>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7A31E7">
              <w:rPr>
                <w:rFonts w:ascii="Times New Roman" w:hAnsi="Times New Roman"/>
                <w:b/>
                <w:bCs/>
              </w:rPr>
              <w:t>Раздел 3. Трудовые конфликты в общении</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jc w:val="center"/>
              <w:rPr>
                <w:rFonts w:ascii="Times New Roman" w:eastAsia="Times New Roman" w:hAnsi="Times New Roman" w:cs="Times New Roman"/>
                <w:b/>
                <w:bCs/>
                <w:lang w:eastAsia="ru-RU"/>
              </w:rPr>
            </w:pPr>
          </w:p>
        </w:tc>
        <w:tc>
          <w:tcPr>
            <w:tcW w:w="2516" w:type="dxa"/>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2A4D9F">
            <w:pPr>
              <w:rPr>
                <w:rFonts w:ascii="Times New Roman" w:hAnsi="Times New Roman"/>
                <w:b/>
                <w:bCs/>
                <w:sz w:val="24"/>
                <w:szCs w:val="24"/>
              </w:rPr>
            </w:pPr>
            <w:r w:rsidRPr="007A31E7">
              <w:rPr>
                <w:rFonts w:ascii="Times New Roman" w:hAnsi="Times New Roman"/>
                <w:b/>
                <w:bCs/>
              </w:rPr>
              <w:lastRenderedPageBreak/>
              <w:t>Тема 3.1. Конфликт. Практические приемы профилактики и разрешения трудовых конфликтов.</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0B3CE5" w:rsidP="002A4D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0B3CE5" w:rsidRPr="00C63897" w:rsidTr="00371372">
        <w:trPr>
          <w:trHeight w:val="361"/>
        </w:trPr>
        <w:tc>
          <w:tcPr>
            <w:tcW w:w="2291" w:type="dxa"/>
            <w:vMerge/>
          </w:tcPr>
          <w:p w:rsidR="000B3CE5" w:rsidRPr="00A0289A" w:rsidRDefault="000B3CE5" w:rsidP="000B3CE5">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A07CFB" w:rsidRDefault="00A07CFB" w:rsidP="000B3CE5">
            <w:pPr>
              <w:rPr>
                <w:rFonts w:ascii="Times New Roman" w:hAnsi="Times New Roman"/>
                <w:bCs/>
              </w:rPr>
            </w:pPr>
            <w:r>
              <w:rPr>
                <w:rFonts w:ascii="Times New Roman" w:hAnsi="Times New Roman"/>
                <w:bCs/>
              </w:rPr>
              <w:t xml:space="preserve">1. </w:t>
            </w:r>
            <w:r w:rsidR="000B3CE5" w:rsidRPr="007A31E7">
              <w:rPr>
                <w:rFonts w:ascii="Times New Roman" w:hAnsi="Times New Roman"/>
                <w:bCs/>
              </w:rPr>
              <w:t xml:space="preserve">Конфликт: причины, стороны конфликта. </w:t>
            </w:r>
          </w:p>
          <w:p w:rsidR="000B3CE5" w:rsidRPr="00C63897" w:rsidRDefault="00A07CFB" w:rsidP="000B3CE5">
            <w:pPr>
              <w:rPr>
                <w:rFonts w:ascii="Times New Roman" w:eastAsia="Times New Roman" w:hAnsi="Times New Roman" w:cs="Times New Roman"/>
                <w:b/>
                <w:bCs/>
                <w:lang w:eastAsia="ru-RU"/>
              </w:rPr>
            </w:pPr>
            <w:r>
              <w:rPr>
                <w:rFonts w:ascii="Times New Roman" w:hAnsi="Times New Roman"/>
                <w:bCs/>
              </w:rPr>
              <w:t xml:space="preserve">2. </w:t>
            </w:r>
            <w:r w:rsidR="000B3CE5" w:rsidRPr="007A31E7">
              <w:rPr>
                <w:rFonts w:ascii="Times New Roman" w:hAnsi="Times New Roman"/>
                <w:bCs/>
              </w:rPr>
              <w:t>Практические приемы профилактики и разрешения трудовых конфликтов. Эффективные способы реагирования.</w:t>
            </w:r>
          </w:p>
        </w:tc>
        <w:tc>
          <w:tcPr>
            <w:tcW w:w="2693" w:type="dxa"/>
            <w:tcBorders>
              <w:top w:val="single" w:sz="4" w:space="0" w:color="auto"/>
              <w:left w:val="single" w:sz="4" w:space="0" w:color="auto"/>
              <w:bottom w:val="single" w:sz="4" w:space="0" w:color="auto"/>
              <w:right w:val="single" w:sz="4" w:space="0" w:color="auto"/>
            </w:tcBorders>
          </w:tcPr>
          <w:p w:rsidR="000B3CE5" w:rsidRPr="000B3CE5" w:rsidRDefault="000B3CE5" w:rsidP="000B3CE5">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4</w:t>
            </w:r>
          </w:p>
        </w:tc>
        <w:tc>
          <w:tcPr>
            <w:tcW w:w="2516" w:type="dxa"/>
            <w:vMerge/>
            <w:tcBorders>
              <w:left w:val="single" w:sz="4" w:space="0" w:color="auto"/>
              <w:right w:val="single" w:sz="4" w:space="0" w:color="auto"/>
            </w:tcBorders>
          </w:tcPr>
          <w:p w:rsidR="000B3CE5" w:rsidRPr="004A7EFD" w:rsidRDefault="000B3CE5" w:rsidP="000B3CE5">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0B3CE5" w:rsidP="005A36B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FB60D6" w:rsidP="005A36B8">
            <w:pPr>
              <w:rPr>
                <w:rFonts w:ascii="Times New Roman" w:eastAsia="Times New Roman" w:hAnsi="Times New Roman" w:cs="Times New Roman"/>
                <w:b/>
                <w:bCs/>
                <w:lang w:eastAsia="ru-RU"/>
              </w:rPr>
            </w:pPr>
            <w:r w:rsidRPr="00FB60D6">
              <w:rPr>
                <w:rFonts w:ascii="Times New Roman" w:eastAsia="Times New Roman" w:hAnsi="Times New Roman" w:cs="Times New Roman"/>
                <w:lang w:eastAsia="ru-RU"/>
              </w:rPr>
              <w:t>Практическое занятие 11.</w:t>
            </w:r>
            <w:r w:rsidR="00371372">
              <w:rPr>
                <w:rFonts w:ascii="Times New Roman" w:eastAsia="Times New Roman" w:hAnsi="Times New Roman" w:cs="Times New Roman"/>
                <w:lang w:eastAsia="ru-RU"/>
              </w:rPr>
              <w:t xml:space="preserve"> </w:t>
            </w:r>
            <w:r w:rsidRPr="00FB60D6">
              <w:rPr>
                <w:rFonts w:ascii="Times New Roman" w:eastAsia="Times New Roman" w:hAnsi="Times New Roman" w:cs="Times New Roman"/>
                <w:lang w:eastAsia="ru-RU"/>
              </w:rPr>
              <w:t>Стратегии поведения в конфликтных ситуациях. Анализ конфликтных ситуаций</w:t>
            </w:r>
          </w:p>
        </w:tc>
        <w:tc>
          <w:tcPr>
            <w:tcW w:w="2693" w:type="dxa"/>
            <w:tcBorders>
              <w:top w:val="single" w:sz="4" w:space="0" w:color="auto"/>
              <w:left w:val="single" w:sz="4" w:space="0" w:color="auto"/>
              <w:bottom w:val="single" w:sz="4" w:space="0" w:color="auto"/>
              <w:right w:val="single" w:sz="4" w:space="0" w:color="auto"/>
            </w:tcBorders>
          </w:tcPr>
          <w:p w:rsidR="002A4D9F" w:rsidRPr="000B3CE5" w:rsidRDefault="000B3CE5" w:rsidP="005A36B8">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val="restart"/>
          </w:tcPr>
          <w:p w:rsidR="002A4D9F" w:rsidRPr="00C63897" w:rsidRDefault="002A4D9F" w:rsidP="002A4D9F">
            <w:pPr>
              <w:rPr>
                <w:rFonts w:ascii="Times New Roman" w:eastAsia="Times New Roman" w:hAnsi="Times New Roman" w:cs="Times New Roman"/>
                <w:b/>
                <w:bCs/>
                <w:lang w:eastAsia="ru-RU"/>
              </w:rPr>
            </w:pPr>
            <w:r w:rsidRPr="007A31E7">
              <w:rPr>
                <w:rFonts w:ascii="Times New Roman" w:hAnsi="Times New Roman"/>
                <w:b/>
                <w:bCs/>
              </w:rPr>
              <w:t>Тема 3.2 Стресс. Эффективные приемы саморегуляции поведения в процессе общения</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A07CFB" w:rsidP="002A4D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0B3CE5">
              <w:rPr>
                <w:rFonts w:ascii="Times New Roman" w:eastAsia="Times New Roman" w:hAnsi="Times New Roman" w:cs="Times New Roman"/>
                <w:b/>
                <w:bCs/>
                <w:lang w:eastAsia="ru-RU"/>
              </w:rPr>
              <w:t>/-</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2A4D9F" w:rsidRPr="00C63897" w:rsidTr="00371372">
        <w:trPr>
          <w:trHeight w:val="361"/>
        </w:trPr>
        <w:tc>
          <w:tcPr>
            <w:tcW w:w="2291" w:type="dxa"/>
            <w:vMerge/>
          </w:tcPr>
          <w:p w:rsidR="002A4D9F" w:rsidRPr="00C63897" w:rsidRDefault="002A4D9F"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rsidR="00A07CFB" w:rsidRDefault="00A07CFB" w:rsidP="005A36B8">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371372" w:rsidRPr="00371372">
              <w:rPr>
                <w:rFonts w:ascii="Times New Roman" w:eastAsia="Times New Roman" w:hAnsi="Times New Roman" w:cs="Times New Roman"/>
                <w:lang w:eastAsia="ru-RU"/>
              </w:rPr>
              <w:t xml:space="preserve">Стресс, методы профилактики. </w:t>
            </w:r>
          </w:p>
          <w:p w:rsidR="002A4D9F" w:rsidRPr="00C63897" w:rsidRDefault="00A07CFB" w:rsidP="005A36B8">
            <w:pPr>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2. </w:t>
            </w:r>
            <w:r w:rsidR="00371372" w:rsidRPr="00371372">
              <w:rPr>
                <w:rFonts w:ascii="Times New Roman" w:eastAsia="Times New Roman" w:hAnsi="Times New Roman" w:cs="Times New Roman"/>
                <w:lang w:eastAsia="ru-RU"/>
              </w:rPr>
              <w:t xml:space="preserve">Эффективные приемы саморегуляции поведения в процессе общения. </w:t>
            </w:r>
            <w:r>
              <w:rPr>
                <w:rFonts w:ascii="Times New Roman" w:eastAsia="Times New Roman" w:hAnsi="Times New Roman" w:cs="Times New Roman"/>
                <w:lang w:eastAsia="ru-RU"/>
              </w:rPr>
              <w:t xml:space="preserve">3. </w:t>
            </w:r>
            <w:r w:rsidR="00371372" w:rsidRPr="00371372">
              <w:rPr>
                <w:rFonts w:ascii="Times New Roman" w:eastAsia="Times New Roman" w:hAnsi="Times New Roman" w:cs="Times New Roman"/>
                <w:lang w:eastAsia="ru-RU"/>
              </w:rPr>
              <w:t>Методы работы в нестандартных ситуациях, психологическая устойчивость.</w:t>
            </w:r>
          </w:p>
        </w:tc>
        <w:tc>
          <w:tcPr>
            <w:tcW w:w="2693" w:type="dxa"/>
            <w:tcBorders>
              <w:top w:val="single" w:sz="4" w:space="0" w:color="auto"/>
              <w:left w:val="single" w:sz="4" w:space="0" w:color="auto"/>
              <w:bottom w:val="single" w:sz="4" w:space="0" w:color="auto"/>
              <w:right w:val="single" w:sz="4" w:space="0" w:color="auto"/>
            </w:tcBorders>
          </w:tcPr>
          <w:p w:rsidR="002A4D9F" w:rsidRPr="000B3CE5" w:rsidRDefault="00A07CFB" w:rsidP="005A36B8">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9351" w:type="dxa"/>
            <w:gridSpan w:val="2"/>
            <w:tcBorders>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7A31E7">
              <w:rPr>
                <w:rFonts w:ascii="Times New Roman" w:hAnsi="Times New Roman"/>
                <w:b/>
                <w:bCs/>
              </w:rPr>
              <w:t>Раздел 4. Сущность и нормы профессиональной этики</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jc w:val="center"/>
              <w:rPr>
                <w:rFonts w:ascii="Times New Roman" w:eastAsia="Times New Roman" w:hAnsi="Times New Roman" w:cs="Times New Roman"/>
                <w:b/>
                <w:bCs/>
                <w:lang w:eastAsia="ru-RU"/>
              </w:rPr>
            </w:pPr>
          </w:p>
        </w:tc>
        <w:tc>
          <w:tcPr>
            <w:tcW w:w="2516" w:type="dxa"/>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2A4D9F">
            <w:pPr>
              <w:rPr>
                <w:rFonts w:ascii="Times New Roman" w:hAnsi="Times New Roman"/>
                <w:b/>
                <w:bCs/>
                <w:sz w:val="24"/>
                <w:szCs w:val="24"/>
              </w:rPr>
            </w:pPr>
            <w:r w:rsidRPr="007A31E7">
              <w:rPr>
                <w:rFonts w:ascii="Times New Roman" w:hAnsi="Times New Roman"/>
                <w:b/>
                <w:bCs/>
              </w:rPr>
              <w:t>Тема 4.1. Требование к внешнему облику делового человека. Имидж делового человека</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A07CFB" w:rsidP="002A4D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0B3CE5">
              <w:rPr>
                <w:rFonts w:ascii="Times New Roman" w:eastAsia="Times New Roman" w:hAnsi="Times New Roman" w:cs="Times New Roman"/>
                <w:b/>
                <w:bCs/>
                <w:lang w:eastAsia="ru-RU"/>
              </w:rPr>
              <w:t>/-</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371372" w:rsidRPr="00C63897" w:rsidTr="00371372">
        <w:trPr>
          <w:trHeight w:val="361"/>
        </w:trPr>
        <w:tc>
          <w:tcPr>
            <w:tcW w:w="2291" w:type="dxa"/>
            <w:vMerge/>
          </w:tcPr>
          <w:p w:rsidR="00371372" w:rsidRPr="00A0289A" w:rsidRDefault="00371372" w:rsidP="00371372">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A07CFB" w:rsidRDefault="00A07CFB" w:rsidP="00371372">
            <w:pPr>
              <w:rPr>
                <w:rFonts w:ascii="Times New Roman" w:hAnsi="Times New Roman"/>
              </w:rPr>
            </w:pPr>
            <w:r>
              <w:rPr>
                <w:rFonts w:ascii="Times New Roman" w:hAnsi="Times New Roman"/>
                <w:bCs/>
              </w:rPr>
              <w:t xml:space="preserve">1. </w:t>
            </w:r>
            <w:r w:rsidR="00371372" w:rsidRPr="007A31E7">
              <w:rPr>
                <w:rFonts w:ascii="Times New Roman" w:hAnsi="Times New Roman"/>
                <w:bCs/>
              </w:rPr>
              <w:t>Требование к внешнему облику делового человека.</w:t>
            </w:r>
            <w:r w:rsidR="00371372">
              <w:rPr>
                <w:rFonts w:ascii="Times New Roman" w:hAnsi="Times New Roman"/>
                <w:bCs/>
              </w:rPr>
              <w:t xml:space="preserve"> </w:t>
            </w:r>
            <w:r w:rsidR="00371372" w:rsidRPr="007A31E7">
              <w:rPr>
                <w:rFonts w:ascii="Times New Roman" w:hAnsi="Times New Roman"/>
              </w:rPr>
              <w:t xml:space="preserve">Факторы, влияющие на выбор стиля одежды. </w:t>
            </w:r>
          </w:p>
          <w:p w:rsidR="00A07CFB" w:rsidRDefault="00A07CFB" w:rsidP="00371372">
            <w:pPr>
              <w:rPr>
                <w:rFonts w:ascii="Times New Roman" w:hAnsi="Times New Roman"/>
              </w:rPr>
            </w:pPr>
            <w:r>
              <w:rPr>
                <w:rFonts w:ascii="Times New Roman" w:hAnsi="Times New Roman"/>
              </w:rPr>
              <w:t xml:space="preserve">2. </w:t>
            </w:r>
            <w:r w:rsidR="00371372" w:rsidRPr="007A31E7">
              <w:rPr>
                <w:rFonts w:ascii="Times New Roman" w:hAnsi="Times New Roman"/>
              </w:rPr>
              <w:t>Понятия «культура одежды», «стиль одежды». Определение уникальной цветовой гаммы, силуэта, пропорциональности фигуры и т.д. Правила в отношении делового стиля.</w:t>
            </w:r>
            <w:r w:rsidR="00371372">
              <w:rPr>
                <w:rFonts w:ascii="Times New Roman" w:hAnsi="Times New Roman"/>
              </w:rPr>
              <w:t xml:space="preserve"> </w:t>
            </w:r>
          </w:p>
          <w:p w:rsidR="00371372" w:rsidRPr="00C63897" w:rsidRDefault="00A07CFB" w:rsidP="00371372">
            <w:pPr>
              <w:rPr>
                <w:rFonts w:ascii="Times New Roman" w:eastAsia="Times New Roman" w:hAnsi="Times New Roman" w:cs="Times New Roman"/>
                <w:b/>
                <w:bCs/>
                <w:lang w:eastAsia="ru-RU"/>
              </w:rPr>
            </w:pPr>
            <w:r>
              <w:rPr>
                <w:rFonts w:ascii="Times New Roman" w:hAnsi="Times New Roman"/>
              </w:rPr>
              <w:t xml:space="preserve">3. </w:t>
            </w:r>
            <w:r w:rsidR="00371372" w:rsidRPr="007A31E7">
              <w:rPr>
                <w:rFonts w:ascii="Times New Roman" w:hAnsi="Times New Roman"/>
              </w:rPr>
              <w:t>Имидж делового человека. Визитные карточки в деловой жизни.</w:t>
            </w:r>
          </w:p>
        </w:tc>
        <w:tc>
          <w:tcPr>
            <w:tcW w:w="2693" w:type="dxa"/>
            <w:tcBorders>
              <w:top w:val="single" w:sz="4" w:space="0" w:color="auto"/>
              <w:left w:val="single" w:sz="4" w:space="0" w:color="auto"/>
              <w:bottom w:val="single" w:sz="4" w:space="0" w:color="auto"/>
              <w:right w:val="single" w:sz="4" w:space="0" w:color="auto"/>
            </w:tcBorders>
          </w:tcPr>
          <w:p w:rsidR="00371372" w:rsidRPr="000B3CE5" w:rsidRDefault="00A07CFB" w:rsidP="00371372">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2A4D9F" w:rsidRPr="00C63897" w:rsidTr="00371372">
        <w:trPr>
          <w:trHeight w:val="361"/>
        </w:trPr>
        <w:tc>
          <w:tcPr>
            <w:tcW w:w="2291" w:type="dxa"/>
            <w:vMerge w:val="restart"/>
          </w:tcPr>
          <w:p w:rsidR="002A4D9F" w:rsidRPr="00A0289A" w:rsidRDefault="002A4D9F" w:rsidP="002A4D9F">
            <w:pPr>
              <w:rPr>
                <w:rFonts w:ascii="Times New Roman" w:hAnsi="Times New Roman"/>
                <w:b/>
                <w:bCs/>
                <w:sz w:val="24"/>
                <w:szCs w:val="24"/>
              </w:rPr>
            </w:pPr>
            <w:r w:rsidRPr="007A31E7">
              <w:rPr>
                <w:rFonts w:ascii="Times New Roman" w:hAnsi="Times New Roman"/>
                <w:b/>
                <w:bCs/>
              </w:rPr>
              <w:t>Тема 4.2 Деловой этикет в профессиональной деятельности</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0B3CE5" w:rsidP="002A4D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371372" w:rsidRPr="00C63897" w:rsidTr="00371372">
        <w:trPr>
          <w:trHeight w:val="361"/>
        </w:trPr>
        <w:tc>
          <w:tcPr>
            <w:tcW w:w="2291" w:type="dxa"/>
            <w:vMerge/>
          </w:tcPr>
          <w:p w:rsidR="00371372" w:rsidRPr="00A0289A" w:rsidRDefault="00371372" w:rsidP="00371372">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tcPr>
          <w:p w:rsidR="00371372" w:rsidRPr="00C63897" w:rsidRDefault="00371372" w:rsidP="000B3CE5">
            <w:pPr>
              <w:rPr>
                <w:rFonts w:ascii="Times New Roman" w:eastAsia="Times New Roman" w:hAnsi="Times New Roman" w:cs="Times New Roman"/>
                <w:b/>
                <w:bCs/>
                <w:lang w:eastAsia="ru-RU"/>
              </w:rPr>
            </w:pPr>
            <w:r w:rsidRPr="007A31E7">
              <w:rPr>
                <w:rFonts w:ascii="Times New Roman" w:hAnsi="Times New Roman"/>
              </w:rPr>
              <w:t xml:space="preserve">Деловой этикет. Нормы профессионального этикета. Наиболее эффективные характеристики личности руководителя. </w:t>
            </w:r>
          </w:p>
        </w:tc>
        <w:tc>
          <w:tcPr>
            <w:tcW w:w="2693" w:type="dxa"/>
            <w:tcBorders>
              <w:top w:val="single" w:sz="4" w:space="0" w:color="auto"/>
              <w:left w:val="single" w:sz="4" w:space="0" w:color="auto"/>
              <w:bottom w:val="single" w:sz="4" w:space="0" w:color="auto"/>
              <w:right w:val="single" w:sz="4" w:space="0" w:color="auto"/>
            </w:tcBorders>
          </w:tcPr>
          <w:p w:rsidR="00371372" w:rsidRPr="000B3CE5" w:rsidRDefault="000B3CE5" w:rsidP="00371372">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2A4D9F" w:rsidRPr="00C63897" w:rsidTr="00371372">
        <w:trPr>
          <w:trHeight w:val="361"/>
        </w:trPr>
        <w:tc>
          <w:tcPr>
            <w:tcW w:w="2291" w:type="dxa"/>
            <w:vMerge/>
          </w:tcPr>
          <w:p w:rsidR="002A4D9F" w:rsidRPr="00A0289A" w:rsidRDefault="002A4D9F" w:rsidP="005A36B8">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rsidR="00371372"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2A4D9F" w:rsidRPr="00C63897" w:rsidRDefault="00371372" w:rsidP="005A36B8">
            <w:pPr>
              <w:rPr>
                <w:rFonts w:ascii="Times New Roman" w:eastAsia="Times New Roman" w:hAnsi="Times New Roman" w:cs="Times New Roman"/>
                <w:b/>
                <w:bCs/>
                <w:lang w:eastAsia="ru-RU"/>
              </w:rPr>
            </w:pPr>
            <w:r w:rsidRPr="007A31E7">
              <w:rPr>
                <w:rFonts w:ascii="Times New Roman" w:hAnsi="Times New Roman"/>
              </w:rPr>
              <w:t>Главные этические проблемы, которые возникают в профессиональной деятельности. Проблема лидерства. Профессиональная этика.</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371372" w:rsidP="005A36B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0B3CE5">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val="restart"/>
          </w:tcPr>
          <w:p w:rsidR="002A4D9F" w:rsidRPr="00C63897" w:rsidRDefault="002A4D9F" w:rsidP="002A4D9F">
            <w:pPr>
              <w:rPr>
                <w:rFonts w:ascii="Times New Roman" w:eastAsia="Times New Roman" w:hAnsi="Times New Roman" w:cs="Times New Roman"/>
                <w:b/>
                <w:bCs/>
                <w:lang w:eastAsia="ru-RU"/>
              </w:rPr>
            </w:pPr>
            <w:r w:rsidRPr="007A31E7">
              <w:rPr>
                <w:rFonts w:ascii="Times New Roman" w:hAnsi="Times New Roman"/>
                <w:b/>
                <w:bCs/>
              </w:rPr>
              <w:t>Тема 4.3. Деловая карьера.</w:t>
            </w: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2A4D9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A07CFB" w:rsidP="002A4D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0B3CE5">
              <w:rPr>
                <w:rFonts w:ascii="Times New Roman" w:eastAsia="Times New Roman" w:hAnsi="Times New Roman" w:cs="Times New Roman"/>
                <w:b/>
                <w:bCs/>
                <w:lang w:eastAsia="ru-RU"/>
              </w:rPr>
              <w:t>/2</w:t>
            </w:r>
          </w:p>
        </w:tc>
        <w:tc>
          <w:tcPr>
            <w:tcW w:w="2516" w:type="dxa"/>
            <w:vMerge w:val="restart"/>
            <w:tcBorders>
              <w:top w:val="single" w:sz="4" w:space="0" w:color="auto"/>
              <w:left w:val="single" w:sz="4" w:space="0" w:color="auto"/>
              <w:right w:val="single" w:sz="4" w:space="0" w:color="auto"/>
            </w:tcBorders>
          </w:tcPr>
          <w:p w:rsidR="002A4D9F" w:rsidRPr="004A7EFD" w:rsidRDefault="002A4D9F" w:rsidP="002A4D9F">
            <w:pPr>
              <w:jc w:val="center"/>
              <w:rPr>
                <w:rFonts w:ascii="Times New Roman" w:hAnsi="Times New Roman"/>
                <w:bCs/>
              </w:rPr>
            </w:pPr>
            <w:r w:rsidRPr="004A7EFD">
              <w:rPr>
                <w:rFonts w:ascii="Times New Roman" w:hAnsi="Times New Roman"/>
                <w:bCs/>
              </w:rPr>
              <w:t>ПК 4.1-ПК 4.3.</w:t>
            </w:r>
          </w:p>
          <w:p w:rsidR="002A4D9F" w:rsidRPr="004A7EFD" w:rsidRDefault="002A4D9F" w:rsidP="002A4D9F">
            <w:pPr>
              <w:jc w:val="center"/>
              <w:rPr>
                <w:rFonts w:ascii="Times New Roman" w:hAnsi="Times New Roman"/>
                <w:bCs/>
              </w:rPr>
            </w:pPr>
            <w:r w:rsidRPr="004A7EFD">
              <w:rPr>
                <w:rFonts w:ascii="Times New Roman" w:hAnsi="Times New Roman"/>
                <w:bCs/>
              </w:rPr>
              <w:t>ОК 01-11</w:t>
            </w:r>
          </w:p>
        </w:tc>
      </w:tr>
      <w:tr w:rsidR="002A4D9F" w:rsidRPr="00C63897" w:rsidTr="00371372">
        <w:trPr>
          <w:trHeight w:val="361"/>
        </w:trPr>
        <w:tc>
          <w:tcPr>
            <w:tcW w:w="2291" w:type="dxa"/>
            <w:vMerge/>
          </w:tcPr>
          <w:p w:rsidR="002A4D9F" w:rsidRPr="00C63897" w:rsidRDefault="002A4D9F"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rsidR="00A07CFB" w:rsidRDefault="00A07CFB" w:rsidP="005A36B8">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371372" w:rsidRPr="00371372">
              <w:rPr>
                <w:rFonts w:ascii="Times New Roman" w:eastAsia="Times New Roman" w:hAnsi="Times New Roman" w:cs="Times New Roman"/>
                <w:lang w:eastAsia="ru-RU"/>
              </w:rPr>
              <w:t>Виды деловой карьеры. Модели карьеры.</w:t>
            </w:r>
          </w:p>
          <w:p w:rsidR="002A4D9F" w:rsidRPr="00C63897" w:rsidRDefault="00A07CFB" w:rsidP="005A36B8">
            <w:pPr>
              <w:rPr>
                <w:rFonts w:ascii="Times New Roman" w:eastAsia="Times New Roman" w:hAnsi="Times New Roman" w:cs="Times New Roman"/>
                <w:b/>
                <w:bCs/>
                <w:lang w:eastAsia="ru-RU"/>
              </w:rPr>
            </w:pPr>
            <w:r>
              <w:rPr>
                <w:rFonts w:ascii="Times New Roman" w:eastAsia="Times New Roman" w:hAnsi="Times New Roman" w:cs="Times New Roman"/>
                <w:lang w:eastAsia="ru-RU"/>
              </w:rPr>
              <w:t>2.</w:t>
            </w:r>
            <w:r w:rsidR="00371372" w:rsidRPr="00371372">
              <w:rPr>
                <w:rFonts w:ascii="Times New Roman" w:eastAsia="Times New Roman" w:hAnsi="Times New Roman" w:cs="Times New Roman"/>
                <w:lang w:eastAsia="ru-RU"/>
              </w:rPr>
              <w:t xml:space="preserve"> Планирование продвижения по службе. Самопрезентация специалиста</w:t>
            </w:r>
          </w:p>
        </w:tc>
        <w:tc>
          <w:tcPr>
            <w:tcW w:w="2693" w:type="dxa"/>
            <w:tcBorders>
              <w:top w:val="single" w:sz="4" w:space="0" w:color="auto"/>
              <w:left w:val="single" w:sz="4" w:space="0" w:color="auto"/>
              <w:bottom w:val="single" w:sz="4" w:space="0" w:color="auto"/>
              <w:right w:val="single" w:sz="4" w:space="0" w:color="auto"/>
            </w:tcBorders>
          </w:tcPr>
          <w:p w:rsidR="002A4D9F" w:rsidRPr="000B3CE5" w:rsidRDefault="00A07CFB" w:rsidP="005A36B8">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2A4D9F" w:rsidRPr="00C63897" w:rsidTr="00371372">
        <w:trPr>
          <w:trHeight w:val="361"/>
        </w:trPr>
        <w:tc>
          <w:tcPr>
            <w:tcW w:w="2291" w:type="dxa"/>
            <w:vMerge/>
          </w:tcPr>
          <w:p w:rsidR="002A4D9F" w:rsidRPr="00C63897" w:rsidRDefault="002A4D9F" w:rsidP="005A36B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rsidR="002A4D9F" w:rsidRPr="00C63897" w:rsidRDefault="002A4D9F" w:rsidP="005A36B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A4D9F" w:rsidRPr="00C63897" w:rsidRDefault="000B3CE5" w:rsidP="005A36B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516" w:type="dxa"/>
            <w:vMerge/>
            <w:tcBorders>
              <w:left w:val="single" w:sz="4" w:space="0" w:color="auto"/>
              <w:right w:val="single" w:sz="4" w:space="0" w:color="auto"/>
            </w:tcBorders>
          </w:tcPr>
          <w:p w:rsidR="002A4D9F" w:rsidRPr="004A7EFD" w:rsidRDefault="002A4D9F" w:rsidP="005A36B8">
            <w:pPr>
              <w:jc w:val="center"/>
              <w:rPr>
                <w:rFonts w:ascii="Times New Roman" w:hAnsi="Times New Roman"/>
                <w:bCs/>
              </w:rPr>
            </w:pPr>
          </w:p>
        </w:tc>
      </w:tr>
      <w:tr w:rsidR="00371372" w:rsidRPr="00C63897" w:rsidTr="00371372">
        <w:trPr>
          <w:trHeight w:val="361"/>
        </w:trPr>
        <w:tc>
          <w:tcPr>
            <w:tcW w:w="2291" w:type="dxa"/>
            <w:vMerge/>
          </w:tcPr>
          <w:p w:rsidR="00371372" w:rsidRPr="00C63897" w:rsidRDefault="00371372" w:rsidP="0037137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rsidR="00371372" w:rsidRPr="00C63897" w:rsidRDefault="00371372" w:rsidP="00371372">
            <w:pPr>
              <w:rPr>
                <w:rFonts w:ascii="Times New Roman" w:eastAsia="Times New Roman" w:hAnsi="Times New Roman" w:cs="Times New Roman"/>
                <w:b/>
                <w:bCs/>
                <w:lang w:eastAsia="ru-RU"/>
              </w:rPr>
            </w:pPr>
            <w:r w:rsidRPr="007A31E7">
              <w:rPr>
                <w:rFonts w:ascii="Times New Roman" w:hAnsi="Times New Roman"/>
                <w:bCs/>
              </w:rPr>
              <w:t xml:space="preserve">Практическая работа 12.Упражнения по </w:t>
            </w:r>
            <w:r w:rsidRPr="007A31E7">
              <w:rPr>
                <w:rFonts w:ascii="Times New Roman" w:hAnsi="Times New Roman"/>
              </w:rPr>
              <w:t>самопрезентации специалиста</w:t>
            </w:r>
          </w:p>
        </w:tc>
        <w:tc>
          <w:tcPr>
            <w:tcW w:w="2693" w:type="dxa"/>
            <w:tcBorders>
              <w:top w:val="single" w:sz="4" w:space="0" w:color="auto"/>
              <w:left w:val="single" w:sz="4" w:space="0" w:color="auto"/>
              <w:bottom w:val="single" w:sz="4" w:space="0" w:color="auto"/>
              <w:right w:val="single" w:sz="4" w:space="0" w:color="auto"/>
            </w:tcBorders>
          </w:tcPr>
          <w:p w:rsidR="00371372" w:rsidRPr="000B3CE5" w:rsidRDefault="000B3CE5" w:rsidP="00371372">
            <w:pPr>
              <w:jc w:val="center"/>
              <w:rPr>
                <w:rFonts w:ascii="Times New Roman" w:eastAsia="Times New Roman" w:hAnsi="Times New Roman" w:cs="Times New Roman"/>
                <w:bCs/>
                <w:lang w:eastAsia="ru-RU"/>
              </w:rPr>
            </w:pPr>
            <w:r w:rsidRPr="000B3CE5">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tcPr>
          <w:p w:rsidR="00371372" w:rsidRPr="004A7EFD" w:rsidRDefault="00371372" w:rsidP="00371372">
            <w:pPr>
              <w:jc w:val="center"/>
              <w:rPr>
                <w:rFonts w:ascii="Times New Roman" w:hAnsi="Times New Roman"/>
                <w:bCs/>
              </w:rPr>
            </w:pPr>
          </w:p>
        </w:tc>
      </w:tr>
      <w:tr w:rsidR="00A07CFB" w:rsidRPr="00C63897" w:rsidTr="00C10674">
        <w:tc>
          <w:tcPr>
            <w:tcW w:w="9351" w:type="dxa"/>
            <w:gridSpan w:val="2"/>
          </w:tcPr>
          <w:p w:rsidR="00A07CFB" w:rsidRDefault="00A07CFB" w:rsidP="00A07CFB">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A07CFB" w:rsidRDefault="00A07CFB" w:rsidP="00A07CFB">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Виды работ:</w:t>
            </w:r>
          </w:p>
          <w:p w:rsidR="00A07CFB" w:rsidRDefault="00A07CFB" w:rsidP="00A07CFB">
            <w:pPr>
              <w:suppressAutoHyphens/>
              <w:rPr>
                <w:rFonts w:ascii="Times New Roman" w:hAnsi="Times New Roman"/>
                <w:b/>
                <w:sz w:val="24"/>
                <w:szCs w:val="24"/>
              </w:rPr>
            </w:pPr>
            <w:r>
              <w:rPr>
                <w:rFonts w:ascii="Times New Roman" w:hAnsi="Times New Roman"/>
                <w:sz w:val="24"/>
                <w:szCs w:val="24"/>
              </w:rPr>
              <w:t>1.</w:t>
            </w:r>
            <w:r w:rsidRPr="002B1C94">
              <w:rPr>
                <w:rFonts w:ascii="Times New Roman" w:hAnsi="Times New Roman"/>
                <w:sz w:val="24"/>
                <w:szCs w:val="24"/>
              </w:rPr>
              <w:t>Проведение маркетинговых исследований рынка по индивидуальному заданию</w:t>
            </w:r>
          </w:p>
          <w:p w:rsidR="00A07CFB" w:rsidRDefault="00A07CFB" w:rsidP="00A07CFB">
            <w:pPr>
              <w:suppressAutoHyphens/>
              <w:rPr>
                <w:rFonts w:ascii="Times New Roman" w:hAnsi="Times New Roman"/>
                <w:sz w:val="24"/>
                <w:szCs w:val="24"/>
              </w:rPr>
            </w:pPr>
            <w:r>
              <w:rPr>
                <w:rFonts w:ascii="Times New Roman" w:hAnsi="Times New Roman"/>
                <w:sz w:val="24"/>
                <w:szCs w:val="24"/>
              </w:rPr>
              <w:t>2.</w:t>
            </w:r>
            <w:r w:rsidRPr="002B1C94">
              <w:rPr>
                <w:rFonts w:ascii="Times New Roman" w:hAnsi="Times New Roman"/>
                <w:sz w:val="24"/>
                <w:szCs w:val="24"/>
              </w:rPr>
              <w:t>Проведение анализа конъюнктуры рынка по индивидуальному заданию</w:t>
            </w:r>
          </w:p>
          <w:p w:rsidR="00A07CFB" w:rsidRDefault="00A07CFB" w:rsidP="00A07CFB">
            <w:pPr>
              <w:suppressAutoHyphens/>
              <w:rPr>
                <w:rFonts w:ascii="Times New Roman" w:hAnsi="Times New Roman"/>
                <w:sz w:val="24"/>
                <w:szCs w:val="24"/>
              </w:rPr>
            </w:pPr>
            <w:r>
              <w:rPr>
                <w:rFonts w:ascii="Times New Roman" w:hAnsi="Times New Roman"/>
                <w:sz w:val="24"/>
                <w:szCs w:val="24"/>
              </w:rPr>
              <w:t>3.</w:t>
            </w:r>
            <w:r w:rsidRPr="002B1C94">
              <w:rPr>
                <w:rFonts w:ascii="Times New Roman" w:hAnsi="Times New Roman"/>
                <w:sz w:val="24"/>
                <w:szCs w:val="24"/>
              </w:rPr>
              <w:t>Определение и анализ целевой аудитории по индивидуальному заданию</w:t>
            </w:r>
          </w:p>
          <w:p w:rsidR="00A07CFB" w:rsidRDefault="00A07CFB" w:rsidP="00A07CFB">
            <w:pPr>
              <w:suppressAutoHyphens/>
              <w:rPr>
                <w:rFonts w:ascii="Times New Roman" w:hAnsi="Times New Roman"/>
                <w:sz w:val="24"/>
                <w:szCs w:val="24"/>
              </w:rPr>
            </w:pPr>
            <w:r>
              <w:rPr>
                <w:rFonts w:ascii="Times New Roman" w:hAnsi="Times New Roman"/>
                <w:sz w:val="24"/>
                <w:szCs w:val="24"/>
              </w:rPr>
              <w:t>4.</w:t>
            </w:r>
            <w:r w:rsidRPr="002B1C94">
              <w:rPr>
                <w:rFonts w:ascii="Times New Roman" w:hAnsi="Times New Roman"/>
                <w:sz w:val="24"/>
                <w:szCs w:val="24"/>
              </w:rPr>
              <w:t xml:space="preserve"> </w:t>
            </w:r>
            <w:r>
              <w:rPr>
                <w:rFonts w:ascii="Times New Roman" w:hAnsi="Times New Roman"/>
                <w:sz w:val="24"/>
                <w:szCs w:val="24"/>
              </w:rPr>
              <w:t>Определение</w:t>
            </w:r>
            <w:r w:rsidRPr="002B1C94">
              <w:rPr>
                <w:rFonts w:ascii="Times New Roman" w:hAnsi="Times New Roman"/>
                <w:sz w:val="24"/>
                <w:szCs w:val="24"/>
              </w:rPr>
              <w:t xml:space="preserve"> слабых и сильных сторон проекта </w:t>
            </w:r>
          </w:p>
          <w:p w:rsidR="00A07CFB" w:rsidRDefault="00A07CFB" w:rsidP="00A07CFB">
            <w:pPr>
              <w:suppressAutoHyphens/>
              <w:rPr>
                <w:rFonts w:ascii="Times New Roman" w:hAnsi="Times New Roman"/>
                <w:sz w:val="24"/>
                <w:szCs w:val="24"/>
              </w:rPr>
            </w:pPr>
            <w:r>
              <w:rPr>
                <w:rFonts w:ascii="Times New Roman" w:hAnsi="Times New Roman"/>
                <w:sz w:val="24"/>
                <w:szCs w:val="24"/>
              </w:rPr>
              <w:t>5.</w:t>
            </w:r>
            <w:r w:rsidRPr="002B1C94">
              <w:rPr>
                <w:rFonts w:ascii="Times New Roman" w:hAnsi="Times New Roman"/>
                <w:sz w:val="24"/>
                <w:szCs w:val="24"/>
              </w:rPr>
              <w:t>Определение актуальности и целенаправленности дизайн-проекта по индивидуальному заданию</w:t>
            </w:r>
          </w:p>
          <w:p w:rsidR="00A07CFB" w:rsidRDefault="00A07CFB" w:rsidP="00A07CFB">
            <w:pPr>
              <w:suppressAutoHyphens/>
              <w:rPr>
                <w:rFonts w:ascii="Times New Roman" w:hAnsi="Times New Roman"/>
                <w:sz w:val="24"/>
                <w:szCs w:val="24"/>
              </w:rPr>
            </w:pPr>
            <w:r>
              <w:rPr>
                <w:rFonts w:ascii="Times New Roman" w:hAnsi="Times New Roman"/>
                <w:sz w:val="24"/>
                <w:szCs w:val="24"/>
              </w:rPr>
              <w:t>6.</w:t>
            </w:r>
            <w:r w:rsidRPr="002B1C94">
              <w:rPr>
                <w:rFonts w:ascii="Times New Roman" w:hAnsi="Times New Roman"/>
                <w:sz w:val="24"/>
                <w:szCs w:val="24"/>
              </w:rPr>
              <w:t>Разработка технического задания на создания брендбука организации по индивидуальному заданию</w:t>
            </w:r>
          </w:p>
          <w:p w:rsidR="00A07CFB" w:rsidRDefault="00A07CFB" w:rsidP="00A07CFB">
            <w:pPr>
              <w:suppressAutoHyphens/>
              <w:rPr>
                <w:rFonts w:ascii="Times New Roman" w:hAnsi="Times New Roman"/>
                <w:sz w:val="24"/>
                <w:szCs w:val="24"/>
              </w:rPr>
            </w:pPr>
            <w:r>
              <w:rPr>
                <w:rFonts w:ascii="Times New Roman" w:hAnsi="Times New Roman"/>
                <w:sz w:val="24"/>
                <w:szCs w:val="24"/>
              </w:rPr>
              <w:t>7.</w:t>
            </w:r>
            <w:r w:rsidRPr="002B1C94">
              <w:rPr>
                <w:rFonts w:ascii="Times New Roman" w:hAnsi="Times New Roman"/>
                <w:sz w:val="24"/>
                <w:szCs w:val="24"/>
              </w:rPr>
              <w:t>Особенности формирования проекта (бриф, договор, тех.альбом, стилистический коллаж, ведомость комплектации)</w:t>
            </w:r>
          </w:p>
          <w:p w:rsidR="00A07CFB" w:rsidRDefault="00A07CFB" w:rsidP="00A07CFB">
            <w:pPr>
              <w:suppressAutoHyphens/>
              <w:rPr>
                <w:rFonts w:ascii="Times New Roman" w:hAnsi="Times New Roman"/>
                <w:bCs/>
                <w:sz w:val="24"/>
                <w:szCs w:val="24"/>
              </w:rPr>
            </w:pPr>
            <w:r>
              <w:rPr>
                <w:rFonts w:ascii="Times New Roman" w:hAnsi="Times New Roman"/>
                <w:bCs/>
                <w:sz w:val="24"/>
                <w:szCs w:val="24"/>
              </w:rPr>
              <w:t>8.</w:t>
            </w:r>
            <w:r w:rsidRPr="002B1C94">
              <w:rPr>
                <w:rFonts w:ascii="Times New Roman" w:hAnsi="Times New Roman"/>
                <w:bCs/>
                <w:sz w:val="24"/>
                <w:szCs w:val="24"/>
              </w:rPr>
              <w:t>Оценка результатов решения задач профессиональной деятельности</w:t>
            </w:r>
            <w:r>
              <w:rPr>
                <w:rFonts w:ascii="Times New Roman" w:hAnsi="Times New Roman"/>
                <w:bCs/>
                <w:sz w:val="24"/>
                <w:szCs w:val="24"/>
              </w:rPr>
              <w:t xml:space="preserve">. </w:t>
            </w:r>
          </w:p>
          <w:p w:rsidR="00A07CFB" w:rsidRDefault="00A07CFB" w:rsidP="00A07CFB">
            <w:pPr>
              <w:suppressAutoHyphens/>
              <w:rPr>
                <w:rFonts w:ascii="Times New Roman" w:hAnsi="Times New Roman"/>
                <w:bCs/>
                <w:sz w:val="24"/>
                <w:szCs w:val="24"/>
              </w:rPr>
            </w:pPr>
            <w:r>
              <w:rPr>
                <w:rFonts w:ascii="Times New Roman" w:hAnsi="Times New Roman"/>
                <w:bCs/>
                <w:sz w:val="24"/>
                <w:szCs w:val="24"/>
              </w:rPr>
              <w:t>9.</w:t>
            </w:r>
            <w:r w:rsidRPr="002B1C94">
              <w:rPr>
                <w:rFonts w:ascii="Times New Roman" w:hAnsi="Times New Roman"/>
                <w:bCs/>
                <w:sz w:val="24"/>
                <w:szCs w:val="24"/>
              </w:rPr>
              <w:t>Оформление договоров</w:t>
            </w:r>
          </w:p>
          <w:p w:rsidR="00A07CFB" w:rsidRDefault="00A07CFB" w:rsidP="00A07CFB">
            <w:pPr>
              <w:suppressAutoHyphens/>
              <w:rPr>
                <w:rFonts w:ascii="Times New Roman" w:hAnsi="Times New Roman"/>
                <w:sz w:val="24"/>
                <w:szCs w:val="24"/>
              </w:rPr>
            </w:pPr>
            <w:r>
              <w:rPr>
                <w:rFonts w:ascii="Times New Roman" w:hAnsi="Times New Roman"/>
                <w:sz w:val="24"/>
                <w:szCs w:val="24"/>
              </w:rPr>
              <w:t>10.</w:t>
            </w:r>
            <w:r w:rsidRPr="002B1C94">
              <w:rPr>
                <w:rFonts w:ascii="Times New Roman" w:hAnsi="Times New Roman"/>
                <w:sz w:val="24"/>
                <w:szCs w:val="24"/>
              </w:rPr>
              <w:t>Участие в деловом общении для эффективного решения деловых задач</w:t>
            </w:r>
          </w:p>
          <w:p w:rsidR="00A07CFB" w:rsidRPr="00C63897" w:rsidRDefault="00A07CFB" w:rsidP="00A07CFB">
            <w:pPr>
              <w:suppressAutoHyphens/>
              <w:rPr>
                <w:rFonts w:ascii="Times New Roman" w:eastAsia="Times New Roman" w:hAnsi="Times New Roman" w:cs="Times New Roman"/>
                <w:lang w:eastAsia="ru-RU"/>
              </w:rPr>
            </w:pPr>
            <w:r>
              <w:rPr>
                <w:rFonts w:ascii="Times New Roman" w:hAnsi="Times New Roman"/>
                <w:sz w:val="24"/>
                <w:szCs w:val="24"/>
              </w:rPr>
              <w:t>11.</w:t>
            </w:r>
            <w:r w:rsidRPr="002B1C94">
              <w:rPr>
                <w:rFonts w:ascii="Times New Roman" w:hAnsi="Times New Roman"/>
                <w:sz w:val="24"/>
                <w:szCs w:val="24"/>
              </w:rPr>
              <w:t>Изучение стратегий поведения в конфликтных ситуациях</w:t>
            </w:r>
          </w:p>
        </w:tc>
        <w:tc>
          <w:tcPr>
            <w:tcW w:w="2693" w:type="dxa"/>
          </w:tcPr>
          <w:p w:rsidR="00A07CFB" w:rsidRPr="00C63897" w:rsidRDefault="00A07CFB" w:rsidP="00A07CF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36/36</w:t>
            </w:r>
          </w:p>
        </w:tc>
        <w:tc>
          <w:tcPr>
            <w:tcW w:w="2516" w:type="dxa"/>
          </w:tcPr>
          <w:p w:rsidR="00A07CFB" w:rsidRPr="004A7EFD" w:rsidRDefault="00A07CFB" w:rsidP="00A07CFB">
            <w:pPr>
              <w:jc w:val="center"/>
              <w:rPr>
                <w:rFonts w:ascii="Times New Roman" w:hAnsi="Times New Roman"/>
                <w:bCs/>
              </w:rPr>
            </w:pPr>
            <w:r w:rsidRPr="004A7EFD">
              <w:rPr>
                <w:rFonts w:ascii="Times New Roman" w:hAnsi="Times New Roman"/>
                <w:bCs/>
              </w:rPr>
              <w:t>ПК 4.1-ПК 4.3.</w:t>
            </w:r>
          </w:p>
          <w:p w:rsidR="00A07CFB" w:rsidRPr="00C63897" w:rsidRDefault="00A07CFB" w:rsidP="00A07CFB">
            <w:pPr>
              <w:suppressAutoHyphens/>
              <w:jc w:val="center"/>
              <w:rPr>
                <w:rFonts w:ascii="Times New Roman" w:eastAsia="Times New Roman" w:hAnsi="Times New Roman" w:cs="Times New Roman"/>
                <w:b/>
                <w:bCs/>
                <w:lang w:eastAsia="ru-RU"/>
              </w:rPr>
            </w:pPr>
            <w:r w:rsidRPr="004A7EFD">
              <w:rPr>
                <w:rFonts w:ascii="Times New Roman" w:hAnsi="Times New Roman"/>
                <w:bCs/>
              </w:rPr>
              <w:lastRenderedPageBreak/>
              <w:t>ОК 01-11</w:t>
            </w:r>
          </w:p>
        </w:tc>
      </w:tr>
      <w:tr w:rsidR="00A07CFB" w:rsidRPr="00C63897" w:rsidTr="00C10674">
        <w:trPr>
          <w:trHeight w:val="317"/>
        </w:trPr>
        <w:tc>
          <w:tcPr>
            <w:tcW w:w="9351" w:type="dxa"/>
            <w:gridSpan w:val="2"/>
          </w:tcPr>
          <w:p w:rsidR="00A07CFB" w:rsidRPr="007A31E7" w:rsidRDefault="00A07CFB" w:rsidP="00A07CFB">
            <w:pPr>
              <w:rPr>
                <w:rFonts w:ascii="Times New Roman" w:hAnsi="Times New Roman"/>
                <w:b/>
              </w:rPr>
            </w:pPr>
            <w:r w:rsidRPr="007A31E7">
              <w:rPr>
                <w:rFonts w:ascii="Times New Roman" w:hAnsi="Times New Roman"/>
                <w:b/>
                <w:bCs/>
              </w:rPr>
              <w:lastRenderedPageBreak/>
              <w:t xml:space="preserve">Производственная практика </w:t>
            </w:r>
          </w:p>
          <w:p w:rsidR="00A07CFB" w:rsidRPr="007A31E7" w:rsidRDefault="00A07CFB" w:rsidP="00A07CFB">
            <w:pPr>
              <w:rPr>
                <w:rFonts w:ascii="Times New Roman" w:hAnsi="Times New Roman"/>
                <w:b/>
                <w:bCs/>
              </w:rPr>
            </w:pPr>
            <w:r w:rsidRPr="007A31E7">
              <w:rPr>
                <w:rFonts w:ascii="Times New Roman" w:hAnsi="Times New Roman"/>
                <w:b/>
                <w:bCs/>
              </w:rPr>
              <w:t xml:space="preserve">Виды работ: </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1.Изучение кадровой политики предприятия: планирование потребности в персонале, источники найма, технологии отбора) (база практики).</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2. Ознакомление с правовой и информационной подсистемами управления персоналом на предприятии.</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3.Сбор информации по адаптации персонала и его продвижению (управление карьерой).</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4. Ознакомление с методами мотивации и стимулирования персонала.</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5.  Изучение затрат фирмы на производство и реализацию продукции, работ, услуг</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6. Ознакомление с классификацией затрат на производство</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7.  Ознакомление с договорами и актами о выполненных работах</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8.  Изучение калькуляций на выпускаемую продукцию</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9. Ознакомление с ценовой политикой, проводимой на предприятии</w:t>
            </w:r>
          </w:p>
          <w:p w:rsidR="00A07CFB" w:rsidRPr="00BB79B6" w:rsidRDefault="00A07CFB" w:rsidP="00A07CFB">
            <w:pPr>
              <w:rPr>
                <w:rFonts w:ascii="Times New Roman" w:hAnsi="Times New Roman"/>
                <w:sz w:val="24"/>
                <w:szCs w:val="24"/>
              </w:rPr>
            </w:pPr>
            <w:r w:rsidRPr="00BB79B6">
              <w:rPr>
                <w:rFonts w:ascii="Times New Roman" w:hAnsi="Times New Roman"/>
                <w:sz w:val="24"/>
                <w:szCs w:val="24"/>
              </w:rPr>
              <w:t>10. Изучение расчета отпускной цены на производимую продукцию</w:t>
            </w:r>
          </w:p>
          <w:p w:rsidR="00A07CFB" w:rsidRPr="00C63897" w:rsidRDefault="00A07CFB" w:rsidP="00A07CFB">
            <w:pPr>
              <w:rPr>
                <w:rFonts w:ascii="Times New Roman" w:eastAsia="Times New Roman" w:hAnsi="Times New Roman" w:cs="Times New Roman"/>
                <w:lang w:eastAsia="ru-RU"/>
              </w:rPr>
            </w:pPr>
            <w:r w:rsidRPr="00BB79B6">
              <w:rPr>
                <w:rFonts w:ascii="Times New Roman" w:hAnsi="Times New Roman"/>
                <w:sz w:val="24"/>
                <w:szCs w:val="24"/>
              </w:rPr>
              <w:t>11. Ознакомление с основными технико-экономическими показателями организации</w:t>
            </w:r>
          </w:p>
        </w:tc>
        <w:tc>
          <w:tcPr>
            <w:tcW w:w="2693" w:type="dxa"/>
          </w:tcPr>
          <w:p w:rsidR="00A07CFB" w:rsidRPr="00C63897" w:rsidRDefault="00A07CFB" w:rsidP="00A07CF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108/108</w:t>
            </w:r>
          </w:p>
        </w:tc>
        <w:tc>
          <w:tcPr>
            <w:tcW w:w="2516" w:type="dxa"/>
          </w:tcPr>
          <w:p w:rsidR="00A07CFB" w:rsidRPr="004A7EFD" w:rsidRDefault="00A07CFB" w:rsidP="00A07CFB">
            <w:pPr>
              <w:jc w:val="center"/>
              <w:rPr>
                <w:rFonts w:ascii="Times New Roman" w:hAnsi="Times New Roman"/>
                <w:bCs/>
              </w:rPr>
            </w:pPr>
            <w:r w:rsidRPr="004A7EFD">
              <w:rPr>
                <w:rFonts w:ascii="Times New Roman" w:hAnsi="Times New Roman"/>
                <w:bCs/>
              </w:rPr>
              <w:t>ПК 4.1-ПК 4.3.</w:t>
            </w:r>
          </w:p>
          <w:p w:rsidR="00A07CFB" w:rsidRPr="00C63897" w:rsidRDefault="00A07CFB" w:rsidP="00A07CFB">
            <w:pPr>
              <w:suppressAutoHyphens/>
              <w:jc w:val="center"/>
              <w:rPr>
                <w:rFonts w:ascii="Times New Roman" w:eastAsia="Times New Roman" w:hAnsi="Times New Roman" w:cs="Times New Roman"/>
                <w:b/>
                <w:bCs/>
                <w:lang w:eastAsia="ru-RU"/>
              </w:rPr>
            </w:pPr>
            <w:r w:rsidRPr="004A7EFD">
              <w:rPr>
                <w:rFonts w:ascii="Times New Roman" w:hAnsi="Times New Roman"/>
                <w:bCs/>
              </w:rPr>
              <w:t>ОК 01-11</w:t>
            </w:r>
          </w:p>
        </w:tc>
      </w:tr>
      <w:tr w:rsidR="004013E3" w:rsidRPr="00C63897" w:rsidTr="00C10674">
        <w:tc>
          <w:tcPr>
            <w:tcW w:w="9351" w:type="dxa"/>
            <w:gridSpan w:val="2"/>
          </w:tcPr>
          <w:p w:rsidR="004013E3" w:rsidRPr="00C63897" w:rsidRDefault="004013E3" w:rsidP="00C63897">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p>
        </w:tc>
        <w:tc>
          <w:tcPr>
            <w:tcW w:w="2693" w:type="dxa"/>
          </w:tcPr>
          <w:p w:rsidR="004013E3" w:rsidRPr="00C63897" w:rsidRDefault="00A07CFB" w:rsidP="00D33D1A">
            <w:pPr>
              <w:spacing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36</w:t>
            </w:r>
          </w:p>
        </w:tc>
        <w:tc>
          <w:tcPr>
            <w:tcW w:w="2516" w:type="dxa"/>
          </w:tcPr>
          <w:p w:rsidR="004013E3" w:rsidRPr="00C63897" w:rsidRDefault="004013E3" w:rsidP="00C63897">
            <w:pPr>
              <w:spacing w:line="276" w:lineRule="auto"/>
              <w:rPr>
                <w:rFonts w:ascii="Times New Roman" w:eastAsia="Times New Roman" w:hAnsi="Times New Roman" w:cs="Times New Roman"/>
                <w:b/>
                <w:bCs/>
                <w:i/>
                <w:lang w:eastAsia="ru-RU"/>
              </w:rPr>
            </w:pPr>
          </w:p>
        </w:tc>
      </w:tr>
      <w:tr w:rsidR="004013E3" w:rsidRPr="00C63897" w:rsidTr="00C10674">
        <w:tc>
          <w:tcPr>
            <w:tcW w:w="9351" w:type="dxa"/>
            <w:gridSpan w:val="2"/>
          </w:tcPr>
          <w:p w:rsidR="004013E3" w:rsidRPr="00C63897" w:rsidRDefault="004013E3" w:rsidP="00C63897">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93" w:type="dxa"/>
          </w:tcPr>
          <w:p w:rsidR="004013E3" w:rsidRPr="00C63897" w:rsidRDefault="00A07CFB" w:rsidP="00D33D1A">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356/234</w:t>
            </w:r>
          </w:p>
        </w:tc>
        <w:tc>
          <w:tcPr>
            <w:tcW w:w="2516" w:type="dxa"/>
          </w:tcPr>
          <w:p w:rsidR="004013E3" w:rsidRPr="00C63897" w:rsidRDefault="004013E3" w:rsidP="00C63897">
            <w:pPr>
              <w:spacing w:line="276" w:lineRule="auto"/>
              <w:rPr>
                <w:rFonts w:ascii="Times New Roman" w:eastAsia="Times New Roman" w:hAnsi="Times New Roman" w:cs="Times New Roman"/>
                <w:b/>
                <w:bCs/>
                <w:lang w:eastAsia="ru-RU"/>
              </w:rPr>
            </w:pPr>
          </w:p>
        </w:tc>
      </w:tr>
    </w:tbl>
    <w:p w:rsidR="007619A1" w:rsidRDefault="007619A1" w:rsidP="00782EFC">
      <w:pPr>
        <w:pStyle w:val="114"/>
        <w:jc w:val="both"/>
        <w:rPr>
          <w:rFonts w:ascii="Times New Roman" w:hAnsi="Times New Roman"/>
        </w:rPr>
      </w:pPr>
      <w:bookmarkStart w:id="21" w:name="_Toc152334670"/>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
        <w:rPr>
          <w:rFonts w:ascii="Times New Roman" w:hAnsi="Times New Roman"/>
        </w:rPr>
      </w:pPr>
      <w:bookmarkStart w:id="22" w:name="_Toc152334671"/>
      <w:bookmarkStart w:id="23" w:name="_Toc162370397"/>
      <w:bookmarkEnd w:id="21"/>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2"/>
      <w:bookmarkEnd w:id="23"/>
    </w:p>
    <w:p w:rsidR="00782EFC" w:rsidRPr="00E11160" w:rsidRDefault="00782EFC" w:rsidP="00782EFC">
      <w:pPr>
        <w:pStyle w:val="114"/>
        <w:rPr>
          <w:rFonts w:ascii="Times New Roman" w:hAnsi="Times New Roman"/>
        </w:rPr>
      </w:pPr>
      <w:bookmarkStart w:id="24" w:name="_Toc152334672"/>
      <w:bookmarkStart w:id="25" w:name="_Toc162370398"/>
      <w:r w:rsidRPr="00E11160">
        <w:rPr>
          <w:rFonts w:ascii="Times New Roman" w:hAnsi="Times New Roman"/>
        </w:rPr>
        <w:t>3.1. Материально-техническое обеспечение</w:t>
      </w:r>
      <w:bookmarkEnd w:id="24"/>
      <w:bookmarkEnd w:id="25"/>
    </w:p>
    <w:p w:rsidR="00856B02" w:rsidRPr="00FA680C" w:rsidRDefault="00856B02" w:rsidP="00856B02">
      <w:pPr>
        <w:suppressAutoHyphens/>
        <w:ind w:firstLine="709"/>
        <w:jc w:val="both"/>
        <w:rPr>
          <w:rFonts w:ascii="Times New Roman" w:hAnsi="Times New Roman" w:cs="Times New Roman"/>
          <w:bCs/>
          <w:sz w:val="24"/>
          <w:szCs w:val="24"/>
        </w:rPr>
      </w:pPr>
      <w:bookmarkStart w:id="26" w:name="_Toc152334673"/>
      <w:bookmarkStart w:id="27" w:name="_Toc162370399"/>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56B02" w:rsidRPr="00FA680C" w:rsidRDefault="00856B02" w:rsidP="00856B02">
      <w:pPr>
        <w:suppressAutoHyphens/>
        <w:ind w:firstLine="709"/>
        <w:jc w:val="both"/>
        <w:rPr>
          <w:rFonts w:ascii="Times New Roman" w:hAnsi="Times New Roman" w:cs="Times New Roman"/>
          <w:bCs/>
          <w:i/>
          <w:sz w:val="24"/>
          <w:szCs w:val="24"/>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856B02" w:rsidRPr="00FA680C" w:rsidRDefault="00856B02" w:rsidP="00856B02">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оснащена</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9C22C1" w:rsidRDefault="009C22C1" w:rsidP="00782EFC">
      <w:pPr>
        <w:pStyle w:val="114"/>
        <w:rPr>
          <w:rFonts w:ascii="Times New Roman" w:hAnsi="Times New Roman"/>
        </w:rPr>
      </w:pPr>
      <w:bookmarkStart w:id="28" w:name="_GoBack"/>
      <w:bookmarkEnd w:id="28"/>
    </w:p>
    <w:p w:rsidR="00782EFC" w:rsidRDefault="00782EFC" w:rsidP="00782EFC">
      <w:pPr>
        <w:pStyle w:val="114"/>
        <w:rPr>
          <w:rFonts w:ascii="Times New Roman" w:hAnsi="Times New Roman"/>
        </w:rPr>
      </w:pPr>
      <w:r w:rsidRPr="00E11160">
        <w:rPr>
          <w:rFonts w:ascii="Times New Roman" w:hAnsi="Times New Roman"/>
        </w:rPr>
        <w:t>3.2. Учебно-методическое обеспечение</w:t>
      </w:r>
      <w:bookmarkEnd w:id="26"/>
      <w:bookmarkEnd w:id="27"/>
    </w:p>
    <w:p w:rsidR="00A07CFB" w:rsidRPr="006F2CEC" w:rsidRDefault="00A07CFB" w:rsidP="00A07CFB">
      <w:pPr>
        <w:ind w:firstLine="709"/>
        <w:jc w:val="both"/>
        <w:rPr>
          <w:rFonts w:ascii="Times New Roman" w:hAnsi="Times New Roman"/>
          <w:bCs/>
          <w:sz w:val="24"/>
          <w:szCs w:val="24"/>
        </w:rPr>
      </w:pPr>
      <w:r w:rsidRPr="00985111">
        <w:rPr>
          <w:rFonts w:ascii="Times New Roman"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3835A8" w:rsidRPr="003835A8" w:rsidRDefault="003835A8" w:rsidP="008B4BF3">
      <w:pPr>
        <w:numPr>
          <w:ilvl w:val="0"/>
          <w:numId w:val="25"/>
        </w:numPr>
        <w:tabs>
          <w:tab w:val="left" w:pos="993"/>
        </w:tabs>
        <w:spacing w:after="200" w:line="276" w:lineRule="auto"/>
        <w:ind w:left="0" w:firstLine="709"/>
        <w:contextualSpacing/>
        <w:jc w:val="both"/>
        <w:rPr>
          <w:rFonts w:ascii="Times New Roman" w:eastAsia="Times New Roman" w:hAnsi="Times New Roman" w:cs="Times New Roman"/>
          <w:sz w:val="24"/>
          <w:szCs w:val="24"/>
          <w:lang w:eastAsia="ru-RU"/>
        </w:rPr>
      </w:pPr>
      <w:r w:rsidRPr="003835A8">
        <w:rPr>
          <w:rFonts w:ascii="Times New Roman" w:eastAsia="Times New Roman" w:hAnsi="Times New Roman" w:cs="Times New Roman"/>
          <w:sz w:val="24"/>
          <w:szCs w:val="24"/>
          <w:lang w:eastAsia="ru-RU"/>
        </w:rPr>
        <w:t>Инновационный менеджмент: учебник и практикум для среднего профессионального образования / В. А. Антонец [и др.] ; под редакцией В. А. Антонца, Б. И. Бедного. — 2-е изд., испр. и доп. — Москва : Издательство Юрайт, 2023. — 303 с. — (Профессиональное образование). — ISBN 978-5-534-10191-1. — Текст : электронный // Образовательная платформа Юрайт [сайт]. — URL: https://urait.ru/bcode/517600.</w:t>
      </w:r>
    </w:p>
    <w:p w:rsidR="008B4BF3" w:rsidRPr="008B4BF3" w:rsidRDefault="003835A8" w:rsidP="008B4BF3">
      <w:pPr>
        <w:numPr>
          <w:ilvl w:val="0"/>
          <w:numId w:val="25"/>
        </w:numPr>
        <w:tabs>
          <w:tab w:val="left" w:pos="993"/>
        </w:tabs>
        <w:spacing w:after="200" w:line="259" w:lineRule="auto"/>
        <w:ind w:left="0" w:firstLine="709"/>
        <w:contextualSpacing/>
        <w:jc w:val="both"/>
        <w:rPr>
          <w:rFonts w:ascii="Times New Roman" w:eastAsia="Calibri" w:hAnsi="Times New Roman" w:cs="Times New Roman"/>
          <w:bCs/>
          <w:sz w:val="24"/>
          <w:szCs w:val="24"/>
          <w:lang w:eastAsia="ru-RU"/>
        </w:rPr>
      </w:pPr>
      <w:r w:rsidRPr="008B4BF3">
        <w:rPr>
          <w:rFonts w:ascii="Times New Roman" w:eastAsia="Times New Roman" w:hAnsi="Times New Roman" w:cs="Times New Roman"/>
          <w:sz w:val="24"/>
          <w:szCs w:val="24"/>
          <w:lang w:eastAsia="ru-RU"/>
        </w:rPr>
        <w:t xml:space="preserve">Семенова, Л. М.  Маркетинг в рекламе. Имиджбилдинг : учебник и практикум для среднего профессионального образования / Л. М. Семенова. — Москва : Издательство Юрайт, 2023. — 141 с. — (Профессиональное образование). — ISBN 978-5-534-11529-1. — Текст : электронный // Образовательная платформа Юрайт [сайт]. — URL: </w:t>
      </w:r>
      <w:hyperlink r:id="rId12" w:history="1">
        <w:r w:rsidR="008B4BF3" w:rsidRPr="008B4BF3">
          <w:rPr>
            <w:rStyle w:val="af0"/>
            <w:rFonts w:ascii="Times New Roman" w:eastAsia="Times New Roman" w:hAnsi="Times New Roman" w:cs="Times New Roman"/>
            <w:sz w:val="24"/>
            <w:szCs w:val="24"/>
            <w:lang w:eastAsia="ru-RU"/>
          </w:rPr>
          <w:t>https://urait.ru/bcode/517793</w:t>
        </w:r>
      </w:hyperlink>
      <w:r w:rsidRPr="008B4BF3">
        <w:rPr>
          <w:rFonts w:ascii="Times New Roman" w:eastAsia="Times New Roman" w:hAnsi="Times New Roman" w:cs="Times New Roman"/>
          <w:sz w:val="24"/>
          <w:szCs w:val="24"/>
          <w:lang w:eastAsia="ru-RU"/>
        </w:rPr>
        <w:t>.</w:t>
      </w:r>
    </w:p>
    <w:p w:rsidR="008B4BF3" w:rsidRPr="008B4BF3" w:rsidRDefault="008B4BF3" w:rsidP="008B4BF3">
      <w:pPr>
        <w:numPr>
          <w:ilvl w:val="0"/>
          <w:numId w:val="25"/>
        </w:numPr>
        <w:tabs>
          <w:tab w:val="left" w:pos="993"/>
        </w:tabs>
        <w:spacing w:after="200" w:line="259" w:lineRule="auto"/>
        <w:ind w:left="0" w:firstLine="709"/>
        <w:contextualSpacing/>
        <w:jc w:val="both"/>
        <w:rPr>
          <w:rFonts w:ascii="Times New Roman" w:eastAsia="Calibri" w:hAnsi="Times New Roman" w:cs="Times New Roman"/>
          <w:bCs/>
          <w:sz w:val="24"/>
          <w:szCs w:val="24"/>
          <w:lang w:eastAsia="ru-RU"/>
        </w:rPr>
      </w:pPr>
      <w:r w:rsidRPr="008B4BF3">
        <w:rPr>
          <w:rFonts w:ascii="Times New Roman" w:hAnsi="Times New Roman"/>
          <w:sz w:val="24"/>
          <w:szCs w:val="24"/>
        </w:rPr>
        <w:t>Драчева Е.Л. Менеджмент: учебник для студ учреждений СПО/ Е.Л.Драчева, Л.И.Юликова. – 5-е изд., стер. –  Москва: Академия, 2021. – 304 с.</w:t>
      </w:r>
    </w:p>
    <w:p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3835A8" w:rsidRPr="003835A8" w:rsidRDefault="003835A8" w:rsidP="00656907">
      <w:pPr>
        <w:pStyle w:val="a4"/>
        <w:numPr>
          <w:ilvl w:val="0"/>
          <w:numId w:val="28"/>
        </w:numPr>
        <w:tabs>
          <w:tab w:val="left" w:pos="993"/>
        </w:tabs>
        <w:spacing w:line="259" w:lineRule="auto"/>
        <w:ind w:left="0" w:firstLine="709"/>
        <w:jc w:val="both"/>
        <w:rPr>
          <w:rFonts w:ascii="Times New Roman" w:eastAsia="Calibri" w:hAnsi="Times New Roman" w:cs="Times New Roman"/>
          <w:bCs/>
          <w:sz w:val="24"/>
          <w:szCs w:val="24"/>
          <w:lang w:eastAsia="ru-RU"/>
        </w:rPr>
      </w:pPr>
      <w:bookmarkStart w:id="29" w:name="_Toc152334674"/>
      <w:bookmarkStart w:id="30" w:name="_Toc162370400"/>
      <w:r w:rsidRPr="003835A8">
        <w:rPr>
          <w:rFonts w:ascii="Times New Roman" w:hAnsi="Times New Roman"/>
          <w:sz w:val="24"/>
          <w:szCs w:val="24"/>
        </w:rPr>
        <w:t>Базаров Т.Ю. Управление персоналом. –М.: ЮНИТИ, 2019</w:t>
      </w:r>
    </w:p>
    <w:p w:rsidR="003835A8" w:rsidRDefault="003835A8" w:rsidP="00656907">
      <w:pPr>
        <w:pStyle w:val="a4"/>
        <w:numPr>
          <w:ilvl w:val="0"/>
          <w:numId w:val="28"/>
        </w:numPr>
        <w:tabs>
          <w:tab w:val="left" w:pos="993"/>
        </w:tabs>
        <w:spacing w:line="259" w:lineRule="auto"/>
        <w:ind w:left="0" w:firstLine="709"/>
        <w:jc w:val="both"/>
        <w:rPr>
          <w:rFonts w:ascii="Times New Roman" w:eastAsia="Calibri" w:hAnsi="Times New Roman" w:cs="Times New Roman"/>
          <w:bCs/>
          <w:sz w:val="24"/>
          <w:szCs w:val="24"/>
          <w:lang w:eastAsia="ru-RU"/>
        </w:rPr>
      </w:pPr>
      <w:r w:rsidRPr="003835A8">
        <w:rPr>
          <w:rFonts w:ascii="Times New Roman" w:eastAsia="Calibri" w:hAnsi="Times New Roman" w:cs="Times New Roman"/>
          <w:bCs/>
          <w:sz w:val="24"/>
          <w:szCs w:val="24"/>
          <w:lang w:eastAsia="ru-RU"/>
        </w:rPr>
        <w:t xml:space="preserve">Иванова, И. А.  Менеджмент : учебник и практикум для среднего профессионального образования / И. А. Иванова, А. М. Сергеев. — Москва : Издательство Юрайт, 2021. — 305 с. — (Профессиональное образование). — ISBN 978-5-9916-7906-0. — Текст : электронный // Образовательная платформа Юрайт [сайт]. — URL: </w:t>
      </w:r>
      <w:hyperlink r:id="rId13" w:history="1">
        <w:r w:rsidRPr="002B0886">
          <w:rPr>
            <w:rStyle w:val="af0"/>
            <w:rFonts w:ascii="Times New Roman" w:eastAsia="Calibri" w:hAnsi="Times New Roman" w:cs="Times New Roman"/>
            <w:bCs/>
            <w:sz w:val="24"/>
            <w:szCs w:val="24"/>
            <w:lang w:eastAsia="ru-RU"/>
          </w:rPr>
          <w:t>https://urait.ru/bcode/471003</w:t>
        </w:r>
      </w:hyperlink>
      <w:r w:rsidRPr="003835A8">
        <w:rPr>
          <w:rFonts w:ascii="Times New Roman" w:eastAsia="Calibri" w:hAnsi="Times New Roman" w:cs="Times New Roman"/>
          <w:bCs/>
          <w:sz w:val="24"/>
          <w:szCs w:val="24"/>
          <w:lang w:eastAsia="ru-RU"/>
        </w:rPr>
        <w:t>.</w:t>
      </w:r>
    </w:p>
    <w:p w:rsidR="003835A8" w:rsidRDefault="003835A8" w:rsidP="00656907">
      <w:pPr>
        <w:pStyle w:val="a4"/>
        <w:numPr>
          <w:ilvl w:val="0"/>
          <w:numId w:val="28"/>
        </w:numPr>
        <w:tabs>
          <w:tab w:val="left" w:pos="993"/>
        </w:tabs>
        <w:spacing w:line="259" w:lineRule="auto"/>
        <w:ind w:left="0" w:firstLine="709"/>
        <w:jc w:val="both"/>
        <w:rPr>
          <w:rFonts w:ascii="Times New Roman" w:eastAsia="Calibri" w:hAnsi="Times New Roman" w:cs="Times New Roman"/>
          <w:bCs/>
          <w:sz w:val="24"/>
          <w:szCs w:val="24"/>
          <w:lang w:eastAsia="ru-RU"/>
        </w:rPr>
      </w:pPr>
      <w:r w:rsidRPr="003835A8">
        <w:rPr>
          <w:rFonts w:ascii="Times New Roman" w:eastAsia="Calibri" w:hAnsi="Times New Roman" w:cs="Times New Roman"/>
          <w:bCs/>
          <w:sz w:val="24"/>
          <w:szCs w:val="24"/>
          <w:lang w:eastAsia="ru-RU"/>
        </w:rPr>
        <w:t xml:space="preserve">Менеджмент. Практикум : учебное пособие для среднего профессионального образования / Ю. В. Кузнецов [и др.] ; под редакцией Ю. В. Кузнецова. — Москва : Издательство Юрайт, 2021. — 246 с. — (Профессиональное образование). — ISBN 978-5-534-02464-7. — Текст : электронный // Образовательная платформа Юрайт [сайт]. — URL: </w:t>
      </w:r>
      <w:hyperlink r:id="rId14" w:history="1">
        <w:r w:rsidRPr="003835A8">
          <w:rPr>
            <w:rStyle w:val="af0"/>
            <w:rFonts w:ascii="Times New Roman" w:eastAsia="Calibri" w:hAnsi="Times New Roman" w:cs="Times New Roman"/>
            <w:bCs/>
            <w:sz w:val="24"/>
            <w:szCs w:val="24"/>
            <w:lang w:eastAsia="ru-RU"/>
          </w:rPr>
          <w:t>https://urait.ru/bcode/471002</w:t>
        </w:r>
      </w:hyperlink>
      <w:r w:rsidRPr="003835A8">
        <w:rPr>
          <w:rFonts w:ascii="Times New Roman" w:eastAsia="Calibri" w:hAnsi="Times New Roman" w:cs="Times New Roman"/>
          <w:bCs/>
          <w:sz w:val="24"/>
          <w:szCs w:val="24"/>
          <w:lang w:eastAsia="ru-RU"/>
        </w:rPr>
        <w:t>.</w:t>
      </w:r>
    </w:p>
    <w:p w:rsidR="003835A8" w:rsidRPr="003835A8" w:rsidRDefault="003835A8" w:rsidP="00656907">
      <w:pPr>
        <w:pStyle w:val="a4"/>
        <w:numPr>
          <w:ilvl w:val="0"/>
          <w:numId w:val="28"/>
        </w:numPr>
        <w:tabs>
          <w:tab w:val="left" w:pos="993"/>
        </w:tabs>
        <w:spacing w:line="259" w:lineRule="auto"/>
        <w:ind w:left="0" w:firstLine="709"/>
        <w:jc w:val="both"/>
        <w:rPr>
          <w:rFonts w:ascii="Times New Roman" w:eastAsia="Calibri" w:hAnsi="Times New Roman" w:cs="Times New Roman"/>
          <w:bCs/>
          <w:sz w:val="24"/>
          <w:szCs w:val="24"/>
          <w:lang w:eastAsia="ru-RU"/>
        </w:rPr>
      </w:pPr>
      <w:r w:rsidRPr="003835A8">
        <w:rPr>
          <w:rFonts w:ascii="Times New Roman" w:hAnsi="Times New Roman"/>
          <w:bCs/>
          <w:sz w:val="24"/>
          <w:szCs w:val="24"/>
        </w:rPr>
        <w:t xml:space="preserve">Михалева, Е. П.  Менеджмент : учебное пособие для среднего профессионального образования / Е. П. Михалева. — 2-е изд., перераб. и доп. — Москва : Издательство Юрайт, 2021. — 191 с. — (Профессиональное образование). — ISBN 978-5-9916-5662-7. — Текст : </w:t>
      </w:r>
      <w:r w:rsidRPr="003835A8">
        <w:rPr>
          <w:rFonts w:ascii="Times New Roman" w:hAnsi="Times New Roman"/>
          <w:bCs/>
          <w:sz w:val="24"/>
          <w:szCs w:val="24"/>
        </w:rPr>
        <w:lastRenderedPageBreak/>
        <w:t xml:space="preserve">электронный // Образовательная платформа Юрайт [сайт]. — URL: </w:t>
      </w:r>
      <w:hyperlink r:id="rId15" w:history="1">
        <w:r w:rsidRPr="003835A8">
          <w:rPr>
            <w:rStyle w:val="af0"/>
            <w:rFonts w:ascii="Times New Roman" w:hAnsi="Times New Roman"/>
            <w:bCs/>
            <w:sz w:val="24"/>
            <w:szCs w:val="24"/>
          </w:rPr>
          <w:t>https://urait.ru/bcode/468306</w:t>
        </w:r>
      </w:hyperlink>
      <w:r w:rsidRPr="003835A8">
        <w:rPr>
          <w:rFonts w:ascii="Times New Roman" w:hAnsi="Times New Roman"/>
          <w:bCs/>
          <w:sz w:val="24"/>
          <w:szCs w:val="24"/>
        </w:rPr>
        <w:t>.</w:t>
      </w:r>
    </w:p>
    <w:p w:rsidR="003835A8" w:rsidRPr="003835A8" w:rsidRDefault="003835A8" w:rsidP="003835A8">
      <w:pPr>
        <w:pStyle w:val="a4"/>
        <w:numPr>
          <w:ilvl w:val="0"/>
          <w:numId w:val="28"/>
        </w:numPr>
        <w:tabs>
          <w:tab w:val="left" w:pos="1134"/>
        </w:tabs>
        <w:spacing w:line="259" w:lineRule="auto"/>
        <w:ind w:left="0" w:firstLine="709"/>
        <w:jc w:val="both"/>
        <w:rPr>
          <w:rFonts w:ascii="Times New Roman" w:eastAsia="Calibri" w:hAnsi="Times New Roman" w:cs="Times New Roman"/>
          <w:bCs/>
          <w:sz w:val="24"/>
          <w:szCs w:val="24"/>
          <w:lang w:eastAsia="ru-RU"/>
        </w:rPr>
      </w:pPr>
      <w:r w:rsidRPr="003835A8">
        <w:rPr>
          <w:rFonts w:ascii="Times New Roman" w:hAnsi="Times New Roman"/>
          <w:bCs/>
          <w:sz w:val="24"/>
          <w:szCs w:val="24"/>
        </w:rPr>
        <w:t xml:space="preserve"> Кушелева Т.Е. Экономика организации: Учебное пособие. – М.: МИПК, 2018.</w:t>
      </w:r>
    </w:p>
    <w:p w:rsidR="003835A8" w:rsidRDefault="003835A8" w:rsidP="006841BF">
      <w:pPr>
        <w:pStyle w:val="1f"/>
        <w:rPr>
          <w:rFonts w:ascii="Times New Roman" w:hAnsi="Times New Roman"/>
        </w:rPr>
      </w:pPr>
    </w:p>
    <w:p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9"/>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rsidTr="004C2B42">
        <w:trPr>
          <w:trHeight w:val="23"/>
        </w:trPr>
        <w:tc>
          <w:tcPr>
            <w:tcW w:w="799" w:type="pct"/>
          </w:tcPr>
          <w:p w:rsidR="006841BF" w:rsidRPr="008D2724" w:rsidRDefault="006841BF" w:rsidP="004C2B42">
            <w:pPr>
              <w:suppressAutoHyphens/>
              <w:contextualSpacing/>
              <w:jc w:val="center"/>
              <w:rPr>
                <w:rFonts w:ascii="Times New Roman" w:hAnsi="Times New Roman" w:cs="Times New Roman"/>
                <w:b/>
                <w:iCs/>
                <w:sz w:val="24"/>
                <w:szCs w:val="24"/>
              </w:rPr>
            </w:pPr>
            <w:bookmarkStart w:id="31"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rsidR="006841BF" w:rsidRPr="008D2724" w:rsidRDefault="006841BF" w:rsidP="004C2B42">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6841BF" w:rsidRPr="008D2724" w:rsidRDefault="006841BF" w:rsidP="00643B5E">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8B4BF3" w:rsidRPr="008D2724" w:rsidTr="004C2B42">
        <w:trPr>
          <w:trHeight w:val="23"/>
        </w:trPr>
        <w:tc>
          <w:tcPr>
            <w:tcW w:w="799" w:type="pct"/>
          </w:tcPr>
          <w:p w:rsidR="008B4BF3" w:rsidRDefault="008B4BF3" w:rsidP="008B4BF3">
            <w:pPr>
              <w:jc w:val="center"/>
              <w:rPr>
                <w:rFonts w:ascii="Times New Roman" w:hAnsi="Times New Roman"/>
                <w:bCs/>
              </w:rPr>
            </w:pPr>
            <w:r>
              <w:rPr>
                <w:rFonts w:ascii="Times New Roman" w:hAnsi="Times New Roman"/>
                <w:bCs/>
              </w:rPr>
              <w:t>ПК 4.1</w:t>
            </w:r>
          </w:p>
          <w:p w:rsidR="008B4BF3" w:rsidRPr="008D2724" w:rsidRDefault="008B4BF3" w:rsidP="008B4BF3">
            <w:pPr>
              <w:jc w:val="center"/>
              <w:rPr>
                <w:rFonts w:ascii="Times New Roman" w:hAnsi="Times New Roman" w:cs="Times New Roman"/>
                <w:i/>
                <w:sz w:val="24"/>
                <w:szCs w:val="24"/>
              </w:rPr>
            </w:pPr>
            <w:r w:rsidRPr="004A7EFD">
              <w:rPr>
                <w:rFonts w:ascii="Times New Roman" w:hAnsi="Times New Roman"/>
                <w:bCs/>
              </w:rPr>
              <w:t>ОК 01-11</w:t>
            </w:r>
          </w:p>
        </w:tc>
        <w:tc>
          <w:tcPr>
            <w:tcW w:w="2755" w:type="pct"/>
          </w:tcPr>
          <w:p w:rsidR="008B4BF3" w:rsidRDefault="008B4BF3" w:rsidP="008B4BF3">
            <w:pPr>
              <w:suppressAutoHyphens/>
              <w:contextualSpacing/>
              <w:rPr>
                <w:rFonts w:ascii="Times New Roman" w:hAnsi="Times New Roman"/>
                <w:sz w:val="24"/>
                <w:szCs w:val="24"/>
              </w:rPr>
            </w:pPr>
            <w:r w:rsidRPr="007E7339">
              <w:rPr>
                <w:rFonts w:ascii="Times New Roman" w:hAnsi="Times New Roman"/>
                <w:sz w:val="24"/>
                <w:szCs w:val="24"/>
              </w:rPr>
              <w:t>Выполня</w:t>
            </w:r>
            <w:r w:rsidR="00D84C7E">
              <w:rPr>
                <w:rFonts w:ascii="Times New Roman" w:hAnsi="Times New Roman"/>
                <w:sz w:val="24"/>
                <w:szCs w:val="24"/>
              </w:rPr>
              <w:t>ет</w:t>
            </w:r>
            <w:r w:rsidRPr="007E7339">
              <w:rPr>
                <w:rFonts w:ascii="Times New Roman" w:hAnsi="Times New Roman"/>
                <w:sz w:val="24"/>
                <w:szCs w:val="24"/>
              </w:rPr>
              <w:t xml:space="preserve"> обсуждение вариантов художественно-технических решений дизайн-проекта системы визуальной информации, идентификации и коммуникации с заказчиком и руководством, согласование окончательного варианта дизайн-проекта</w:t>
            </w:r>
            <w:r>
              <w:rPr>
                <w:rFonts w:ascii="Times New Roman" w:hAnsi="Times New Roman"/>
                <w:sz w:val="24"/>
                <w:szCs w:val="24"/>
              </w:rPr>
              <w:t>.</w:t>
            </w:r>
          </w:p>
          <w:p w:rsidR="008B4BF3" w:rsidRPr="008B4BF3" w:rsidRDefault="008B4BF3" w:rsidP="00D84C7E">
            <w:pPr>
              <w:suppressAutoHyphens/>
              <w:contextualSpacing/>
              <w:rPr>
                <w:rFonts w:ascii="Times New Roman" w:hAnsi="Times New Roman"/>
                <w:sz w:val="24"/>
                <w:szCs w:val="24"/>
              </w:rPr>
            </w:pPr>
            <w:r w:rsidRPr="007E7339">
              <w:rPr>
                <w:rFonts w:ascii="Times New Roman" w:hAnsi="Times New Roman"/>
                <w:sz w:val="24"/>
                <w:szCs w:val="24"/>
              </w:rPr>
              <w:t>Анализир</w:t>
            </w:r>
            <w:r w:rsidR="00D84C7E">
              <w:rPr>
                <w:rFonts w:ascii="Times New Roman" w:hAnsi="Times New Roman"/>
                <w:sz w:val="24"/>
                <w:szCs w:val="24"/>
              </w:rPr>
              <w:t>ует</w:t>
            </w:r>
            <w:r w:rsidRPr="007E7339">
              <w:rPr>
                <w:rFonts w:ascii="Times New Roman" w:hAnsi="Times New Roman"/>
                <w:sz w:val="24"/>
                <w:szCs w:val="24"/>
              </w:rPr>
              <w:t xml:space="preserve"> информацию, необходимую для работы над дизайн-проектом системы визуальной информации, идентификации и коммуникации</w:t>
            </w:r>
          </w:p>
        </w:tc>
        <w:tc>
          <w:tcPr>
            <w:tcW w:w="1446" w:type="pct"/>
            <w:vMerge w:val="restart"/>
          </w:tcPr>
          <w:p w:rsidR="008B4BF3" w:rsidRPr="008B4BF3" w:rsidRDefault="008B4BF3" w:rsidP="008B4BF3">
            <w:pPr>
              <w:suppressAutoHyphens/>
              <w:contextualSpacing/>
              <w:rPr>
                <w:rFonts w:ascii="Times New Roman" w:hAnsi="Times New Roman" w:cs="Times New Roman"/>
                <w:sz w:val="24"/>
                <w:szCs w:val="24"/>
              </w:rPr>
            </w:pPr>
            <w:r w:rsidRPr="008B4BF3">
              <w:rPr>
                <w:rFonts w:ascii="Times New Roman" w:hAnsi="Times New Roman" w:cs="Times New Roman"/>
                <w:sz w:val="24"/>
                <w:szCs w:val="24"/>
              </w:rPr>
              <w:t>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8B4BF3" w:rsidRPr="008D2724" w:rsidTr="004C2B42">
        <w:trPr>
          <w:trHeight w:val="23"/>
        </w:trPr>
        <w:tc>
          <w:tcPr>
            <w:tcW w:w="799" w:type="pct"/>
          </w:tcPr>
          <w:p w:rsidR="008B4BF3" w:rsidRDefault="008B4BF3" w:rsidP="008B4BF3">
            <w:pPr>
              <w:jc w:val="center"/>
              <w:rPr>
                <w:rFonts w:ascii="Times New Roman" w:hAnsi="Times New Roman"/>
                <w:bCs/>
              </w:rPr>
            </w:pPr>
            <w:r w:rsidRPr="004A7EFD">
              <w:rPr>
                <w:rFonts w:ascii="Times New Roman" w:hAnsi="Times New Roman"/>
                <w:bCs/>
              </w:rPr>
              <w:t>ПК 4.</w:t>
            </w:r>
            <w:r>
              <w:rPr>
                <w:rFonts w:ascii="Times New Roman" w:hAnsi="Times New Roman"/>
                <w:bCs/>
              </w:rPr>
              <w:t>2</w:t>
            </w:r>
          </w:p>
          <w:p w:rsidR="008B4BF3" w:rsidRPr="008D2724" w:rsidRDefault="008B4BF3" w:rsidP="008B4BF3">
            <w:pPr>
              <w:jc w:val="center"/>
              <w:rPr>
                <w:rFonts w:ascii="Times New Roman" w:hAnsi="Times New Roman" w:cs="Times New Roman"/>
                <w:i/>
                <w:sz w:val="24"/>
                <w:szCs w:val="24"/>
              </w:rPr>
            </w:pPr>
            <w:r w:rsidRPr="004A7EFD">
              <w:rPr>
                <w:rFonts w:ascii="Times New Roman" w:hAnsi="Times New Roman"/>
                <w:bCs/>
              </w:rPr>
              <w:t>ОК 01-11</w:t>
            </w:r>
          </w:p>
        </w:tc>
        <w:tc>
          <w:tcPr>
            <w:tcW w:w="2755" w:type="pct"/>
          </w:tcPr>
          <w:p w:rsidR="008B4BF3" w:rsidRDefault="008B4BF3" w:rsidP="008B4BF3">
            <w:pPr>
              <w:suppressAutoHyphens/>
              <w:contextualSpacing/>
              <w:rPr>
                <w:rFonts w:ascii="Times New Roman" w:hAnsi="Times New Roman"/>
                <w:sz w:val="24"/>
                <w:szCs w:val="24"/>
              </w:rPr>
            </w:pPr>
            <w:r w:rsidRPr="007E7339">
              <w:rPr>
                <w:rFonts w:ascii="Times New Roman" w:hAnsi="Times New Roman"/>
                <w:sz w:val="24"/>
                <w:szCs w:val="24"/>
              </w:rPr>
              <w:t>Презент</w:t>
            </w:r>
            <w:r w:rsidR="00D84C7E">
              <w:rPr>
                <w:rFonts w:ascii="Times New Roman" w:hAnsi="Times New Roman"/>
                <w:sz w:val="24"/>
                <w:szCs w:val="24"/>
              </w:rPr>
              <w:t>ует</w:t>
            </w:r>
            <w:r w:rsidRPr="007E7339">
              <w:rPr>
                <w:rFonts w:ascii="Times New Roman" w:hAnsi="Times New Roman"/>
                <w:sz w:val="24"/>
                <w:szCs w:val="24"/>
              </w:rPr>
              <w:t xml:space="preserve"> дизайн-проектов заказчику</w:t>
            </w:r>
            <w:r>
              <w:rPr>
                <w:rFonts w:ascii="Times New Roman" w:hAnsi="Times New Roman"/>
                <w:sz w:val="24"/>
                <w:szCs w:val="24"/>
              </w:rPr>
              <w:t>.</w:t>
            </w:r>
          </w:p>
          <w:p w:rsidR="008B4BF3" w:rsidRPr="008D2724" w:rsidRDefault="008B4BF3" w:rsidP="00D84C7E">
            <w:pPr>
              <w:suppressAutoHyphens/>
              <w:contextualSpacing/>
              <w:rPr>
                <w:rFonts w:ascii="Times New Roman" w:hAnsi="Times New Roman" w:cs="Times New Roman"/>
                <w:i/>
                <w:sz w:val="24"/>
                <w:szCs w:val="24"/>
              </w:rPr>
            </w:pPr>
            <w:r w:rsidRPr="007E7339">
              <w:rPr>
                <w:rFonts w:ascii="Times New Roman" w:hAnsi="Times New Roman"/>
                <w:sz w:val="24"/>
                <w:szCs w:val="24"/>
              </w:rPr>
              <w:t>Определя</w:t>
            </w:r>
            <w:r w:rsidR="00D84C7E">
              <w:rPr>
                <w:rFonts w:ascii="Times New Roman" w:hAnsi="Times New Roman"/>
                <w:sz w:val="24"/>
                <w:szCs w:val="24"/>
              </w:rPr>
              <w:t>ет</w:t>
            </w:r>
            <w:r w:rsidRPr="007E7339">
              <w:rPr>
                <w:rFonts w:ascii="Times New Roman" w:hAnsi="Times New Roman"/>
                <w:sz w:val="24"/>
                <w:szCs w:val="24"/>
              </w:rPr>
              <w:t xml:space="preserve"> порядок выполнения отдельных видов работ по созданию дизайн-проектов объектов и систем визуальной информации, идентификации и коммуникации</w:t>
            </w:r>
          </w:p>
        </w:tc>
        <w:tc>
          <w:tcPr>
            <w:tcW w:w="1446" w:type="pct"/>
            <w:vMerge/>
          </w:tcPr>
          <w:p w:rsidR="008B4BF3" w:rsidRPr="008D2724" w:rsidDel="009D5E3A" w:rsidRDefault="008B4BF3" w:rsidP="008B4BF3">
            <w:pPr>
              <w:suppressAutoHyphens/>
              <w:contextualSpacing/>
              <w:rPr>
                <w:rFonts w:ascii="Times New Roman" w:hAnsi="Times New Roman" w:cs="Times New Roman"/>
                <w:i/>
                <w:sz w:val="24"/>
                <w:szCs w:val="24"/>
              </w:rPr>
            </w:pPr>
          </w:p>
        </w:tc>
      </w:tr>
      <w:tr w:rsidR="008B4BF3" w:rsidRPr="008D2724" w:rsidTr="004C2B42">
        <w:trPr>
          <w:trHeight w:val="23"/>
        </w:trPr>
        <w:tc>
          <w:tcPr>
            <w:tcW w:w="799" w:type="pct"/>
          </w:tcPr>
          <w:p w:rsidR="008B4BF3" w:rsidRPr="004A7EFD" w:rsidRDefault="008B4BF3" w:rsidP="008B4BF3">
            <w:pPr>
              <w:jc w:val="center"/>
              <w:rPr>
                <w:rFonts w:ascii="Times New Roman" w:hAnsi="Times New Roman"/>
                <w:bCs/>
              </w:rPr>
            </w:pPr>
            <w:r w:rsidRPr="004A7EFD">
              <w:rPr>
                <w:rFonts w:ascii="Times New Roman" w:hAnsi="Times New Roman"/>
                <w:bCs/>
              </w:rPr>
              <w:t>ПК 4.3.</w:t>
            </w:r>
          </w:p>
          <w:p w:rsidR="008B4BF3" w:rsidRPr="008D2724" w:rsidRDefault="008B4BF3" w:rsidP="008B4BF3">
            <w:pPr>
              <w:suppressAutoHyphens/>
              <w:contextualSpacing/>
              <w:jc w:val="center"/>
              <w:rPr>
                <w:rFonts w:ascii="Times New Roman" w:hAnsi="Times New Roman" w:cs="Times New Roman"/>
                <w:i/>
                <w:sz w:val="24"/>
                <w:szCs w:val="24"/>
              </w:rPr>
            </w:pPr>
            <w:r w:rsidRPr="004A7EFD">
              <w:rPr>
                <w:rFonts w:ascii="Times New Roman" w:hAnsi="Times New Roman"/>
                <w:bCs/>
              </w:rPr>
              <w:t>ОК 01-11</w:t>
            </w:r>
          </w:p>
        </w:tc>
        <w:tc>
          <w:tcPr>
            <w:tcW w:w="2755" w:type="pct"/>
          </w:tcPr>
          <w:p w:rsidR="008B4BF3" w:rsidRDefault="008B4BF3" w:rsidP="008B4BF3">
            <w:pPr>
              <w:suppressAutoHyphens/>
              <w:contextualSpacing/>
              <w:rPr>
                <w:rFonts w:ascii="Times New Roman" w:hAnsi="Times New Roman"/>
                <w:sz w:val="24"/>
                <w:szCs w:val="24"/>
              </w:rPr>
            </w:pPr>
            <w:r w:rsidRPr="007E7339">
              <w:rPr>
                <w:rFonts w:ascii="Times New Roman" w:hAnsi="Times New Roman"/>
                <w:sz w:val="24"/>
                <w:szCs w:val="24"/>
              </w:rPr>
              <w:t>Распределя</w:t>
            </w:r>
            <w:r w:rsidR="00D84C7E">
              <w:rPr>
                <w:rFonts w:ascii="Times New Roman" w:hAnsi="Times New Roman"/>
                <w:sz w:val="24"/>
                <w:szCs w:val="24"/>
              </w:rPr>
              <w:t>ет</w:t>
            </w:r>
            <w:r w:rsidRPr="007E7339">
              <w:rPr>
                <w:rFonts w:ascii="Times New Roman" w:hAnsi="Times New Roman"/>
                <w:sz w:val="24"/>
                <w:szCs w:val="24"/>
              </w:rPr>
              <w:t xml:space="preserve"> работы по созданию дизайн-проектов объектов и систем визуальной информации, идентификации и коммуникации среди членов творческого коллектива</w:t>
            </w:r>
            <w:r>
              <w:rPr>
                <w:rFonts w:ascii="Times New Roman" w:hAnsi="Times New Roman"/>
                <w:sz w:val="24"/>
                <w:szCs w:val="24"/>
              </w:rPr>
              <w:t>.</w:t>
            </w:r>
          </w:p>
          <w:p w:rsidR="008B4BF3" w:rsidRPr="008D2724" w:rsidRDefault="008B4BF3" w:rsidP="00D84C7E">
            <w:pPr>
              <w:suppressAutoHyphens/>
              <w:contextualSpacing/>
              <w:rPr>
                <w:rFonts w:ascii="Times New Roman" w:hAnsi="Times New Roman" w:cs="Times New Roman"/>
                <w:i/>
                <w:sz w:val="24"/>
                <w:szCs w:val="24"/>
              </w:rPr>
            </w:pPr>
            <w:r w:rsidRPr="007E7339">
              <w:rPr>
                <w:rFonts w:ascii="Times New Roman" w:hAnsi="Times New Roman"/>
                <w:sz w:val="24"/>
                <w:szCs w:val="24"/>
              </w:rPr>
              <w:t>Внедря</w:t>
            </w:r>
            <w:r w:rsidR="00D84C7E">
              <w:rPr>
                <w:rFonts w:ascii="Times New Roman" w:hAnsi="Times New Roman"/>
                <w:sz w:val="24"/>
                <w:szCs w:val="24"/>
              </w:rPr>
              <w:t>ет</w:t>
            </w:r>
            <w:r w:rsidRPr="007E7339">
              <w:rPr>
                <w:rFonts w:ascii="Times New Roman" w:hAnsi="Times New Roman"/>
                <w:sz w:val="24"/>
                <w:szCs w:val="24"/>
              </w:rPr>
              <w:t xml:space="preserve"> передовые методики творческой работы над дизайн-проектами</w:t>
            </w:r>
          </w:p>
        </w:tc>
        <w:tc>
          <w:tcPr>
            <w:tcW w:w="1446" w:type="pct"/>
            <w:vMerge/>
          </w:tcPr>
          <w:p w:rsidR="008B4BF3" w:rsidRPr="008D2724" w:rsidRDefault="008B4BF3" w:rsidP="008B4BF3">
            <w:pPr>
              <w:suppressAutoHyphens/>
              <w:contextualSpacing/>
              <w:rPr>
                <w:rFonts w:ascii="Times New Roman" w:hAnsi="Times New Roman" w:cs="Times New Roman"/>
                <w:i/>
                <w:sz w:val="24"/>
                <w:szCs w:val="24"/>
              </w:rPr>
            </w:pPr>
          </w:p>
        </w:tc>
      </w:tr>
      <w:bookmarkEnd w:id="31"/>
    </w:tbl>
    <w:p w:rsidR="00C63897" w:rsidRPr="00FB50A0" w:rsidRDefault="00C63897" w:rsidP="00FB50A0">
      <w:pPr>
        <w:rPr>
          <w:rFonts w:ascii="Times New Roman" w:hAnsi="Times New Roman" w:cs="Times New Roman"/>
          <w:b/>
          <w:bCs/>
          <w:sz w:val="18"/>
          <w:szCs w:val="18"/>
        </w:rPr>
      </w:pPr>
    </w:p>
    <w:p w:rsidR="001D20BA" w:rsidRDefault="001D20BA">
      <w:pPr>
        <w:rPr>
          <w:rFonts w:ascii="Times New Roman" w:hAnsi="Times New Roman" w:cs="Times New Roman"/>
          <w:b/>
          <w:bCs/>
          <w:sz w:val="20"/>
          <w:szCs w:val="20"/>
        </w:rPr>
      </w:pPr>
    </w:p>
    <w:sectPr w:rsidR="001D20BA" w:rsidSect="001604E7">
      <w:headerReference w:type="even"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59D" w:rsidRDefault="0040059D" w:rsidP="00A858FE">
      <w:r>
        <w:separator/>
      </w:r>
    </w:p>
  </w:endnote>
  <w:endnote w:type="continuationSeparator" w:id="0">
    <w:p w:rsidR="0040059D" w:rsidRDefault="0040059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59D" w:rsidRDefault="0040059D" w:rsidP="00A858FE">
      <w:r>
        <w:separator/>
      </w:r>
    </w:p>
  </w:footnote>
  <w:footnote w:type="continuationSeparator" w:id="0">
    <w:p w:rsidR="0040059D" w:rsidRDefault="0040059D"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72" w:rsidRDefault="00F47781">
    <w:pPr>
      <w:pStyle w:val="ac"/>
      <w:jc w:val="center"/>
    </w:pPr>
    <w:r>
      <w:fldChar w:fldCharType="begin"/>
    </w:r>
    <w:r w:rsidR="00371372">
      <w:instrText xml:space="preserve"> PAGE   \* MERGEFORMAT </w:instrText>
    </w:r>
    <w:r>
      <w:fldChar w:fldCharType="separate"/>
    </w:r>
    <w:r w:rsidR="00371372">
      <w:rPr>
        <w:noProof/>
      </w:rPr>
      <w:t>48</w:t>
    </w:r>
    <w:r>
      <w:rPr>
        <w:noProof/>
      </w:rPr>
      <w:fldChar w:fldCharType="end"/>
    </w:r>
  </w:p>
  <w:p w:rsidR="00371372" w:rsidRDefault="00371372">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rsidR="00371372" w:rsidRDefault="00F47781">
        <w:pPr>
          <w:pStyle w:val="ac"/>
          <w:jc w:val="center"/>
        </w:pPr>
        <w:r>
          <w:fldChar w:fldCharType="begin"/>
        </w:r>
        <w:r w:rsidR="00371372">
          <w:instrText>PAGE   \* MERGEFORMAT</w:instrText>
        </w:r>
        <w:r>
          <w:fldChar w:fldCharType="separate"/>
        </w:r>
        <w:r w:rsidR="00856B02">
          <w:rPr>
            <w:noProof/>
          </w:rPr>
          <w:t>2</w:t>
        </w:r>
        <w:r>
          <w:fldChar w:fldCharType="end"/>
        </w:r>
      </w:p>
    </w:sdtContent>
  </w:sdt>
  <w:p w:rsidR="00371372" w:rsidRDefault="00371372">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72" w:rsidRDefault="00F47781">
    <w:pPr>
      <w:pStyle w:val="ac"/>
      <w:jc w:val="center"/>
    </w:pPr>
    <w:r>
      <w:fldChar w:fldCharType="begin"/>
    </w:r>
    <w:r w:rsidR="00371372">
      <w:instrText xml:space="preserve"> PAGE   \* MERGEFORMAT </w:instrText>
    </w:r>
    <w:r>
      <w:fldChar w:fldCharType="separate"/>
    </w:r>
    <w:r w:rsidR="00371372">
      <w:rPr>
        <w:noProof/>
      </w:rPr>
      <w:t>48</w:t>
    </w:r>
    <w:r>
      <w:rPr>
        <w:noProof/>
      </w:rPr>
      <w:fldChar w:fldCharType="end"/>
    </w:r>
  </w:p>
  <w:p w:rsidR="00371372" w:rsidRDefault="00371372">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rsidR="00371372" w:rsidRDefault="00F47781">
        <w:pPr>
          <w:pStyle w:val="ac"/>
          <w:jc w:val="center"/>
        </w:pPr>
        <w:r>
          <w:fldChar w:fldCharType="begin"/>
        </w:r>
        <w:r w:rsidR="00371372">
          <w:instrText>PAGE   \* MERGEFORMAT</w:instrText>
        </w:r>
        <w:r>
          <w:fldChar w:fldCharType="separate"/>
        </w:r>
        <w:r w:rsidR="00856B02">
          <w:rPr>
            <w:noProof/>
          </w:rPr>
          <w:t>16</w:t>
        </w:r>
        <w:r>
          <w:fldChar w:fldCharType="end"/>
        </w:r>
      </w:p>
    </w:sdtContent>
  </w:sdt>
  <w:p w:rsidR="00371372" w:rsidRDefault="00371372">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72" w:rsidRDefault="00F47781">
    <w:pPr>
      <w:pStyle w:val="ac"/>
      <w:jc w:val="center"/>
    </w:pPr>
    <w:r>
      <w:fldChar w:fldCharType="begin"/>
    </w:r>
    <w:r w:rsidR="00371372">
      <w:instrText xml:space="preserve"> PAGE   \* MERGEFORMAT </w:instrText>
    </w:r>
    <w:r>
      <w:fldChar w:fldCharType="separate"/>
    </w:r>
    <w:r w:rsidR="00371372">
      <w:rPr>
        <w:noProof/>
      </w:rPr>
      <w:t>48</w:t>
    </w:r>
    <w:r>
      <w:rPr>
        <w:noProof/>
      </w:rPr>
      <w:fldChar w:fldCharType="end"/>
    </w:r>
  </w:p>
  <w:p w:rsidR="00371372" w:rsidRDefault="00371372">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03ECB"/>
    <w:multiLevelType w:val="multilevel"/>
    <w:tmpl w:val="9FC02090"/>
    <w:lvl w:ilvl="0">
      <w:start w:val="1"/>
      <w:numFmt w:val="decimal"/>
      <w:lvlText w:val="%1."/>
      <w:lvlJc w:val="left"/>
      <w:pPr>
        <w:ind w:left="720" w:hanging="360"/>
      </w:pPr>
      <w:rPr>
        <w:rFonts w:cs="Times New Roman"/>
      </w:rPr>
    </w:lvl>
    <w:lvl w:ilvl="1">
      <w:start w:val="2"/>
      <w:numFmt w:val="decimal"/>
      <w:isLgl/>
      <w:lvlText w:val="%1.%2."/>
      <w:lvlJc w:val="left"/>
      <w:pPr>
        <w:ind w:left="1216" w:hanging="540"/>
      </w:pPr>
      <w:rPr>
        <w:rFonts w:hint="default"/>
      </w:rPr>
    </w:lvl>
    <w:lvl w:ilvl="2">
      <w:start w:val="3"/>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688" w:hanging="1800"/>
      </w:pPr>
      <w:rPr>
        <w:rFonts w:hint="default"/>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5C85636"/>
    <w:multiLevelType w:val="hybridMultilevel"/>
    <w:tmpl w:val="2DFCA84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251A57"/>
    <w:multiLevelType w:val="hybridMultilevel"/>
    <w:tmpl w:val="87204D76"/>
    <w:lvl w:ilvl="0" w:tplc="EF124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7E6468"/>
    <w:multiLevelType w:val="hybridMultilevel"/>
    <w:tmpl w:val="7640003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CE554BD"/>
    <w:multiLevelType w:val="hybridMultilevel"/>
    <w:tmpl w:val="A6D2451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2336292"/>
    <w:multiLevelType w:val="hybridMultilevel"/>
    <w:tmpl w:val="36A4BCA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02E44F4"/>
    <w:multiLevelType w:val="hybridMultilevel"/>
    <w:tmpl w:val="F87EC57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783F77"/>
    <w:multiLevelType w:val="hybridMultilevel"/>
    <w:tmpl w:val="EF0069DA"/>
    <w:lvl w:ilvl="0" w:tplc="662E69BC">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0" w15:restartNumberingAfterBreak="0">
    <w:nsid w:val="562D4A7F"/>
    <w:multiLevelType w:val="hybridMultilevel"/>
    <w:tmpl w:val="2E7E0B1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912F75"/>
    <w:multiLevelType w:val="hybridMultilevel"/>
    <w:tmpl w:val="8C8418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D5D5765"/>
    <w:multiLevelType w:val="hybridMultilevel"/>
    <w:tmpl w:val="F84C1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3"/>
  </w:num>
  <w:num w:numId="2">
    <w:abstractNumId w:val="10"/>
  </w:num>
  <w:num w:numId="3">
    <w:abstractNumId w:val="22"/>
  </w:num>
  <w:num w:numId="4">
    <w:abstractNumId w:val="11"/>
  </w:num>
  <w:num w:numId="5">
    <w:abstractNumId w:val="5"/>
  </w:num>
  <w:num w:numId="6">
    <w:abstractNumId w:val="0"/>
  </w:num>
  <w:num w:numId="7">
    <w:abstractNumId w:val="17"/>
  </w:num>
  <w:num w:numId="8">
    <w:abstractNumId w:val="3"/>
  </w:num>
  <w:num w:numId="9">
    <w:abstractNumId w:val="12"/>
  </w:num>
  <w:num w:numId="10">
    <w:abstractNumId w:val="1"/>
  </w:num>
  <w:num w:numId="11">
    <w:abstractNumId w:val="16"/>
  </w:num>
  <w:num w:numId="12">
    <w:abstractNumId w:val="26"/>
  </w:num>
  <w:num w:numId="13">
    <w:abstractNumId w:val="25"/>
  </w:num>
  <w:num w:numId="14">
    <w:abstractNumId w:val="13"/>
  </w:num>
  <w:num w:numId="15">
    <w:abstractNumId w:val="27"/>
  </w:num>
  <w:num w:numId="16">
    <w:abstractNumId w:val="2"/>
  </w:num>
  <w:num w:numId="17">
    <w:abstractNumId w:val="6"/>
  </w:num>
  <w:num w:numId="18">
    <w:abstractNumId w:val="20"/>
  </w:num>
  <w:num w:numId="19">
    <w:abstractNumId w:val="21"/>
  </w:num>
  <w:num w:numId="20">
    <w:abstractNumId w:val="9"/>
  </w:num>
  <w:num w:numId="21">
    <w:abstractNumId w:val="18"/>
  </w:num>
  <w:num w:numId="22">
    <w:abstractNumId w:val="7"/>
  </w:num>
  <w:num w:numId="23">
    <w:abstractNumId w:val="14"/>
  </w:num>
  <w:num w:numId="24">
    <w:abstractNumId w:val="1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2BD1"/>
    <w:rsid w:val="00042069"/>
    <w:rsid w:val="00064407"/>
    <w:rsid w:val="0007128F"/>
    <w:rsid w:val="0008095A"/>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3CE5"/>
    <w:rsid w:val="000B4F66"/>
    <w:rsid w:val="000B50C1"/>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4774"/>
    <w:rsid w:val="001A5DA5"/>
    <w:rsid w:val="001A6B4D"/>
    <w:rsid w:val="001A723D"/>
    <w:rsid w:val="001C3496"/>
    <w:rsid w:val="001C3659"/>
    <w:rsid w:val="001D20BA"/>
    <w:rsid w:val="001E31FE"/>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32F4"/>
    <w:rsid w:val="002A400A"/>
    <w:rsid w:val="002A4D9F"/>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1375"/>
    <w:rsid w:val="0034359F"/>
    <w:rsid w:val="003438EA"/>
    <w:rsid w:val="00343F5D"/>
    <w:rsid w:val="00345383"/>
    <w:rsid w:val="00347551"/>
    <w:rsid w:val="003520FD"/>
    <w:rsid w:val="00356292"/>
    <w:rsid w:val="0036387B"/>
    <w:rsid w:val="003649A3"/>
    <w:rsid w:val="00365C7F"/>
    <w:rsid w:val="003664B6"/>
    <w:rsid w:val="00371372"/>
    <w:rsid w:val="00372DD2"/>
    <w:rsid w:val="0037624A"/>
    <w:rsid w:val="00376544"/>
    <w:rsid w:val="00376830"/>
    <w:rsid w:val="00381F0B"/>
    <w:rsid w:val="003835A8"/>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59D"/>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5BAF"/>
    <w:rsid w:val="00453ED1"/>
    <w:rsid w:val="00456D18"/>
    <w:rsid w:val="0045771E"/>
    <w:rsid w:val="00457DBB"/>
    <w:rsid w:val="004603A3"/>
    <w:rsid w:val="004626BE"/>
    <w:rsid w:val="004722A0"/>
    <w:rsid w:val="004806A0"/>
    <w:rsid w:val="004809D9"/>
    <w:rsid w:val="00494B4A"/>
    <w:rsid w:val="004A1B5A"/>
    <w:rsid w:val="004A2FD2"/>
    <w:rsid w:val="004A5A25"/>
    <w:rsid w:val="004A715C"/>
    <w:rsid w:val="004A7CA8"/>
    <w:rsid w:val="004B0E9E"/>
    <w:rsid w:val="004B2C5C"/>
    <w:rsid w:val="004B2C7D"/>
    <w:rsid w:val="004B4175"/>
    <w:rsid w:val="004C2B42"/>
    <w:rsid w:val="004C2EC8"/>
    <w:rsid w:val="004C3CA8"/>
    <w:rsid w:val="004C66DC"/>
    <w:rsid w:val="004C7354"/>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36B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2F81"/>
    <w:rsid w:val="00635015"/>
    <w:rsid w:val="00636315"/>
    <w:rsid w:val="00640C5A"/>
    <w:rsid w:val="00643B5E"/>
    <w:rsid w:val="00650455"/>
    <w:rsid w:val="00656907"/>
    <w:rsid w:val="00656A72"/>
    <w:rsid w:val="00661BCB"/>
    <w:rsid w:val="00663DF9"/>
    <w:rsid w:val="00665678"/>
    <w:rsid w:val="006672FE"/>
    <w:rsid w:val="0067015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07C2"/>
    <w:rsid w:val="00701D4A"/>
    <w:rsid w:val="0070724D"/>
    <w:rsid w:val="0071057A"/>
    <w:rsid w:val="007112DA"/>
    <w:rsid w:val="007129CE"/>
    <w:rsid w:val="00713285"/>
    <w:rsid w:val="0072121D"/>
    <w:rsid w:val="007217B1"/>
    <w:rsid w:val="007271F1"/>
    <w:rsid w:val="00731549"/>
    <w:rsid w:val="007340DE"/>
    <w:rsid w:val="00734895"/>
    <w:rsid w:val="007400CA"/>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3F0"/>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6B02"/>
    <w:rsid w:val="00857232"/>
    <w:rsid w:val="0086178E"/>
    <w:rsid w:val="00866E9A"/>
    <w:rsid w:val="0086709B"/>
    <w:rsid w:val="00870AA2"/>
    <w:rsid w:val="008714EF"/>
    <w:rsid w:val="008729B7"/>
    <w:rsid w:val="008739EF"/>
    <w:rsid w:val="00877C6E"/>
    <w:rsid w:val="00883D79"/>
    <w:rsid w:val="00884560"/>
    <w:rsid w:val="008855EA"/>
    <w:rsid w:val="00885DF2"/>
    <w:rsid w:val="008868C5"/>
    <w:rsid w:val="00887AD5"/>
    <w:rsid w:val="00890538"/>
    <w:rsid w:val="00891834"/>
    <w:rsid w:val="00892CA5"/>
    <w:rsid w:val="008932E1"/>
    <w:rsid w:val="00894E1C"/>
    <w:rsid w:val="00896BB3"/>
    <w:rsid w:val="008A0E73"/>
    <w:rsid w:val="008A14EA"/>
    <w:rsid w:val="008A1F52"/>
    <w:rsid w:val="008A298A"/>
    <w:rsid w:val="008A3434"/>
    <w:rsid w:val="008A492C"/>
    <w:rsid w:val="008A5787"/>
    <w:rsid w:val="008A6342"/>
    <w:rsid w:val="008B4BF3"/>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2C1"/>
    <w:rsid w:val="009C2C4C"/>
    <w:rsid w:val="009C5AF6"/>
    <w:rsid w:val="009D709B"/>
    <w:rsid w:val="009E44E8"/>
    <w:rsid w:val="009E57EA"/>
    <w:rsid w:val="009F6FDA"/>
    <w:rsid w:val="00A018C6"/>
    <w:rsid w:val="00A055DC"/>
    <w:rsid w:val="00A06CD6"/>
    <w:rsid w:val="00A07CFB"/>
    <w:rsid w:val="00A10B16"/>
    <w:rsid w:val="00A10FBD"/>
    <w:rsid w:val="00A12848"/>
    <w:rsid w:val="00A12CBE"/>
    <w:rsid w:val="00A20347"/>
    <w:rsid w:val="00A21972"/>
    <w:rsid w:val="00A21A63"/>
    <w:rsid w:val="00A324EB"/>
    <w:rsid w:val="00A325BA"/>
    <w:rsid w:val="00A33D52"/>
    <w:rsid w:val="00A3570A"/>
    <w:rsid w:val="00A35FE2"/>
    <w:rsid w:val="00A37E46"/>
    <w:rsid w:val="00A43059"/>
    <w:rsid w:val="00A54E6F"/>
    <w:rsid w:val="00A55A51"/>
    <w:rsid w:val="00A63431"/>
    <w:rsid w:val="00A6653D"/>
    <w:rsid w:val="00A679AA"/>
    <w:rsid w:val="00A7114C"/>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4AB"/>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5F52"/>
    <w:rsid w:val="00B773DA"/>
    <w:rsid w:val="00B77C27"/>
    <w:rsid w:val="00B8104D"/>
    <w:rsid w:val="00B82FA8"/>
    <w:rsid w:val="00B83151"/>
    <w:rsid w:val="00B84FBE"/>
    <w:rsid w:val="00B908BE"/>
    <w:rsid w:val="00B908E8"/>
    <w:rsid w:val="00B97A66"/>
    <w:rsid w:val="00BA16FD"/>
    <w:rsid w:val="00BA3E55"/>
    <w:rsid w:val="00BA4000"/>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5F0"/>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3D1A"/>
    <w:rsid w:val="00D34A9C"/>
    <w:rsid w:val="00D34AB2"/>
    <w:rsid w:val="00D34BAC"/>
    <w:rsid w:val="00D36405"/>
    <w:rsid w:val="00D3763E"/>
    <w:rsid w:val="00D37EAF"/>
    <w:rsid w:val="00D40AE9"/>
    <w:rsid w:val="00D42432"/>
    <w:rsid w:val="00D43D26"/>
    <w:rsid w:val="00D46500"/>
    <w:rsid w:val="00D53BFC"/>
    <w:rsid w:val="00D54A74"/>
    <w:rsid w:val="00D63987"/>
    <w:rsid w:val="00D662E7"/>
    <w:rsid w:val="00D67E36"/>
    <w:rsid w:val="00D742DE"/>
    <w:rsid w:val="00D778FA"/>
    <w:rsid w:val="00D77A1B"/>
    <w:rsid w:val="00D820D4"/>
    <w:rsid w:val="00D825F9"/>
    <w:rsid w:val="00D84816"/>
    <w:rsid w:val="00D84C7E"/>
    <w:rsid w:val="00D86513"/>
    <w:rsid w:val="00D86789"/>
    <w:rsid w:val="00D902F4"/>
    <w:rsid w:val="00D91ADA"/>
    <w:rsid w:val="00D93919"/>
    <w:rsid w:val="00D94E86"/>
    <w:rsid w:val="00DA0089"/>
    <w:rsid w:val="00DA2D6C"/>
    <w:rsid w:val="00DA7D58"/>
    <w:rsid w:val="00DB4D3D"/>
    <w:rsid w:val="00DB7055"/>
    <w:rsid w:val="00DC04A7"/>
    <w:rsid w:val="00DC1794"/>
    <w:rsid w:val="00DC33AA"/>
    <w:rsid w:val="00DC428B"/>
    <w:rsid w:val="00DC5F45"/>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A0750"/>
    <w:rsid w:val="00EA5B86"/>
    <w:rsid w:val="00EA6E1D"/>
    <w:rsid w:val="00EB0134"/>
    <w:rsid w:val="00EB49DD"/>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7781"/>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96BBB"/>
    <w:rsid w:val="00FA67F6"/>
    <w:rsid w:val="00FA77B1"/>
    <w:rsid w:val="00FB2082"/>
    <w:rsid w:val="00FB371B"/>
    <w:rsid w:val="00FB50A0"/>
    <w:rsid w:val="00FB60D6"/>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2199A"/>
  <w15:docId w15:val="{9F666B1A-77FC-4810-9959-49CD6C25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47100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79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urait.ru/bcode/468306" TargetMode="Externa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71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6ED02-DC78-452C-9714-27166538C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3989</Words>
  <Characters>22741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3</cp:revision>
  <cp:lastPrinted>2023-04-28T08:44:00Z</cp:lastPrinted>
  <dcterms:created xsi:type="dcterms:W3CDTF">2024-06-13T05:10:00Z</dcterms:created>
  <dcterms:modified xsi:type="dcterms:W3CDTF">2024-07-17T12:03:00Z</dcterms:modified>
</cp:coreProperties>
</file>